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C6" w:rsidRPr="00D906A3" w:rsidRDefault="005D23C6" w:rsidP="005D23C6">
      <w:pPr>
        <w:pStyle w:val="ConsPlusTitle"/>
        <w:jc w:val="center"/>
      </w:pPr>
      <w:r w:rsidRPr="00D906A3">
        <w:t>Постановление Главы городского округа Сухой Лог</w:t>
      </w:r>
    </w:p>
    <w:p w:rsidR="005D23C6" w:rsidRPr="00D906A3" w:rsidRDefault="005D23C6" w:rsidP="005D23C6">
      <w:pPr>
        <w:pStyle w:val="ConsPlusTitle"/>
        <w:jc w:val="center"/>
      </w:pPr>
      <w:r w:rsidRPr="00D906A3">
        <w:t>от 15 июля 2014 г. N 1538-ПГ</w:t>
      </w:r>
    </w:p>
    <w:p w:rsidR="005D23C6" w:rsidRPr="00D906A3" w:rsidRDefault="005D23C6" w:rsidP="005D23C6">
      <w:pPr>
        <w:pStyle w:val="ConsPlusNormal"/>
        <w:jc w:val="center"/>
      </w:pPr>
      <w:r w:rsidRPr="00D906A3">
        <w:t>(в ред. Постановлений Главы городского округа Сухой Лог</w:t>
      </w:r>
    </w:p>
    <w:p w:rsidR="005D23C6" w:rsidRPr="00D906A3" w:rsidRDefault="005D23C6" w:rsidP="005D23C6">
      <w:pPr>
        <w:pStyle w:val="ConsPlusNormal"/>
        <w:jc w:val="center"/>
      </w:pPr>
      <w:r w:rsidRPr="00D906A3">
        <w:t>от 16.07.2015 N 1636-ПГ, от 03.11.2015 N 2500-ПГ, от 28.01.2016 N 113-ПГ</w:t>
      </w:r>
    </w:p>
    <w:p w:rsidR="005D23C6" w:rsidRPr="00D906A3" w:rsidRDefault="001C47D7" w:rsidP="005D23C6">
      <w:pPr>
        <w:pStyle w:val="ConsPlusTitle"/>
        <w:jc w:val="center"/>
      </w:pPr>
      <w:r w:rsidRPr="00D906A3">
        <w:rPr>
          <w:b w:val="0"/>
        </w:rPr>
        <w:t>от 04.06.2018 N 682-ПГ</w:t>
      </w:r>
      <w:r w:rsidR="00D906A3" w:rsidRPr="00D906A3">
        <w:rPr>
          <w:b w:val="0"/>
        </w:rPr>
        <w:t>, от 31.07.2018 №1028-ПГ</w:t>
      </w:r>
      <w:r w:rsidRPr="00D906A3">
        <w:t>)</w:t>
      </w:r>
    </w:p>
    <w:p w:rsidR="005D23C6" w:rsidRPr="00D906A3" w:rsidRDefault="005D23C6" w:rsidP="005D23C6">
      <w:pPr>
        <w:pStyle w:val="ConsPlusTitle"/>
        <w:jc w:val="center"/>
      </w:pPr>
      <w:bookmarkStart w:id="0" w:name="_GoBack"/>
      <w:bookmarkEnd w:id="0"/>
    </w:p>
    <w:p w:rsidR="005D23C6" w:rsidRPr="00D906A3" w:rsidRDefault="005D23C6" w:rsidP="005D23C6">
      <w:pPr>
        <w:pStyle w:val="ConsPlusTitle"/>
        <w:jc w:val="center"/>
      </w:pPr>
      <w:r w:rsidRPr="00D906A3">
        <w:t>ОБ УТВЕРЖДЕНИИ АДМИНИСТРАТИВНЫХ РЕГЛАМЕНТОВ</w:t>
      </w:r>
    </w:p>
    <w:p w:rsidR="005D23C6" w:rsidRPr="00D906A3" w:rsidRDefault="005D23C6" w:rsidP="005D23C6">
      <w:pPr>
        <w:pStyle w:val="ConsPlusTitle"/>
        <w:jc w:val="center"/>
      </w:pPr>
      <w:r w:rsidRPr="00D906A3">
        <w:t>ПРЕДОСТАВЛЕНИЯ МУНИЦИПАЛЬНЫХ УСЛУГ</w:t>
      </w:r>
    </w:p>
    <w:p w:rsidR="005D23C6" w:rsidRPr="00D906A3" w:rsidRDefault="005D23C6" w:rsidP="005D23C6">
      <w:pPr>
        <w:pStyle w:val="ConsPlusNormal"/>
        <w:jc w:val="center"/>
      </w:pPr>
    </w:p>
    <w:p w:rsidR="005D23C6" w:rsidRPr="00D906A3" w:rsidRDefault="005D23C6" w:rsidP="005D23C6">
      <w:pPr>
        <w:pStyle w:val="ConsPlusNormal"/>
        <w:jc w:val="both"/>
      </w:pPr>
    </w:p>
    <w:p w:rsidR="005D23C6" w:rsidRPr="00D906A3" w:rsidRDefault="005D23C6" w:rsidP="005D23C6">
      <w:pPr>
        <w:pStyle w:val="ConsPlusNormal"/>
        <w:ind w:firstLine="540"/>
        <w:jc w:val="both"/>
      </w:pPr>
      <w:r w:rsidRPr="00D906A3">
        <w:t>С целью приведения административных регламентов предоставления муниципальных услуг в соответствие с действующим законодательством, руководствуясь Федеральным законом от 27.07.2010 N 210-ФЗ "Об организации предоставления государственных и муниципальных услуг", Постановлением Главы городского округа Сухой Лог от 30.12.2013 N 2796-ПГ "Об утверждении Перечня муниципальных услуг, предоставление которых в городском округе Сухой Лог планируется осуществлять в государственном бюджетном учреждении Свердловской области "Многофункциональный центр предоставления государственных и муниципальных услуг", постановляю:</w:t>
      </w:r>
    </w:p>
    <w:p w:rsidR="005D23C6" w:rsidRPr="00D906A3" w:rsidRDefault="005D23C6" w:rsidP="005D23C6">
      <w:pPr>
        <w:pStyle w:val="ConsPlusNormal"/>
        <w:spacing w:before="220"/>
        <w:ind w:firstLine="540"/>
        <w:jc w:val="both"/>
      </w:pPr>
      <w:r w:rsidRPr="00D906A3">
        <w:t>1. Утвердить следующие административные регламенты предоставления муниципальных услуг:</w:t>
      </w:r>
    </w:p>
    <w:p w:rsidR="005D23C6" w:rsidRPr="00D906A3" w:rsidRDefault="005D23C6" w:rsidP="005D23C6">
      <w:pPr>
        <w:pStyle w:val="ConsPlusNormal"/>
        <w:spacing w:before="220"/>
        <w:ind w:firstLine="540"/>
        <w:jc w:val="both"/>
      </w:pPr>
      <w:r w:rsidRPr="00D906A3">
        <w:t>1) Прием заявлений, документов, а также постановка граждан на учет в качестве нуждающихся в жилых помещениях (Приложение N 1);</w:t>
      </w:r>
    </w:p>
    <w:p w:rsidR="005D23C6" w:rsidRPr="00D906A3" w:rsidRDefault="005D23C6" w:rsidP="005D23C6">
      <w:pPr>
        <w:pStyle w:val="ConsPlusNormal"/>
        <w:spacing w:before="220"/>
        <w:ind w:firstLine="540"/>
        <w:jc w:val="both"/>
      </w:pPr>
      <w:r w:rsidRPr="00D906A3">
        <w:t>2) Предоставление информации об очередности предоставления жилых помещений на условиях социального найма (Приложение N 2);</w:t>
      </w:r>
    </w:p>
    <w:p w:rsidR="005D23C6" w:rsidRPr="00D906A3" w:rsidRDefault="005D23C6" w:rsidP="005D23C6">
      <w:pPr>
        <w:pStyle w:val="ConsPlusNormal"/>
        <w:spacing w:before="220"/>
        <w:ind w:firstLine="540"/>
        <w:jc w:val="both"/>
      </w:pPr>
      <w:r w:rsidRPr="00D906A3">
        <w:t>3) Приватизация жилого помещения муниципального жилищного фонда (Приложение N 3);</w:t>
      </w:r>
    </w:p>
    <w:p w:rsidR="005D23C6" w:rsidRPr="00D906A3" w:rsidRDefault="005D23C6" w:rsidP="005D23C6">
      <w:pPr>
        <w:pStyle w:val="ConsPlusNormal"/>
        <w:spacing w:before="220"/>
        <w:ind w:firstLine="540"/>
        <w:jc w:val="both"/>
      </w:pPr>
      <w:r w:rsidRPr="00D906A3">
        <w:t>4) Предоставление жилого помещения муниципального жилищного фонда по договору социального найма (Приложение N 4);</w:t>
      </w:r>
    </w:p>
    <w:p w:rsidR="005D23C6" w:rsidRPr="00D906A3" w:rsidRDefault="005D23C6" w:rsidP="005D23C6">
      <w:pPr>
        <w:pStyle w:val="ConsPlusNormal"/>
        <w:spacing w:before="220"/>
        <w:ind w:firstLine="540"/>
        <w:jc w:val="both"/>
      </w:pPr>
      <w:r w:rsidRPr="00D906A3">
        <w:t>5) 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жилого фонда, ордера на жилое помещение (Приложение N 5);</w:t>
      </w:r>
    </w:p>
    <w:p w:rsidR="005D23C6" w:rsidRPr="00D906A3" w:rsidRDefault="005D23C6" w:rsidP="005D23C6">
      <w:pPr>
        <w:pStyle w:val="ConsPlusNormal"/>
        <w:spacing w:before="220"/>
        <w:ind w:firstLine="540"/>
        <w:jc w:val="both"/>
      </w:pPr>
      <w:r w:rsidRPr="00D906A3">
        <w:t>6) Предоставление жилого помещения муниципального жилищного фонда по договору найма в специализированном жилищном фонде (Приложение N 6);</w:t>
      </w:r>
    </w:p>
    <w:p w:rsidR="005D23C6" w:rsidRPr="00D906A3" w:rsidRDefault="005D23C6" w:rsidP="005D23C6">
      <w:pPr>
        <w:pStyle w:val="ConsPlusNormal"/>
        <w:spacing w:before="220"/>
        <w:ind w:firstLine="540"/>
        <w:jc w:val="both"/>
      </w:pPr>
      <w:r w:rsidRPr="00D906A3">
        <w:t>7) Выдача разрешения (отказа) нанимателю жилого помещения по договору социального найма на вселение нового члена семьи (временных жильцов) (Приложение N 7);</w:t>
      </w:r>
    </w:p>
    <w:p w:rsidR="005D23C6" w:rsidRPr="00D906A3" w:rsidRDefault="005D23C6" w:rsidP="005D23C6">
      <w:pPr>
        <w:pStyle w:val="ConsPlusNormal"/>
        <w:spacing w:before="220"/>
        <w:ind w:firstLine="540"/>
        <w:jc w:val="both"/>
      </w:pPr>
      <w:r w:rsidRPr="00D906A3">
        <w:t>8) Признание молодых семей нуждающимися в улучшении жилищных условий (Приложение N 8);</w:t>
      </w:r>
    </w:p>
    <w:p w:rsidR="005D23C6" w:rsidRPr="00D906A3" w:rsidRDefault="005D23C6" w:rsidP="005D23C6">
      <w:pPr>
        <w:pStyle w:val="ConsPlusNormal"/>
        <w:spacing w:before="220"/>
        <w:ind w:firstLine="540"/>
        <w:jc w:val="both"/>
      </w:pPr>
      <w:r w:rsidRPr="00D906A3">
        <w:t>9) Признание молодых семей участниками подпрограммы "Обеспечение жильем молодых семей" (Приложение N 9);</w:t>
      </w:r>
    </w:p>
    <w:p w:rsidR="005D23C6" w:rsidRPr="00D906A3" w:rsidRDefault="005D23C6" w:rsidP="005D23C6">
      <w:pPr>
        <w:pStyle w:val="ConsPlusNormal"/>
        <w:spacing w:before="220"/>
        <w:ind w:firstLine="540"/>
        <w:jc w:val="both"/>
      </w:pPr>
      <w:r w:rsidRPr="00D906A3">
        <w:t>10) Предоставление социальных выплат молодым семьям на приобретение (строительство) жилья (Приложение N 10).</w:t>
      </w:r>
    </w:p>
    <w:p w:rsidR="005D23C6" w:rsidRPr="00D906A3" w:rsidRDefault="005D23C6" w:rsidP="005D23C6">
      <w:pPr>
        <w:pStyle w:val="ConsPlusNormal"/>
        <w:spacing w:before="220"/>
        <w:ind w:firstLine="540"/>
        <w:jc w:val="both"/>
      </w:pPr>
      <w:r w:rsidRPr="00D906A3">
        <w:t>2. Признать утратившими силу следующие Постановления Главы городского округа Сухой Лог:</w:t>
      </w:r>
    </w:p>
    <w:p w:rsidR="005D23C6" w:rsidRPr="00D906A3" w:rsidRDefault="005D23C6" w:rsidP="005D23C6">
      <w:pPr>
        <w:pStyle w:val="ConsPlusNormal"/>
        <w:spacing w:before="220"/>
        <w:ind w:firstLine="540"/>
        <w:jc w:val="both"/>
      </w:pPr>
      <w:r w:rsidRPr="00D906A3">
        <w:t xml:space="preserve">1) от 29.09.2010 N 1695-ПГ "Об утверждении административного регламента по </w:t>
      </w:r>
      <w:r w:rsidRPr="00D906A3">
        <w:lastRenderedPageBreak/>
        <w:t>предоставлению муниципальной услуги "Прием заявлений, документов, а также постановка граждан на учет в качестве нуждающихся в жилых помещениях";</w:t>
      </w:r>
    </w:p>
    <w:p w:rsidR="005D23C6" w:rsidRPr="00D906A3" w:rsidRDefault="005D23C6" w:rsidP="005D23C6">
      <w:pPr>
        <w:pStyle w:val="ConsPlusNormal"/>
        <w:spacing w:before="220"/>
        <w:ind w:firstLine="540"/>
        <w:jc w:val="both"/>
      </w:pPr>
      <w:r w:rsidRPr="00D906A3">
        <w:t>2) от 03.02.2011 N 188-ПГ "Об утверждении административного регламента по предоставлению муниципальной услуги "Предоставление информации об очередности предоставления гражданам жилых помещений муниципального жилищного фонда городского округа Сухой Лог по договорам социального найма" (с изменениями от 15.01.2014 N 21-ПГ);</w:t>
      </w:r>
    </w:p>
    <w:p w:rsidR="005D23C6" w:rsidRPr="00D906A3" w:rsidRDefault="005D23C6" w:rsidP="005D23C6">
      <w:pPr>
        <w:pStyle w:val="ConsPlusNormal"/>
        <w:spacing w:before="220"/>
        <w:ind w:firstLine="540"/>
        <w:jc w:val="both"/>
      </w:pPr>
      <w:r w:rsidRPr="00D906A3">
        <w:t>3) Постановление от 05.05.2010 N 702-ПГ "Об утверждении административных регламентов по исполнению функций и предоставлению услуг населению" (с изменениями от 09.10.2013 N 2060-ПГ);</w:t>
      </w:r>
    </w:p>
    <w:p w:rsidR="005D23C6" w:rsidRPr="00D906A3" w:rsidRDefault="005D23C6" w:rsidP="005D23C6">
      <w:pPr>
        <w:pStyle w:val="ConsPlusNormal"/>
        <w:spacing w:before="220"/>
        <w:ind w:firstLine="540"/>
        <w:jc w:val="both"/>
      </w:pPr>
      <w:r w:rsidRPr="00D906A3">
        <w:t>4) приложение N 2 к Постановлению от 06.12.2012 N 2496-ПГ "Об утверждении Административных регламентов предоставления муниципальных услуг";</w:t>
      </w:r>
    </w:p>
    <w:p w:rsidR="005D23C6" w:rsidRPr="00D906A3" w:rsidRDefault="005D23C6" w:rsidP="005D23C6">
      <w:pPr>
        <w:pStyle w:val="ConsPlusNormal"/>
        <w:spacing w:before="220"/>
        <w:ind w:firstLine="540"/>
        <w:jc w:val="both"/>
      </w:pPr>
      <w:r w:rsidRPr="00D906A3">
        <w:t>5) Постановление от 11.02.2013 N 290-ПГ "Об утверждении Административных регламентов предоставления муниципальных услуг";</w:t>
      </w:r>
    </w:p>
    <w:p w:rsidR="005D23C6" w:rsidRPr="00D906A3" w:rsidRDefault="005D23C6" w:rsidP="005D23C6">
      <w:pPr>
        <w:pStyle w:val="ConsPlusNormal"/>
        <w:spacing w:before="220"/>
        <w:ind w:firstLine="540"/>
        <w:jc w:val="both"/>
      </w:pPr>
      <w:r w:rsidRPr="00D906A3">
        <w:t>6) Постановление от 20.02.2013 N 349-ПГ "Об утверждении административных регламентов предоставления муниципальных услуг по обеспечению жильем молодых семей в городском округе Сухой Лог".</w:t>
      </w:r>
    </w:p>
    <w:p w:rsidR="005D23C6" w:rsidRPr="00D906A3" w:rsidRDefault="005D23C6" w:rsidP="005D23C6">
      <w:pPr>
        <w:pStyle w:val="ConsPlusNormal"/>
        <w:spacing w:before="220"/>
        <w:ind w:firstLine="540"/>
        <w:jc w:val="both"/>
      </w:pPr>
      <w:r w:rsidRPr="00D906A3">
        <w:t>3. Опубликовать настоящее Постановление в газете "Знамя Победы" и разместить на официальном сайте городского округа.</w:t>
      </w:r>
    </w:p>
    <w:p w:rsidR="005D23C6" w:rsidRPr="00D906A3" w:rsidRDefault="005D23C6" w:rsidP="005D23C6">
      <w:pPr>
        <w:pStyle w:val="ConsPlusNormal"/>
        <w:spacing w:before="220"/>
        <w:ind w:firstLine="540"/>
        <w:jc w:val="both"/>
      </w:pPr>
      <w:r w:rsidRPr="00D906A3">
        <w:t>4. Контроль исполнения настоящего Постановления возложить на начальника отдела по вопросам жилья Копылову Е.В.</w:t>
      </w:r>
    </w:p>
    <w:p w:rsidR="005D23C6" w:rsidRPr="00D906A3" w:rsidRDefault="005D23C6" w:rsidP="005D23C6">
      <w:pPr>
        <w:pStyle w:val="ConsPlusNormal"/>
        <w:jc w:val="both"/>
      </w:pPr>
    </w:p>
    <w:p w:rsidR="005D23C6" w:rsidRPr="00D906A3" w:rsidRDefault="005D23C6" w:rsidP="005D23C6">
      <w:pPr>
        <w:pStyle w:val="ConsPlusNormal"/>
        <w:jc w:val="right"/>
      </w:pPr>
      <w:r w:rsidRPr="00D906A3">
        <w:t>Глава</w:t>
      </w:r>
    </w:p>
    <w:p w:rsidR="005D23C6" w:rsidRPr="00D906A3" w:rsidRDefault="005D23C6" w:rsidP="005D23C6">
      <w:pPr>
        <w:pStyle w:val="ConsPlusNormal"/>
        <w:jc w:val="right"/>
      </w:pPr>
      <w:r w:rsidRPr="00D906A3">
        <w:t>городского округа</w:t>
      </w:r>
    </w:p>
    <w:p w:rsidR="005D23C6" w:rsidRPr="00D906A3" w:rsidRDefault="005D23C6" w:rsidP="005D23C6">
      <w:pPr>
        <w:pStyle w:val="ConsPlusNormal"/>
        <w:jc w:val="right"/>
      </w:pPr>
      <w:r w:rsidRPr="00D906A3">
        <w:t>С.К.СУХАНОВ</w:t>
      </w:r>
    </w:p>
    <w:p w:rsidR="005D23C6" w:rsidRPr="00D906A3" w:rsidRDefault="005D23C6" w:rsidP="005D23C6">
      <w:pPr>
        <w:pStyle w:val="ConsPlusNormal"/>
        <w:jc w:val="both"/>
      </w:pPr>
    </w:p>
    <w:p w:rsidR="005D23C6" w:rsidRPr="00D906A3" w:rsidRDefault="005D23C6" w:rsidP="005D23C6">
      <w:pPr>
        <w:rPr>
          <w:rFonts w:ascii="Calibri" w:eastAsia="Times New Roman" w:hAnsi="Calibri" w:cs="Calibri"/>
          <w:szCs w:val="20"/>
          <w:lang w:eastAsia="ru-RU"/>
        </w:rPr>
      </w:pPr>
      <w:r w:rsidRPr="00D906A3">
        <w:br w:type="page"/>
      </w:r>
    </w:p>
    <w:p w:rsidR="001C47D7" w:rsidRPr="00D906A3" w:rsidRDefault="001C47D7" w:rsidP="001C47D7">
      <w:pPr>
        <w:pStyle w:val="ConsPlusNormal"/>
        <w:jc w:val="right"/>
        <w:outlineLvl w:val="0"/>
      </w:pPr>
      <w:r w:rsidRPr="00D906A3">
        <w:rPr>
          <w:sz w:val="20"/>
        </w:rPr>
        <w:lastRenderedPageBreak/>
        <w:t>Приложение N 1</w:t>
      </w:r>
    </w:p>
    <w:p w:rsidR="001C47D7" w:rsidRPr="00D906A3" w:rsidRDefault="001C47D7" w:rsidP="001C47D7">
      <w:pPr>
        <w:pStyle w:val="ConsPlusNormal"/>
        <w:jc w:val="right"/>
      </w:pPr>
      <w:r w:rsidRPr="00D906A3">
        <w:rPr>
          <w:sz w:val="20"/>
        </w:rPr>
        <w:t>к Постановлению Главы</w:t>
      </w:r>
    </w:p>
    <w:p w:rsidR="001C47D7" w:rsidRPr="00D906A3" w:rsidRDefault="001C47D7" w:rsidP="001C47D7">
      <w:pPr>
        <w:pStyle w:val="ConsPlusNormal"/>
        <w:jc w:val="right"/>
      </w:pPr>
      <w:r w:rsidRPr="00D906A3">
        <w:rPr>
          <w:sz w:val="20"/>
        </w:rPr>
        <w:t>городского округа Сухой Лог</w:t>
      </w:r>
    </w:p>
    <w:p w:rsidR="001C47D7" w:rsidRPr="00D906A3" w:rsidRDefault="001C47D7" w:rsidP="001C47D7">
      <w:pPr>
        <w:pStyle w:val="ConsPlusNormal"/>
        <w:jc w:val="right"/>
      </w:pPr>
      <w:r w:rsidRPr="00D906A3">
        <w:rPr>
          <w:sz w:val="20"/>
        </w:rPr>
        <w:t>от 15 июля 2014 г. N 1538-ПГ</w:t>
      </w:r>
    </w:p>
    <w:p w:rsidR="001C47D7" w:rsidRPr="00D906A3" w:rsidRDefault="001C47D7" w:rsidP="001C47D7">
      <w:pPr>
        <w:pStyle w:val="ConsPlusNormal"/>
        <w:jc w:val="both"/>
      </w:pPr>
    </w:p>
    <w:p w:rsidR="001C47D7" w:rsidRPr="00D906A3" w:rsidRDefault="001C47D7" w:rsidP="001C47D7">
      <w:pPr>
        <w:pStyle w:val="ConsPlusTitle"/>
        <w:jc w:val="center"/>
      </w:pPr>
      <w:bookmarkStart w:id="1" w:name="P48"/>
      <w:bookmarkEnd w:id="1"/>
      <w:r w:rsidRPr="00D906A3">
        <w:rPr>
          <w:sz w:val="20"/>
        </w:rPr>
        <w:t>АДМИНИСТРАТИВНЫЙ РЕГЛАМЕНТ</w:t>
      </w:r>
    </w:p>
    <w:p w:rsidR="001C47D7" w:rsidRPr="00D906A3" w:rsidRDefault="001C47D7" w:rsidP="001C47D7">
      <w:pPr>
        <w:pStyle w:val="ConsPlusTitle"/>
        <w:jc w:val="center"/>
      </w:pPr>
      <w:r w:rsidRPr="00D906A3">
        <w:rPr>
          <w:sz w:val="20"/>
        </w:rPr>
        <w:t>ПРЕДОСТАВЛЕНИЯ МУНИЦИПАЛЬНОЙ УСЛУГИ</w:t>
      </w:r>
    </w:p>
    <w:p w:rsidR="001C47D7" w:rsidRPr="00D906A3" w:rsidRDefault="001C47D7" w:rsidP="001C47D7">
      <w:pPr>
        <w:pStyle w:val="ConsPlusTitle"/>
        <w:jc w:val="center"/>
      </w:pPr>
      <w:r w:rsidRPr="00D906A3">
        <w:rPr>
          <w:sz w:val="20"/>
        </w:rPr>
        <w:t>"ПРИЕМ ЗАЯВЛЕНИЙ, ДОКУМЕНТОВ, А ТАКЖЕ ПОСТАНОВКА ГРАЖДАН</w:t>
      </w:r>
    </w:p>
    <w:p w:rsidR="001C47D7" w:rsidRPr="00D906A3" w:rsidRDefault="001C47D7" w:rsidP="001C47D7">
      <w:pPr>
        <w:pStyle w:val="ConsPlusTitle"/>
        <w:jc w:val="center"/>
      </w:pPr>
      <w:r w:rsidRPr="00D906A3">
        <w:rPr>
          <w:sz w:val="20"/>
        </w:rPr>
        <w:t>НА УЧЕТ В КАЧЕСТВЕ НУЖДАЮЩИХСЯ В ЖИЛЫХ ПОМЕЩЕНИЯХ"</w:t>
      </w:r>
    </w:p>
    <w:p w:rsidR="001C47D7" w:rsidRPr="00D906A3" w:rsidRDefault="001C47D7" w:rsidP="001C47D7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207"/>
      </w:tblGrid>
      <w:tr w:rsidR="001C47D7" w:rsidRPr="00D906A3" w:rsidTr="00944B2C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47D7" w:rsidRPr="00D906A3" w:rsidRDefault="001C47D7" w:rsidP="00944B2C">
            <w:pPr>
              <w:pStyle w:val="ConsPlusNormal"/>
              <w:jc w:val="center"/>
            </w:pPr>
            <w:r w:rsidRPr="00D906A3">
              <w:rPr>
                <w:sz w:val="20"/>
              </w:rPr>
              <w:t>Список изменяющих документов</w:t>
            </w:r>
          </w:p>
          <w:p w:rsidR="001C47D7" w:rsidRPr="00D906A3" w:rsidRDefault="001C47D7" w:rsidP="00944B2C">
            <w:pPr>
              <w:pStyle w:val="ConsPlusNormal"/>
              <w:jc w:val="center"/>
            </w:pPr>
            <w:r w:rsidRPr="00D906A3">
              <w:rPr>
                <w:sz w:val="20"/>
              </w:rPr>
              <w:t>(в ред. Постановлений Главы городского округа Сухой Лог</w:t>
            </w:r>
          </w:p>
          <w:p w:rsidR="001C47D7" w:rsidRPr="00D906A3" w:rsidRDefault="001C47D7" w:rsidP="00944B2C">
            <w:pPr>
              <w:pStyle w:val="ConsPlusNormal"/>
              <w:jc w:val="center"/>
            </w:pPr>
            <w:r w:rsidRPr="00D906A3">
              <w:rPr>
                <w:sz w:val="20"/>
              </w:rPr>
              <w:t>от 16.07.2015 N 1636-ПГ, от 03.11.2015 N 2500-ПГ, от 28.01.2016 N 113-ПГ,</w:t>
            </w:r>
          </w:p>
          <w:p w:rsidR="001C47D7" w:rsidRPr="00D906A3" w:rsidRDefault="001C47D7" w:rsidP="00944B2C">
            <w:pPr>
              <w:pStyle w:val="ConsPlusNormal"/>
              <w:jc w:val="center"/>
            </w:pPr>
            <w:r w:rsidRPr="00D906A3">
              <w:rPr>
                <w:sz w:val="20"/>
              </w:rPr>
              <w:t>от 04.06.2018 N 682-ПГ</w:t>
            </w:r>
            <w:r w:rsidR="00D906A3" w:rsidRPr="00D906A3">
              <w:t>, От 31.07.2018 №1028-ПГ</w:t>
            </w:r>
            <w:r w:rsidRPr="00D906A3">
              <w:rPr>
                <w:sz w:val="20"/>
              </w:rPr>
              <w:t>)</w:t>
            </w:r>
          </w:p>
        </w:tc>
      </w:tr>
    </w:tbl>
    <w:p w:rsidR="001C47D7" w:rsidRPr="00D906A3" w:rsidRDefault="001C47D7" w:rsidP="001C47D7">
      <w:pPr>
        <w:pStyle w:val="ConsPlusNormal"/>
        <w:jc w:val="both"/>
      </w:pPr>
    </w:p>
    <w:p w:rsidR="001C47D7" w:rsidRPr="00D906A3" w:rsidRDefault="001C47D7" w:rsidP="001C47D7">
      <w:pPr>
        <w:pStyle w:val="ConsPlusNormal"/>
        <w:jc w:val="center"/>
        <w:outlineLvl w:val="1"/>
      </w:pPr>
      <w:r w:rsidRPr="00D906A3">
        <w:rPr>
          <w:sz w:val="20"/>
        </w:rPr>
        <w:t>1. ОБЩИЕ ПОЛОЖЕНИЯ</w:t>
      </w:r>
    </w:p>
    <w:p w:rsidR="001C47D7" w:rsidRPr="00D906A3" w:rsidRDefault="001C47D7" w:rsidP="001C47D7">
      <w:pPr>
        <w:pStyle w:val="ConsPlusNormal"/>
        <w:jc w:val="both"/>
      </w:pPr>
    </w:p>
    <w:p w:rsidR="001C47D7" w:rsidRPr="00D906A3" w:rsidRDefault="001C47D7" w:rsidP="001C47D7">
      <w:pPr>
        <w:pStyle w:val="ConsPlusNormal"/>
        <w:ind w:firstLine="540"/>
        <w:jc w:val="both"/>
      </w:pPr>
      <w:r w:rsidRPr="00D906A3">
        <w:rPr>
          <w:sz w:val="20"/>
        </w:rPr>
        <w:t>1. Административный регламент предоставления муниципальной услуги "Прием заявлений, документов, а также постановка граждан на учет в качестве нуждающихся в жилых помещениях" (далее - административный регламент) разработан в целях повышения качества предоставления и доступности муниципальной услуги "Прием заявлений, документов, а также постановка граждан на учет в качестве нуждающихся в жилых помещениях" (далее - муниципальная услуга),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регламента, досудебный (внесудебный) порядок обжалования решений и действий (бездействия) должностных лиц, муниципальных служащих Администрации городского округа Сухой Лог, предоставляющих муниципальную услугу.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2. Предоставление муниципальной услуги по приему заявлений, документов, а также постановке граждан на учет в качестве нуждающихся в жилых помещениях на территории городского округа Сухой Лог осуществляется в соответствии с федеральными, областными и муниципальными нормативными правовыми актами, а также настоящим административным регламентом.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3. Заявителями предоставления муниципальной услуги являются физические лица, заинтересованные в предоставлении данной услуги, или их представители, действующие на основании доверенности, оформленной в соответствии с Гражданским кодексом Российской Федерации (далее - заявители).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4. Порядок информирования заинтересованных лиц о правилах предоставления муниципальной услуги: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1) информация о месте нахождения и графике работы отдела по вопросам жилья Администрации городского округа Сухой Лог (далее - отдел по вопросам жилья), участвующего в предоставлении муниципальной услуги: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Местонахождение: 624800, Россия, Свердловская область, город Сухой Лог, ул. Кирова, д. 7А, кабинет N 204.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График работы: понедельник, среда - с 8.00 до 17.00, перерыв с 13.00 до 14.00.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Информация о месте нахождения и графике работы отдела по вопросам жилья может быть получена по телефону 8 (34373) 4-46-51 и размещается на сайте www.goslog.ru;</w:t>
      </w:r>
    </w:p>
    <w:p w:rsidR="001C47D7" w:rsidRPr="00D906A3" w:rsidRDefault="001C47D7" w:rsidP="001C47D7">
      <w:pPr>
        <w:pStyle w:val="ConsPlusNormal"/>
        <w:jc w:val="both"/>
      </w:pPr>
      <w:r w:rsidRPr="00D906A3">
        <w:rPr>
          <w:sz w:val="20"/>
        </w:rPr>
        <w:t>(в ред. Постановления Главы городского округа Сухой Лог от 04.06.2018 N 682-ПГ)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2) справочный номер телефона отдела по вопросам жилья 8 (34373) 4-46-51;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3) официальный сайт городского округа Сухой Лог: www.goslog.ru;</w:t>
      </w:r>
    </w:p>
    <w:p w:rsidR="001C47D7" w:rsidRPr="00D906A3" w:rsidRDefault="001C47D7" w:rsidP="001C47D7">
      <w:pPr>
        <w:pStyle w:val="ConsPlusNormal"/>
        <w:jc w:val="both"/>
      </w:pPr>
      <w:r w:rsidRPr="00D906A3">
        <w:rPr>
          <w:sz w:val="20"/>
        </w:rPr>
        <w:t>(в ред. Постановлений Главы городского округа Сухой Лог от 16.07.2015 N 1636-ПГ, от 04.06.2018 N 682-ПГ)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 xml:space="preserve">4) порядок получения информации заявителями по вопросам предоставления, в том числе о ходе </w:t>
      </w:r>
      <w:r w:rsidRPr="00D906A3">
        <w:rPr>
          <w:sz w:val="20"/>
        </w:rPr>
        <w:lastRenderedPageBreak/>
        <w:t>предоставления муниципальной услуги: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Информация по вопросам предоставления муниципальной услуги, в том числе о ходе предоставления муниципальной услуги, сообщается специалистами отдела по вопросам жилья, осуществляющими предоставление муниципальной услуги, при личном контакте с заявителями, с использованием средств почтовой, телефонной связи, а также посредством электронной почты. Информация по вопросам предоставления муниципальной услуги также размещается в сети Интернет, на информационных стендах в здании (помещении) Администрации городского округа Сухой Лог, публикуется в средствах массовой информации.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Исчерпывающие и корректные ответы на устные обращения заявителей должны быть даны специалистами отдела по вопросам жилья, осуществляющими предоставление муниципальной услуги, непосредственно при обращении заявителя.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В случае если в указанную информацию были внесены изменения, то она в течение 5 рабочих дней подлежит обновлению на информационных стендах и на сайте;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5) в случае если заявитель считает, что решение Администрации городского округа Сухой Лог (или) действия (бездействие) специалистов, должностных лиц Администрации городского округа Сухой Лог, осуществляющих предоставление муниципальной услуги, нарушают его права и свободы, то он вправе обратиться в суд общей юрисдикции по месту нахождения Администрации городского округа Сухой Лог.</w:t>
      </w:r>
    </w:p>
    <w:p w:rsidR="001C47D7" w:rsidRPr="00D906A3" w:rsidRDefault="001C47D7" w:rsidP="001C47D7">
      <w:pPr>
        <w:pStyle w:val="ConsPlusNormal"/>
        <w:jc w:val="both"/>
      </w:pPr>
      <w:r w:rsidRPr="00D906A3">
        <w:rPr>
          <w:sz w:val="20"/>
        </w:rPr>
        <w:t>(в ред. Постановления Главы городского округа Сухой Лог от 03.11.2015 N 2500-ПГ)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5. Перечень нормативных правовых актов, регулирующих предоставление муниципальной услуги: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1) Конституция Российской Федерации от 12 декабря 1993 года;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2) Жилищный кодекс Российской Федерации от 29 декабря 2004 года N 188-ФЗ;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3) Гражданский кодекс Российской Федерации (часть вторая) от 26 января 1996 года N 14-ФЗ;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4) Федеральный закон от 29 декабря 2004 года N 189-ФЗ "О введении в действие Жилищного кодекса Российской Федерации";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5) Федеральный закон от 27 июля 2010 года N 210-ФЗ "Об организации предоставления государственных и муниципальных услуг";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6) Постановление Правительства Российской Федерации от 16 июня 2006 года N 378 "Об утверждении перечня тяжелых форм хронических заболеваний, при которых невозможно совместное проживание граждан в одной квартире";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7) Постановление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8) Закон Свердловской области от 22 июля 2005 года N 96-ОЗ "О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области";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9) Закон Свердловской области от 22 июля 2005 года N 97-ОЗ "Об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области";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10) Порядок и сроки обновления списков граждан, состоящих на учете в администрации муниципального образования город Сухой Лог в качестве нуждающихся в предоставлении по договорам социального найма жилых помещений в муниципальном жилом фонде, и их обнародования, утвержденный Постановлением главы муниципального образования город Сухой Лог от 11.11.2005 N 1662-ПГ;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 xml:space="preserve">11) Порядок проверки полноты и достоверности сведений, предоставляемых гражданами в целях принятия их на учет в качестве малоимущих, нуждающихся в предоставлении по договорам социального найма жилых помещений в муниципальном жилищном фонде, утвержденный Постановлением главы </w:t>
      </w:r>
      <w:r w:rsidRPr="00D906A3">
        <w:rPr>
          <w:sz w:val="20"/>
        </w:rPr>
        <w:lastRenderedPageBreak/>
        <w:t>муниципального образования город Сухой Лог от 11.11.2005 N 1662-ПГ.</w:t>
      </w:r>
    </w:p>
    <w:p w:rsidR="001C47D7" w:rsidRPr="00D906A3" w:rsidRDefault="001C47D7" w:rsidP="001C47D7">
      <w:pPr>
        <w:pStyle w:val="ConsPlusNormal"/>
        <w:jc w:val="both"/>
      </w:pPr>
    </w:p>
    <w:p w:rsidR="001C47D7" w:rsidRPr="00D906A3" w:rsidRDefault="001C47D7" w:rsidP="001C47D7">
      <w:pPr>
        <w:pStyle w:val="ConsPlusNormal"/>
        <w:jc w:val="center"/>
        <w:outlineLvl w:val="1"/>
      </w:pPr>
      <w:r w:rsidRPr="00D906A3">
        <w:rPr>
          <w:sz w:val="20"/>
        </w:rPr>
        <w:t>2. СТАНДАРТ ПРЕДОСТАВЛЕНИЯ МУНИЦИПАЛЬНОЙ УСЛУГИ</w:t>
      </w:r>
    </w:p>
    <w:p w:rsidR="001C47D7" w:rsidRPr="00D906A3" w:rsidRDefault="001C47D7" w:rsidP="001C47D7">
      <w:pPr>
        <w:pStyle w:val="ConsPlusNormal"/>
        <w:jc w:val="both"/>
      </w:pPr>
    </w:p>
    <w:p w:rsidR="001C47D7" w:rsidRPr="00D906A3" w:rsidRDefault="001C47D7" w:rsidP="001C47D7">
      <w:pPr>
        <w:pStyle w:val="ConsPlusNormal"/>
        <w:ind w:firstLine="540"/>
        <w:jc w:val="both"/>
      </w:pPr>
      <w:r w:rsidRPr="00D906A3">
        <w:rPr>
          <w:sz w:val="20"/>
        </w:rPr>
        <w:t>6. Наименование муниципальной услуги: прием заявлений, документов, а также постановка граждан на учет в качестве нуждающихся в жилых помещениях.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7. Наименование органа, предоставляющего муниципальную услугу: муниципальная услуга предоставляется отделом по вопросам жилья Администрации городского округа Сухой Лог (далее - отдел по вопросам жилья).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7.1. В целях оптимизации и повышения качества предоставления муниципальной услуги, снижения административных барьеров, муниципальная услуга, в том числе исполняется Государственным бюджетным учреждением Свердловской области "Многофункциональный центр предоставления государственных (муниципальных) услуг" (многофункциональный центр).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8. Результат предоставления муниципальной услуги.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По результатам рассмотрения заявлений о принятии на учет и документов, прилагаемых к заявлениям, отделом по вопросам жилья готовится проект постановления Главы городского округа Сухой Лог: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1) о принятии граждан на учет в качестве нуждающихся в предоставлении жилых помещений, с указанием одиноко проживающего гражданина или гражданина и совместно проживающих с ним членов семьи малоимущими в целях предоставления им по договорам социального найма жилых помещений;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2) об отказе в принятии на учет с указанием оснований такого отказа с обязательной ссылкой на нарушения, предусмотренные федеральным законом.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Уведомление о принятии граждан на учет или об отказе в принятии на учет отдел по вопросам жилья выдает или направляет гражданину, подавшему заявление о принятии на учет, не позднее чем через три рабочих дня с момента принятия соответствующего постановления.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В случае принятия одиноко проживающего гражданина или малоимущего гражданина и совместно проживающих с ним членов семьи на учет в качестве нуждающихся в целях предоставления им по договорам социального найма жилых помещений специалист отдела по вопросам жилья вносит соответствующие изменения в списки граждан, состоящих на учете.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9. Срок предоставления муниципальной услуги.</w:t>
      </w:r>
    </w:p>
    <w:p w:rsidR="001C47D7" w:rsidRPr="00D906A3" w:rsidRDefault="001C47D7" w:rsidP="001C47D7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207"/>
      </w:tblGrid>
      <w:tr w:rsidR="001C47D7" w:rsidRPr="00D906A3" w:rsidTr="00944B2C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47D7" w:rsidRPr="00D906A3" w:rsidRDefault="001C47D7" w:rsidP="00944B2C">
            <w:pPr>
              <w:pStyle w:val="ConsPlusNormal"/>
              <w:jc w:val="both"/>
            </w:pPr>
            <w:r w:rsidRPr="00D906A3">
              <w:rPr>
                <w:sz w:val="20"/>
              </w:rPr>
              <w:t>КонсультантПлюс: примечание.</w:t>
            </w:r>
          </w:p>
          <w:p w:rsidR="001C47D7" w:rsidRPr="00D906A3" w:rsidRDefault="001C47D7" w:rsidP="00944B2C">
            <w:pPr>
              <w:pStyle w:val="ConsPlusNormal"/>
              <w:jc w:val="both"/>
            </w:pPr>
            <w:r w:rsidRPr="00D906A3">
              <w:rPr>
                <w:sz w:val="20"/>
              </w:rPr>
              <w:t>В официальном тексте документа, видимо, допущена опечатка: имеется в виду пункт 11 данного документа.</w:t>
            </w:r>
          </w:p>
        </w:tc>
      </w:tr>
    </w:tbl>
    <w:p w:rsidR="001C47D7" w:rsidRPr="00D906A3" w:rsidRDefault="001C47D7" w:rsidP="001C47D7">
      <w:pPr>
        <w:pStyle w:val="ConsPlusNormal"/>
        <w:spacing w:before="260"/>
        <w:ind w:firstLine="540"/>
        <w:jc w:val="both"/>
      </w:pPr>
      <w:r w:rsidRPr="00D906A3">
        <w:rPr>
          <w:sz w:val="20"/>
        </w:rPr>
        <w:t>Срок предоставления муниципальной услуги составляет не более 30 рабочих дней со дня подачи гражданином заявления о принятии на учет и документов, указанных в пункте настоящего регламента.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10. Правовые основания для предоставления муниципальной услуги.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Заявления о принятии на учет подаются гражданами при наличии оснований для признания их малоимущими в порядке, установленном Законом Свердловской области от 22.07.2005 N 96-ОЗ "О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области", и для признания их нуждающимися в предоставляемых по договорам социального найма жилых помещениях муниципального жилищного фонда по основаниям, установленным Жилищным кодексом Российской Федерации от 29.12.2004 N 188-ФЗ.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 xml:space="preserve">Малоимущие граждане - граждане, признанные таковыми органом местного самоуправления в порядке, установленном законом соответствующего субъекта Российской Федерации, с учетом дохода, приходящегося на каждого члена семьи, и стоимости имущества, находящегося в собственности членов </w:t>
      </w:r>
      <w:r w:rsidRPr="00D906A3">
        <w:rPr>
          <w:sz w:val="20"/>
        </w:rPr>
        <w:lastRenderedPageBreak/>
        <w:t>семьи и подлежащего налогообложению.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В соответствии с ч. 1 ст. 51 Жилищного кодекса Российской Федерации гражданами, нуждающимися в жилых помещениях, предоставляемых по договорам социального найма, признаются: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1)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2)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нормы. В соответствии с Постановлением Главы городского округа Сухой Лог от 16.10.2007 N 1490-ПГ "Об установлении нормы предоставления и учетной нормы площади жилого помещения" установлена норма предоставления площади жилого помещения по договору социального найма в размере 15 квадратных метров общей площади на каждого члена семьи;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3) проживающие в помещении, не отвечающем установленным для жилых помещений требованиям, в том числе техническим и санитарным;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4)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bookmarkStart w:id="2" w:name="P113"/>
      <w:bookmarkEnd w:id="2"/>
      <w:r w:rsidRPr="00D906A3">
        <w:rPr>
          <w:sz w:val="20"/>
        </w:rPr>
        <w:t>11. Исчерпывающий перечень документов, необходимых для предоставления муниципальной услуги.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С целью принятия на учет в качестве нуждающихся в жилых помещениях, представляемых по договорам социального найма, гражданин обращается в отдел по вопросам жилья с заявлением о принятии на учет (образец заявления приведен в Приложении N 1) с приложением следующих документов: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1) документы, удостоверяющие личность заявителя и членов его семьи;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2) документы о наличии родственных отношений (свидетельство о рождении ребенка, свидетельство о заключении брака, судебные решения о признании членов семьи и другие);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3) документы, подтверждающие временное отсутствие членов семьи заявителя по причине прохождения службы по призыву в Вооруженных Силах Российской Федерации, пребывания в учреждениях, исполняющих наказание в виде лишения свободы, либо обучения в образовательных учреждениях среднего профессионального и высшего профессионального образования по очной форме (в случае временного отсутствия членов семьи заявителя);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4) согласие совершеннолетних членов семьи на обработку органами местного самоуправления городского округа Сухой Лог, исполнительными органами государственной власти Свердловской области, федеральными органами исполнительной власти персональных данных о членах семьи, оформленное в соответствии со статьей 9 Федерального закона от 27 июля 2006 года N 152-ФЗ "О персональных данных";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5) копии правоустанавливающих документов с предъявлением оригиналов на жилые помещения, находящиеся в собственности граждан, если право собственности на жилые помещения не зарегистрировано в Едином государственном реестре прав на недвижимое имущество и сделок с ним;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6) справки, подтверждающие получение доходов, подлежащих налогообложению налогом на доходы физических лиц, формы 2-НДФЛ (далее - справки о доходах, подлежащих налогообложению) одиноко проживающим гражданином или каждым членом семьи за три года, предшествующих году подачи заявления о принятии на учет, в случае если эти лица не были обязаны подавать налоговые декларации по налогу на доходы физических лиц в соответствии с законодательством РФ о налогах и сборах (при внедрении электронного сервиса запрашивается органами местного самоуправления при согласии заявителя);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lastRenderedPageBreak/>
        <w:t>7) в случаях если граждане в течение трех лет, предшествующих году подачи заявления о принятии на учет, были обязаны подавать налоговые декларации по налогу на доходы физических лиц, единому налогу на вмененный доход, налогу, взимаемому в связи с применением упрощенной системы налогообложения, единому сельскохозяйственному налогу в соответствии с законодательством РФ о налогах и сборах (при внедрении электронного сервиса запрашивается органами местного самоуправления при согласии заявителя):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- копии налоговых деклараций по налогу на доходы физических лиц;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- копии налоговых деклараций по единому налогу на вмененный доход;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- копии налоговых деклараций по единому налогу, взимаемому в связи с применением упрощенной системы налогообложения;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- копии налоговых деклараций по единому сельскохозяйственному налогу;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- копии патентов - в случаях, если граждане в течение трех лет, предшествующих году подачи заявления о принятии на учет, в соответствии с законодательством РФ о налогах и сборах применяли патентную систему налогообложения;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8) справка из образовательного учреждения о размере стипендии за три года, предшествующих году подачи заявления о принятии на учет, - в случае обучения одиноко проживающего гражданина или членов его семьи в образовательных учреждениях (организациях) среднего специального или высшего образования по очной форме;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9) справка о размере ежемесячного пожизненного содержания за три года, предшествующих году подачи заявления о принятии на учет, - для граждан, которым назначено ежемесячное пожизненное содержание, выплачиваемое пребывающему в отставке судье;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10) свидетельство о государственной регистрации транспортного средства предоставляется при наличии в собственности заявителей, лиц, совместно проживающих с ними в качестве членов семьи, их супругов транспортного средства;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11) отчет независимого оценщика о рыночной стоимости транспортного средства предоставляется при наличии в собственности заявителей, лиц, совместно проживающих с ними в качестве членов семьи, их супругов транспортного средства.</w:t>
      </w:r>
    </w:p>
    <w:p w:rsidR="001C47D7" w:rsidRPr="00D906A3" w:rsidRDefault="001C47D7" w:rsidP="001C47D7">
      <w:pPr>
        <w:pStyle w:val="ConsPlusNormal"/>
        <w:jc w:val="both"/>
      </w:pPr>
      <w:r w:rsidRPr="00D906A3">
        <w:rPr>
          <w:sz w:val="20"/>
        </w:rPr>
        <w:t>(п. 11 в ред. Постановления Главы городского округа Сухой Лог от 04.06.2018 N 682-ПГ)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bookmarkStart w:id="3" w:name="P132"/>
      <w:bookmarkEnd w:id="3"/>
      <w:r w:rsidRPr="00D906A3">
        <w:rPr>
          <w:sz w:val="20"/>
        </w:rPr>
        <w:t>12. Документы, необходимые для предоставления муниципальной услуги, запрашиваемые посредством межведомственного информационного взаимодействия Администрацией городского округа Сухой Лог: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1) справка, заверенная подписью должностного лица, ответственного за регистрацию граждан по месту жительства и по месту пребывания, подтверждающая место жительства гражданина и содержащая сведения о совместно проживающих с ним лицах;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2) справка государственного казенного учреждения службы занятости населения Свердловской области "Сухоложский центр занятости" в случае, если у работоспособного одиноко проживающего гражданина или членов его семьи отсутствует период трудоустройства за три года, предшествующих году подачи заявления о принятии на учет;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3) справка о доходах, полученных в виде пенсии в течение трех лет, предшествующих году подачи заявления о принятии на учет, - для граждан, которым назначена пенсия по государственному пенсионному обеспечению или трудовая пенсия, а также гражданам, членам семьи которых назначена пенсия по государственному пенсионному обеспечению или трудовая пенсия (при внедрении электронного сервиса запрашивается органами местного самоуправления при согласии заявителя);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 xml:space="preserve">4) справка организации, уполномоченной на ведение государственного технического учета и технической документации, органа, осуществляющего государственную регистрацию прав на недвижимое имущество, о существующих и прекращенных правах на жилые помещения на заявителя и каждого члена его семьи либо об отсутствии сведений о регистрации прав на недвижимое имущество за последние пять </w:t>
      </w:r>
      <w:r w:rsidRPr="00D906A3">
        <w:rPr>
          <w:sz w:val="20"/>
        </w:rPr>
        <w:lastRenderedPageBreak/>
        <w:t>лет;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5) выписка из ЕГРП, содержащая общедоступные сведения на объект недвижимого имущества у заявителя и членов его семьи;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6) выписка из ЕГРП о правах отдельного лица на имевшиеся (имеющиеся) у него объекты недвижимого имущества;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7) справки о наличии (отсутствии) регистрации права собственности на недвижимое имущество у заявителей и совместно проживающих с ними членов семьи, выданные органами, осуществляющими техническую инвентаризацию и регистрацию недвижимости.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Заявитель вправе представить указанные в пункте 12 документы и информацию в Администрацию городского округа Сухой Лог по собственной инициативе.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В случае, если заявители или члены семьи заявителей в течение 5 лет, предшествующих дню подачи заявления, проживали не на территории городского округа Сухой Лог, то справки о наличии (отсутствии) регистрации права собственности на недвижимое имущество предоставляются также с предыдущих мест жительства.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При подаче заявления о принятии на учет заявитель указывает в приложении к заявлению сведения о находящихся в собственности одиноко проживающего гражданина или членов семьи жилых помещениях, дачах, гаражах, иных строениях, помещениях и сооружениях, относящихся в соответствии с федеральным законом к объектам налогообложения налогом на имущество физических лиц; о находящихся в собственности данных лиц земельных участков, относящихся в соответствии с федеральным законом к объекту налогообложения земельным налогом; сведения о находящихся в собственности транспортных средствах, относящихся в соответствии с федеральным законом к объекту налогообложения транспортным налогом. Данные сведения указываются по состоянию на 1 января года, в котором подано заявление о принятии учет.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Копии документов, представляемых вместе с заявлением о принятии на учет, при необходимости подаются одновременно с подлинными документами для осуществления сверки. Копия документа после проверки ее соответствия подлинному документу заверяется лицом, принимающим документы.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Гражданину, подавшему заявление о принятии на учет с приложением необходимых документов, выдается расписка, подтверждающая получение документов с указанием перечня и даты получения специалистом отдела по вопросам жилья.</w:t>
      </w:r>
    </w:p>
    <w:p w:rsidR="001C47D7" w:rsidRPr="00D906A3" w:rsidRDefault="001C47D7" w:rsidP="001C47D7">
      <w:pPr>
        <w:pStyle w:val="ConsPlusNormal"/>
        <w:jc w:val="both"/>
      </w:pPr>
      <w:r w:rsidRPr="00D906A3">
        <w:rPr>
          <w:sz w:val="20"/>
        </w:rPr>
        <w:t>(п. 12 в ред. Постановления Главы городского округа Сухой Лог от 04.06.2018 N 682-ПГ)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13. Исчерпывающий перечень оснований для отказа в приеме документов, необходимых для предоставления муниципальной услуги.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Оснований для отказа в приеме заявлений и документов, необходимых для постановки граждан на учет в качестве нуждающихся в жилых помещениях не имеется.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14. Исчерпывающий перечень оснований для отказа в предоставлении муниципальной услуги.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1) Не представлены документы, подтверждающие право соответствующих граждан состоять на учете в качестве нуждающихся в жилых помещениях;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3) не истек пятилетний срок со дня совершения гражданами намеренных действий, в результате которых такие граждане могли быть признаны нуждающимися в жилых помещениях, совершенные с целью приобретения права состоять на учете в качестве нуждающихся в жилых помещениях.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15. Размер платы, взимаемой с заявителя при предоставлении муниципальной услуги.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Муниципальная услуга предоставляется бесплатно.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 xml:space="preserve">16. Максимальный срок ожидания в очереди при подаче заявления о предоставлении </w:t>
      </w:r>
      <w:r w:rsidRPr="00D906A3">
        <w:rPr>
          <w:sz w:val="20"/>
        </w:rPr>
        <w:lastRenderedPageBreak/>
        <w:t>муниципальной услуги и при получении результата предоставления муниципальной услуги составляет не более 15 минут.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17. Срок регистрации заявления о принятии граждан на учет в качестве нуждающихся в жилых помещениях.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Заявления о принятии на учет в течение трех рабочих дней со дня их подачи подлежат регистрации в журнале регистрации заявлений граждан, ведение которого осуществляет отдел по вопросам жилья.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В любое время с момента приема заявления о постановке на учет заявитель имеет право получения сведений о прохождении административных процедур посредством личного посещения отдела по вопросам жилья. Для получения сведений о прохождении административных процедур заявитель действует лично либо через доверенное лицо, имеющее специальное уполномочие.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18. Требования к помещению, в котором предоставляется муниципальная услуга, к залу ожидания, местам для заполнения заявлений о принятии на учет.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Здание, в котором предоставляется муниципальная услуга, располагается с учетом пешеходной доступности (не более 10 минут пешком) для заявителей от остановок общественного транспорта. Вход в здание оборудуется информационной табличкой (вывеской), содержащей информацию о наименовании органа местного самоуправления. На территории, прилегающей к месторасположению здания, в котором предоставляется муниципальная услуга, оборудуются места для парковки автотранспортных средств.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Прием заявителей осуществляется в специально отведенных для этих целей помещениях, обеспечивающих комфортные условия для заявителей и оптимальные условия для работы специалистов.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Помещения для ожидания оборудуются стульями или скамьями (банкетками), а для удобства заполнения запроса о предоставлении муниципальной услуги - столами и информационными стендами с образцами заполнения запроса о предоставлении муниципальной услуги.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Кабинеты приема заявителей оборудуются информационными табличками (вывесками) с указанием номера кабинета, Ф.И.О. специалиста, осуществляющего предоставление муниципальной услуги, и режима работы.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Рабочее место специалиста, осуществляющего предоставление муниципальной услуги, оборудуется персональным компьютером с возможностью доступа к необходимым информационным базам данных и печатающим устройствам.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Здание, помещение для ожидания, кабинет, в которых предоставляется муниципальная услуга, обеспечиваются условиями доступности для инвалидов в соответствии с законодательством Российской Федерации о социальной защите инвалидов.</w:t>
      </w:r>
    </w:p>
    <w:p w:rsidR="001C47D7" w:rsidRPr="00D906A3" w:rsidRDefault="001C47D7" w:rsidP="001C47D7">
      <w:pPr>
        <w:pStyle w:val="ConsPlusNormal"/>
        <w:jc w:val="both"/>
      </w:pPr>
      <w:r w:rsidRPr="00D906A3">
        <w:rPr>
          <w:sz w:val="20"/>
        </w:rPr>
        <w:t>(абзац введен Постановлением Главы городского округа Сухой Лог от 28.01.2016 N 113-ПГ)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19. Показатели доступности и качества предоставления муниципальной услуги: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- информированность заявителя о получении муниципальной услуги (содержание, порядок и условия ее получения);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-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-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тактичность));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- бесплатность получения муниципальной услуги;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- транспортная и пешеходная доступность Администрации городского округа Сухой Лог;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- режим работы отдела по вопросам жилья Администрации городского округа Сухой Лог;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lastRenderedPageBreak/>
        <w:t>- 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-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- точность обработки данных, правильность оформления документов;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- компетентность специалистов, осуществляющих предоставление муниципальной услуги (профессиональная грамотность);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- количество обоснованных жалоб.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По результатам рассмотрения заявлений о принятии на учет и документов, прилагаемых к заявлениям, отделом по вопросам жилья в тридцатидневный срок готовится проект постановления Главы городского округа Сухой Лог о принятии на учет либо об отказе в принятии на учет граждан со дня поступления заявления.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Выдача гражданину расписки в получении документов, прилагаемых к заявлению о принятии на учет осуществляется в течение пяти минут.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Уведомление о принятии на граждан на учет либо об отказе в принятии на учет специалист отдела по вопросам жилья выдает или направляет гражданину, подавшему заявление о принятии на учет, не позднее чем через три рабочих дня с момента принятия соответствующего постановления.</w:t>
      </w:r>
    </w:p>
    <w:p w:rsidR="001C47D7" w:rsidRPr="00D906A3" w:rsidRDefault="001C47D7" w:rsidP="001C47D7">
      <w:pPr>
        <w:pStyle w:val="ConsPlusNormal"/>
        <w:jc w:val="both"/>
      </w:pPr>
    </w:p>
    <w:p w:rsidR="001C47D7" w:rsidRPr="00D906A3" w:rsidRDefault="001C47D7" w:rsidP="001C47D7">
      <w:pPr>
        <w:pStyle w:val="ConsPlusNormal"/>
        <w:jc w:val="center"/>
        <w:outlineLvl w:val="1"/>
      </w:pPr>
      <w:r w:rsidRPr="00D906A3">
        <w:rPr>
          <w:sz w:val="20"/>
        </w:rPr>
        <w:t>3. СОСТАВ, ПОСЛЕДОВАТЕЛЬНОСТЬ И СРОКИ ВЫПОЛНЕНИЯ</w:t>
      </w:r>
    </w:p>
    <w:p w:rsidR="001C47D7" w:rsidRPr="00D906A3" w:rsidRDefault="001C47D7" w:rsidP="001C47D7">
      <w:pPr>
        <w:pStyle w:val="ConsPlusNormal"/>
        <w:jc w:val="center"/>
      </w:pPr>
      <w:r w:rsidRPr="00D906A3">
        <w:rPr>
          <w:sz w:val="20"/>
        </w:rPr>
        <w:t>АДМИНИСТРАТИВНЫХ ПРОЦЕДУР, ТРЕБОВАНИЯ К ПОРЯДКУ</w:t>
      </w:r>
    </w:p>
    <w:p w:rsidR="001C47D7" w:rsidRPr="00D906A3" w:rsidRDefault="001C47D7" w:rsidP="001C47D7">
      <w:pPr>
        <w:pStyle w:val="ConsPlusNormal"/>
        <w:jc w:val="center"/>
      </w:pPr>
      <w:r w:rsidRPr="00D906A3">
        <w:rPr>
          <w:sz w:val="20"/>
        </w:rPr>
        <w:t>ИХ ВЫПОЛНЕНИЯ, В ТОМ ЧИСЛЕ ОСОБЕННОСТИ ВЫПОЛНЕНИЯ</w:t>
      </w:r>
    </w:p>
    <w:p w:rsidR="001C47D7" w:rsidRPr="00D906A3" w:rsidRDefault="001C47D7" w:rsidP="001C47D7">
      <w:pPr>
        <w:pStyle w:val="ConsPlusNormal"/>
        <w:jc w:val="center"/>
      </w:pPr>
      <w:r w:rsidRPr="00D906A3">
        <w:rPr>
          <w:sz w:val="20"/>
        </w:rPr>
        <w:t>АДМИНИСТРАТИВНЫХ ПРОЦЕДУР В ЭЛЕКТРОННОЙ ФОРМЕ,</w:t>
      </w:r>
    </w:p>
    <w:p w:rsidR="001C47D7" w:rsidRPr="00D906A3" w:rsidRDefault="001C47D7" w:rsidP="001C47D7">
      <w:pPr>
        <w:pStyle w:val="ConsPlusNormal"/>
        <w:jc w:val="center"/>
      </w:pPr>
      <w:r w:rsidRPr="00D906A3">
        <w:rPr>
          <w:sz w:val="20"/>
        </w:rPr>
        <w:t>А ТАКЖЕ ОСОБЕННОСТИ ВЫПОЛНЕНИЯ АДМИНИСТРАТИВНЫХ</w:t>
      </w:r>
    </w:p>
    <w:p w:rsidR="001C47D7" w:rsidRPr="00D906A3" w:rsidRDefault="001C47D7" w:rsidP="001C47D7">
      <w:pPr>
        <w:pStyle w:val="ConsPlusNormal"/>
        <w:jc w:val="center"/>
      </w:pPr>
      <w:r w:rsidRPr="00D906A3">
        <w:rPr>
          <w:sz w:val="20"/>
        </w:rPr>
        <w:t>ПРОЦЕДУР В МНОГОФУНКЦИОНАЛЬНЫХ ЦЕНТРАХ</w:t>
      </w:r>
    </w:p>
    <w:p w:rsidR="001C47D7" w:rsidRPr="00D906A3" w:rsidRDefault="001C47D7" w:rsidP="001C47D7">
      <w:pPr>
        <w:pStyle w:val="ConsPlusNormal"/>
        <w:jc w:val="both"/>
      </w:pPr>
    </w:p>
    <w:p w:rsidR="001C47D7" w:rsidRPr="00D906A3" w:rsidRDefault="001C47D7" w:rsidP="001C47D7">
      <w:pPr>
        <w:pStyle w:val="ConsPlusNormal"/>
        <w:ind w:firstLine="540"/>
        <w:jc w:val="both"/>
      </w:pPr>
      <w:r w:rsidRPr="00D906A3">
        <w:rPr>
          <w:sz w:val="20"/>
        </w:rPr>
        <w:t>20. В соответствии с п. 6 ст. 3 Областного закона от 22.07.2005 N 97-ОЗ "Об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области" заявления о принятии на учет и документы, прилагаемые к заявлениям о принятии на учет, рассматриваются в следующем порядке: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Предоставление муниципальной услуги состоит из следующих последовательных административных процедур: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Прием запроса и прилагаемых к нему документов.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Рассмотрение запроса и прилагаемых к нему документов.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Принятие решения о предоставлении муниципальной услуги, об отказе в предоставлении муниципальной услуги.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Блок-схема последовательности административных процедур при предоставлении муниципальной услуги приведена в приложении N 2 к настоящему регламенту.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20.1. Основанием для начала процедуры приема запроса и прилагаемых к нему документов является представление указанного запроса в отдел по жилищным вопросам.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Специалист отдела по вопросам жилья, ответственный за прием заявлений, осуществляет следующие административные действия: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- устанавливает личность и полномочия заявителя, в том числе проверяет документ, удостоверяющий личность и подтверждающий полномочия, если с запросом обратился представитель физического лица, - 5 минут;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lastRenderedPageBreak/>
        <w:t>- принимает запрос и прилагаемые к нему документы, заверяет копии представленных документов, сопоставляя их с оригиналами, - 10 минут;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- выдает расписку о приеме запроса и прилагаемых документов с указанием их перечня и даты получения - 5 минут.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Результатом приема заявления и прилагаемых к нему документов является их передача на рассмотрение специалисту отдела по вопросам жилья, ответственному за рассмотрение запроса и прилагаемых к нему документов и подготовку проекта постановления Главы городского округа Сухой Лог о предоставлении (об отказе в предоставлении) муниципальной услуги (далее - специалист отдела по вопросам жилья). Передача запроса и прилагаемых к нему документов на рассмотрение специалисту отдела по вопросам жилья осуществляется в течение 1 рабочего дня с момента их приема.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20.2. Основанием для рассмотрения запроса и прилагаемых к нему документов является их поступление к специалисту отдела по жилищным вопросам.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Специалист отдела по жилищным вопросам осуществляет следующие административные действия: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- регистрирует запрос в книге регистрации заявлений молодых семей о принятии на учет нуждающихся в улучшении жилищных условий - в течение 3 рабочих дней со дня принятия запроса;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- проводит проверку запроса и прилагаемых к нему документов на соответствие требованиям действующего законодательства - 2 рабочих дня;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- направляет межведомственные запросы о полноте и достоверности представленных молодой семьей сведений о наличии (отсутствии) на праве собственности жилых помещений, а также запрашивает информацию об отчуждении членами молодой семьи жилых помещений в течение 5 лет, предшествующих дню подачи запроса - 2 рабочих дня;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- проверяет, совершались ли намеренно гражданами, подавшими запрос, и (или) совместно проживающими с ними членами семьи в течение 5 лет, предшествующих дню подачи запроса, действия, которые привели к ухудшению их жилищных условий, - 14 рабочих дней;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- проверяет наличие оснований для признания молодых семей нуждающимися в жилых помещениях - 1 рабочий день;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- оценивает на основании запроса, представленных документов и полученных сведений наличие (отсутствие) права заявителя на предоставление ему муниципальной услуги - 1 рабочий день;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- готовит проект постановления Главы городского округа Сухой Лог о предоставлении (об отказе в предоставлении) муниципальной услуги - 1 рабочий день.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Результатом рассмотрения запроса и прилагаемых к нему документов является передача проекта постановления Главы городского округа Сухой Лог о предоставлении (об отказе в предоставлении) муниципальной услуги на согласование и подпись Главе городского округа.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20.3. Основанием для принятия решения о предоставлении (об отказе в предоставлении) муниципальной услуги является поступление Главе городского округа Сухой Лог соответствующего проекта постановления.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Глава городского округа Сухой Лог рассматривает проект постановления о предоставлении (об отказе в предоставлении) муниципальной услуги.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В случае согласия с содержанием проекта постановления о предоставлении (об отказе в предоставлении) муниципальной услуги - подписывает проект постановления и передает его специалисту, ответственному за регистрацию постановлений.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В случае несогласия с содержанием проекта постановления о предоставлении (об отказе в предоставлении) муниципальной услуги - возвращает проект постановления специалисту отдела по вопросам жилья на доработку.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 xml:space="preserve">Результатом предоставления муниципальной услуги является принятие постановления Главы </w:t>
      </w:r>
      <w:r w:rsidRPr="00D906A3">
        <w:rPr>
          <w:sz w:val="20"/>
        </w:rPr>
        <w:lastRenderedPageBreak/>
        <w:t>городского округа Сухой Лог о предоставлении (об отказе в предоставлении) муниципальной услуги.</w:t>
      </w:r>
    </w:p>
    <w:p w:rsidR="00D906A3" w:rsidRPr="00D906A3" w:rsidRDefault="001C47D7" w:rsidP="00D906A3">
      <w:pPr>
        <w:pStyle w:val="ConsPlusNormal"/>
        <w:spacing w:before="200"/>
        <w:ind w:firstLine="540"/>
        <w:jc w:val="both"/>
        <w:rPr>
          <w:i/>
        </w:rPr>
      </w:pPr>
      <w:r w:rsidRPr="00D906A3">
        <w:rPr>
          <w:sz w:val="20"/>
        </w:rPr>
        <w:t xml:space="preserve">Специалист отдела по вопросам жилья в течение 3 рабочих дней со дня принятия решения о предоставлении (об отказе в предоставлении) муниципальной услуги направляет (выдает) заявителю </w:t>
      </w:r>
      <w:r w:rsidR="00D906A3" w:rsidRPr="00D906A3">
        <w:rPr>
          <w:sz w:val="20"/>
        </w:rPr>
        <w:t>заверенную копию постановления Главы городского округа Сухой Лог о принятии (об отказе в принятии) на учет</w:t>
      </w:r>
      <w:r w:rsidRPr="00D906A3">
        <w:rPr>
          <w:sz w:val="20"/>
        </w:rPr>
        <w:t>.</w:t>
      </w:r>
      <w:r w:rsidR="00D906A3" w:rsidRPr="00D906A3">
        <w:rPr>
          <w:sz w:val="20"/>
        </w:rPr>
        <w:br/>
      </w:r>
      <w:r w:rsidR="00D906A3" w:rsidRPr="00D906A3">
        <w:rPr>
          <w:i/>
          <w:highlight w:val="yellow"/>
        </w:rPr>
        <w:t>(абзац в редакции Постановления Главы городского округа Сухой Лог от 31.07.2018 № 1028-ПГ)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21. Особенностями выполнения административных процедур по предоставлению муниципальной услуги в электронной форме являются: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1)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2) подача заявителем запроса и иных документов, необходимых для предоставления муниципальной услуги, и прием таких запроса и документов с использованием единого портала государственных и муниципальных услуг;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3) получение заявителем сведений о ходе выполнения запроса о предоставлении муниципальной услуги;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4) взаимодействие органов, предоставляющих государственные услуги, органов, предоставляющих муниципальные услуги, иных органов, участвующих в предоставлении государственных и муниципальных услуг;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6) иные действия, необходимые для предоставления муниципальной услуги.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22. Особенностями выполнения административных процедур в многофункциональном центре являются: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1) прием запросов заявителей о предоставлении муниципальной услуги;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2) представление интересов заявителей при взаимодействии с органом, предоставляющим муниципальную услугу, а также организациями, участвующими в предоставлении муниципальных услуг, в том числе с использованием информационно-технологической и коммуникационной инфраструктуры;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3) представление интересов органа, предоставляющего муниципальную услугу, при взаимодействии с заявителями;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4) информирование заявителей о порядке предоставления муниципальных услуг в многофункциональном центре, о ходе выполнения запросов о предоставлении муниципальных услуг,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многофункциональном центре;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5) взаимодействие с государственными органами и органами местного самоуправления по вопросам предоставления муниципальных услуг, а также с организациями, участвующими в предоставлении муниципальных услуг,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6) выдачу заявителям документов органов, предоставляющих муниципальные услуги, по результатам предоставления муниципальных услуг, если иное не предусмотрено законодательством Российской Федерации;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6.1) составление и выдачу заявителям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в соответствии с требованиями, установленными Правительством Российской Федерации;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 xml:space="preserve">7) прием, обработку информации из информационных систем органов, предоставляющих </w:t>
      </w:r>
      <w:r w:rsidRPr="00D906A3">
        <w:rPr>
          <w:sz w:val="20"/>
        </w:rPr>
        <w:lastRenderedPageBreak/>
        <w:t>муниципальные услуги, в том числе с использованием информационно-технологической и коммуникационной инфраструктуры, если это предусмотрено соглашением о взаимодействии и иное не предусмотрено федеральным законом,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Если иное не предусмотрено правилами организации деятельности многофункционального центра, утверждаемыми Правительством Российской Федерации, составленные на бумажном носителе и заверенные многофункциональным центром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8) иные функции, установленные нормативными правовыми актами и соглашениями о взаимодействии.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23. Особенностями выполнения административных процедур в электронной форме являются через Единый портал государственных и муниципальных услуг обеспечение: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а) доступа заявителей к сведениям о государственных и муниципальных услугах;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б) доступности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в) возможности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г) возможности получения заявителем сведений о ходе выполнения запроса о предоставлении муниципальной услуги;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д) возможности получения заявителем с использованием информационно-телекоммуникационных технологий результатов предоставления муниципальной услуги;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е) реализации иных функций, которые вправе определить Правительство Российской Федерации.</w:t>
      </w:r>
    </w:p>
    <w:p w:rsidR="001C47D7" w:rsidRPr="00D906A3" w:rsidRDefault="001C47D7" w:rsidP="001C47D7">
      <w:pPr>
        <w:pStyle w:val="ConsPlusNormal"/>
        <w:jc w:val="both"/>
      </w:pPr>
    </w:p>
    <w:p w:rsidR="001C47D7" w:rsidRPr="00D906A3" w:rsidRDefault="001C47D7" w:rsidP="001C47D7">
      <w:pPr>
        <w:pStyle w:val="ConsPlusNormal"/>
        <w:jc w:val="center"/>
        <w:outlineLvl w:val="1"/>
      </w:pPr>
      <w:r w:rsidRPr="00D906A3">
        <w:rPr>
          <w:sz w:val="20"/>
        </w:rPr>
        <w:t>4. ФОРМЫ КОНТРОЛЯ ЗА ИСПОЛНЕНИЕМ</w:t>
      </w:r>
    </w:p>
    <w:p w:rsidR="001C47D7" w:rsidRPr="00D906A3" w:rsidRDefault="001C47D7" w:rsidP="001C47D7">
      <w:pPr>
        <w:pStyle w:val="ConsPlusNormal"/>
        <w:jc w:val="center"/>
      </w:pPr>
      <w:r w:rsidRPr="00D906A3">
        <w:rPr>
          <w:sz w:val="20"/>
        </w:rPr>
        <w:t>АДМИНИСТРАТИВНОГО РЕГЛАМЕНТА</w:t>
      </w:r>
    </w:p>
    <w:p w:rsidR="001C47D7" w:rsidRPr="00D906A3" w:rsidRDefault="001C47D7" w:rsidP="001C47D7">
      <w:pPr>
        <w:pStyle w:val="ConsPlusNormal"/>
        <w:jc w:val="both"/>
      </w:pPr>
    </w:p>
    <w:p w:rsidR="001C47D7" w:rsidRPr="00D906A3" w:rsidRDefault="001C47D7" w:rsidP="001C47D7">
      <w:pPr>
        <w:pStyle w:val="ConsPlusNormal"/>
        <w:ind w:firstLine="540"/>
        <w:jc w:val="both"/>
      </w:pPr>
      <w:r w:rsidRPr="00D906A3">
        <w:rPr>
          <w:sz w:val="20"/>
        </w:rPr>
        <w:t>24. Формами контроля за исполнением административных процедур являются плановые и внеплановые проверки.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Проверки проводятся с целью предупреждения, выявления и устранения нарушений требований к качеству, в том числе к порядку и сроку, предоставления муниципальной услуги, допущенных специалистами отдела по вопросам жилья при выполнении ими административных действий.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25. Плановые проверки проводятся не реже 1 раза в год в соответствии с Планом-графиком работы Администрации городского округа, утверждаемым на каждый год.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Внеплановые проверки проводятся по мере поступления жалоб заявителей на решения, действия (бездействие), принимаемые (осуществляемые) в ходе предоставления муниципальной услуги.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26. Проверки проводятся комиссией, формируемой на основании постановления Главы городского округа Сухой Лог. Результат деятельности комиссии оформляется в виде акта, в котором отмечаются выявленные недостатки и предложения по их устранению.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27. По результатам проверки в случае выявления нарушений порядка и (или) сроков предоставления муниципальной услуги осуществляется привлечение виновных специалистов отдела по жилищным вопросам к дисциплинарной ответственности в соответствии с действующим законодательством Российской Федерации.</w:t>
      </w:r>
    </w:p>
    <w:p w:rsidR="001C47D7" w:rsidRPr="00D906A3" w:rsidRDefault="001C47D7" w:rsidP="001C47D7">
      <w:pPr>
        <w:pStyle w:val="ConsPlusNormal"/>
        <w:jc w:val="both"/>
      </w:pPr>
    </w:p>
    <w:p w:rsidR="001C47D7" w:rsidRPr="00D906A3" w:rsidRDefault="001C47D7" w:rsidP="001C47D7">
      <w:pPr>
        <w:pStyle w:val="ConsPlusNormal"/>
        <w:jc w:val="center"/>
        <w:outlineLvl w:val="1"/>
      </w:pPr>
      <w:r w:rsidRPr="00D906A3">
        <w:rPr>
          <w:sz w:val="20"/>
        </w:rPr>
        <w:t>5. ДОСУДЕБНЫЙ (ВНЕСУДЕБНЫЙ) ПОРЯДОК ОБЖАЛОВАНИЯ</w:t>
      </w:r>
    </w:p>
    <w:p w:rsidR="001C47D7" w:rsidRPr="00D906A3" w:rsidRDefault="001C47D7" w:rsidP="001C47D7">
      <w:pPr>
        <w:pStyle w:val="ConsPlusNormal"/>
        <w:jc w:val="center"/>
      </w:pPr>
      <w:r w:rsidRPr="00D906A3">
        <w:rPr>
          <w:sz w:val="20"/>
        </w:rPr>
        <w:t>РЕШЕНИЙ И ДЕЙСТВИЙ (БЕЗДЕЙСТВИЯ) ОРГАНА, ПРЕДОСТАВЛЯЮЩЕГО</w:t>
      </w:r>
    </w:p>
    <w:p w:rsidR="001C47D7" w:rsidRPr="00D906A3" w:rsidRDefault="001C47D7" w:rsidP="001C47D7">
      <w:pPr>
        <w:pStyle w:val="ConsPlusNormal"/>
        <w:jc w:val="center"/>
      </w:pPr>
      <w:r w:rsidRPr="00D906A3">
        <w:rPr>
          <w:sz w:val="20"/>
        </w:rPr>
        <w:t>МУНИЦИПАЛЬНУЮ УСЛУГУ, А ТАКЖЕ ДОЛЖНОСТНЫХ ЛИЦ,</w:t>
      </w:r>
    </w:p>
    <w:p w:rsidR="001C47D7" w:rsidRPr="00D906A3" w:rsidRDefault="001C47D7" w:rsidP="001C47D7">
      <w:pPr>
        <w:pStyle w:val="ConsPlusNormal"/>
        <w:jc w:val="center"/>
      </w:pPr>
      <w:r w:rsidRPr="00D906A3">
        <w:rPr>
          <w:sz w:val="20"/>
        </w:rPr>
        <w:lastRenderedPageBreak/>
        <w:t>ГОСУДАРСТВЕННЫХ ИЛИ МУНИЦИПАЛЬНЫХ СЛУЖАЩИХ</w:t>
      </w:r>
    </w:p>
    <w:p w:rsidR="001C47D7" w:rsidRPr="00D906A3" w:rsidRDefault="001C47D7" w:rsidP="001C47D7">
      <w:pPr>
        <w:pStyle w:val="ConsPlusNormal"/>
        <w:jc w:val="both"/>
      </w:pPr>
    </w:p>
    <w:p w:rsidR="001C47D7" w:rsidRPr="00D906A3" w:rsidRDefault="001C47D7" w:rsidP="001C47D7">
      <w:pPr>
        <w:pStyle w:val="ConsPlusNormal"/>
        <w:ind w:firstLine="540"/>
        <w:jc w:val="both"/>
      </w:pPr>
      <w:r w:rsidRPr="00D906A3">
        <w:rPr>
          <w:sz w:val="20"/>
        </w:rPr>
        <w:t>28. Данный раздел административного регламента определяет особенности подачи и рассмотрения жалоб на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самоуправления, предоставляющего муниципальную услугу, и его должностных лиц, специалистов, предоставляющих муниципальную услугу, при предоставлении муниципальной услуги (далее - жалобы).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29. В соответствии со статьей 218 Кодекса административного судопроизводства Российской Федерации от 08.03.2015 N 21-ФЗ гражданин, организация, иные лица могут обратиться непосредственно в суд или оспорить решения, действия (бездействие) органа, организации, лица, наделенных государственными или иными публичными полномочиями, в вышестоящие в порядке подчиненности орган, организацию, у вышестоящего в порядке подчиненности лица либо использовать иные внесудебные процедуры урегулирования споров.</w:t>
      </w:r>
    </w:p>
    <w:p w:rsidR="001C47D7" w:rsidRPr="00D906A3" w:rsidRDefault="001C47D7" w:rsidP="001C47D7">
      <w:pPr>
        <w:pStyle w:val="ConsPlusNormal"/>
        <w:jc w:val="both"/>
      </w:pPr>
      <w:r w:rsidRPr="00D906A3">
        <w:rPr>
          <w:sz w:val="20"/>
        </w:rPr>
        <w:t>(подп. 29 в ред. Постановления Главы городского округа Сухой Лог от 03.11.2015 N 2500-ПГ)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30. Подача и рассмотрение жалоб осуществляются в порядке, предусмотренном Федеральным законом от 27 июля 2010 года N 210-ФЗ "Об организации предоставления государственных и муниципальных услуг", с учетом особенностей, установленных настоящим административным регламентом.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31. Должностные лица, наделенные полномочиями по рассмотрению жалобы: Глава городского округа Сухой Лог, заместитель главы Администрации городского округа Сухой Лог, начальник отдела по вопросам жилья Администрации городского округа Сухой Лог.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Уполномоченные на рассмотрение жалоб должностные лица обеспечивают прием и рассмотрение жалоб в соответствии с требованиями настоящего административного регламента.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32. Администрация городского округа Сухой Лог обеспечивает: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1) оснащение мест приема жалоб;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2) информирование заявителей о порядке обжалования решений и действий (бездействия) органа местного самоуправления, предоставляющего государственную услугу, и его должностных лиц, специалистов отдела по вопросам жилья, предоставляющих муниципальную услугу, посредством размещения информации на стендах в местах предоставления муниципальной услуги, на его официальном сайте в сети Интернет;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3) консультирование заявителей о порядке обжалования решений и действий (бездействия) Администрации городского округа Сухой Лог и его должностных лиц, специалистов отдела по вопросам жилья, предоставляющих муниципальную услугу, в том числе по телефону, электронной почте, при личном приеме;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4) жалоба, поступившая в письменной форме в Администрацию городского округа Сухой Лог подлежит обязательной регистрации в журнале учета жалоб на решения и действия (бездействия) органа местного самоуправления, предоставляющего государственную услугу, и его должностных лиц, специалистов отдела по вопросам жилья, предоставляющих муниципальную услугу, не позднее следующего рабочего дня со дня ее поступления с присвоением ей регистрационного номера.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33.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34.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C47D7" w:rsidRPr="00D906A3" w:rsidRDefault="001C47D7" w:rsidP="001C47D7">
      <w:pPr>
        <w:pStyle w:val="ConsPlusNormal"/>
        <w:jc w:val="both"/>
      </w:pPr>
      <w:r w:rsidRPr="00D906A3">
        <w:rPr>
          <w:sz w:val="20"/>
        </w:rPr>
        <w:t>(п. 34 в ред. Постановления Главы городского округа Сухой Лог от 04.06.2018 N 682-ПГ)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 xml:space="preserve">35. В случае подачи жалобы при личном приеме заявитель представляет документ, удостоверяющий </w:t>
      </w:r>
      <w:r w:rsidRPr="00D906A3">
        <w:rPr>
          <w:sz w:val="20"/>
        </w:rPr>
        <w:lastRenderedPageBreak/>
        <w:t>его личность в соответствии с законодательством Российской Федерации.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36.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1) оформленная в соответствии с законодательством Российской Федерации доверенность (для физических лиц);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37. Прием жалоб в письменной форме осуществляется по адресу: г. Сухой Лог, ул. Кирова, д. 7А, Администрация городского округа Сухой Лог.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Жалоба в письменной форме может быть также направлена по почте.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38. Предметом досудебного (внесудебного) обжалования являются: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- решения принятые по обращению;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- действия (бездействие) Администрации городского округа Сухой Лог и (или) должностных лиц;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- нарушения сроков и административных процедур при рассмотрении обращения.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39. Жалоба рассматривается в порядке, установленном настоящим административным регламентом.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40. Гражданин вправе обжаловать действия (бездействие) и решения должностных лиц, осуществляемые (принимаемые) в ходе предоставления муниципальной услуги, в суде в порядке, установленном действующим законодательством Российской Федерации.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Решения и действия (бездействие) Администрации городского округа Сухой Лог или его должностных лиц, принимаемые (осуществляемые) в ходе предоставления муниципальной услуги, могут быть обжалованы гражданином в досудебном (внесудебном) порядке, если он считает, что в ходе предоставления муниципальной услуги нарушены его права и свободы.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41. Жалоба на решения, действия (бездействие) должностных лиц направляется в Администрацию городского округа Сухой Лог на имя главы.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42. В случае если жалоба, поданная заявителем, по существу к компетенции Администрации городского округа Сухой Лог не относится, то в течение 1 рабочего дня со дня ее регистрации, она направляется в уполномоченный на ее рассмотрение орган. Заявитель информируется о перенаправлении жалобы в письменной форме.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43. Основанием для начала досудебного (внесудебного) обжалования является поступление жалобы в Администрацию городского округа Сухой Лог в ходе личного приема заявителя, в форме электронного документа или в письменной форме.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44.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 xml:space="preserve">45. Жалоба, поступившая в орган, предоставляющий государственную услугу, либо орган, предоставляющий муниципальную услугу, подлежит рассмотрению должностным лицом, наделенным </w:t>
      </w:r>
      <w:r w:rsidRPr="00D906A3">
        <w:rPr>
          <w:sz w:val="20"/>
        </w:rPr>
        <w:lastRenderedPageBreak/>
        <w:t>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По результатам рассмотрения жалобы орган, предоставляющий государственную услугу, либо орган, предоставляющий муниципальную услугу, принимает одно из следующих решений: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2) отказывает в удовлетворении жалобы.</w:t>
      </w:r>
    </w:p>
    <w:p w:rsidR="001C47D7" w:rsidRPr="00D906A3" w:rsidRDefault="001C47D7" w:rsidP="001C47D7">
      <w:pPr>
        <w:pStyle w:val="ConsPlusNormal"/>
        <w:jc w:val="both"/>
      </w:pPr>
      <w:r w:rsidRPr="00D906A3">
        <w:rPr>
          <w:sz w:val="20"/>
        </w:rPr>
        <w:t>(п. 45 в ред. Постановления Главы городского округа Сухой Лог от 16.07.2015 N 1636-ПГ)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46. Заявитель в жалобе в обязательном порядке указывает: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1) наименование органа, в который направляет жалобу, либо фамилию, инициалы соответствующего должностного лица, либо должность соответствующего лица;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2) свои фамилию, имя, отчество (последнее - при наличии);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3) почтовый или электронный адрес, по которому должен быть направлен ответ;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4) суть жалобы;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5) личную подпись и дату.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47. В случае необходимости в подтверждение своих доводов заявитель прилагает к жалобе документы и материалы либо их копии.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48.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Администрация городского округа Сухой Лог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 xml:space="preserve">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</w:t>
      </w:r>
      <w:r w:rsidRPr="00D906A3">
        <w:rPr>
          <w:sz w:val="20"/>
        </w:rPr>
        <w:lastRenderedPageBreak/>
        <w:t>компетенцией, о чем в течение семи дней со дня регистрации обращения сообщается гражданину, направившему обращение.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В случае поступления в Администрацию городского округа Сухой Лог или должностному лицу письменного обращения, содержащего вопрос, ответ на который размещен на официальном сайте городского округа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Администрацию городского округа Сухой Лог или соответствующему должностному лицу.</w:t>
      </w:r>
    </w:p>
    <w:p w:rsidR="001C47D7" w:rsidRPr="00D906A3" w:rsidRDefault="001C47D7" w:rsidP="001C47D7">
      <w:pPr>
        <w:pStyle w:val="ConsPlusNormal"/>
        <w:jc w:val="both"/>
      </w:pPr>
      <w:r w:rsidRPr="00D906A3">
        <w:rPr>
          <w:sz w:val="20"/>
        </w:rPr>
        <w:t>(п. 48 в ред. Постановления Главы городского округа Сухой Лог от 04.06.2018 N 682-ПГ)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49. Администрация городского округа Сухой Лог вправе отказать в удовлетворении жалобы в следующих случаях: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50. По результатам рассмотрения жалобы принимается одно из следующих решений: 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актами, а также в иных формах; отказ в удовлетворении жалобы.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Указанное решение принимается в форме акта.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51. При удовлетворении жалобы Администрация городского округа Сухой Лог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52. В ответе по результатам рассмотрения жалобы указываются: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lastRenderedPageBreak/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-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- фамилия, имя, отчество (при наличии) или наименование заявителя;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- основания для принятия решения по жалобе;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- принятое по жалобе решение;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-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- сведения о порядке обжалования принятого по жалобе решения.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53. Ответ по результатам рассмотрения жалобы подписывается уполномоченным на рассмотрение жалобы.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54. По желанию заявителя,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55.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C47D7" w:rsidRPr="00D906A3" w:rsidRDefault="001C47D7" w:rsidP="001C47D7">
      <w:pPr>
        <w:pStyle w:val="ConsPlusNormal"/>
        <w:spacing w:before="200"/>
        <w:ind w:firstLine="540"/>
        <w:jc w:val="both"/>
      </w:pPr>
      <w:r w:rsidRPr="00D906A3">
        <w:rPr>
          <w:sz w:val="20"/>
        </w:rPr>
        <w:t>56. Если заявитель не удовлетворен принятым решением, действие (бездействие) и решение по исполнению государственной услуги может быть обжаловано в судебном порядке.</w:t>
      </w:r>
    </w:p>
    <w:p w:rsidR="001C47D7" w:rsidRPr="00D906A3" w:rsidRDefault="001C47D7" w:rsidP="001C47D7">
      <w:pPr>
        <w:pStyle w:val="ConsPlusNormal"/>
        <w:jc w:val="both"/>
      </w:pPr>
    </w:p>
    <w:p w:rsidR="001C47D7" w:rsidRPr="00D906A3" w:rsidRDefault="001C47D7" w:rsidP="001C47D7">
      <w:pPr>
        <w:pStyle w:val="ConsPlusNormal"/>
        <w:jc w:val="both"/>
      </w:pPr>
    </w:p>
    <w:p w:rsidR="001C47D7" w:rsidRPr="00D906A3" w:rsidRDefault="001C47D7" w:rsidP="001C47D7">
      <w:pPr>
        <w:pStyle w:val="ConsPlusNormal"/>
        <w:jc w:val="both"/>
      </w:pPr>
    </w:p>
    <w:p w:rsidR="001C47D7" w:rsidRPr="00D906A3" w:rsidRDefault="001C47D7" w:rsidP="001C47D7">
      <w:pPr>
        <w:pStyle w:val="ConsPlusNormal"/>
        <w:jc w:val="both"/>
      </w:pPr>
    </w:p>
    <w:p w:rsidR="001C47D7" w:rsidRPr="00D906A3" w:rsidRDefault="001C47D7" w:rsidP="001C47D7">
      <w:pPr>
        <w:pStyle w:val="ConsPlusNormal"/>
        <w:jc w:val="both"/>
      </w:pPr>
    </w:p>
    <w:p w:rsidR="001C47D7" w:rsidRPr="00D906A3" w:rsidRDefault="001C47D7" w:rsidP="001C47D7">
      <w:pPr>
        <w:pStyle w:val="ConsPlusNormal"/>
        <w:jc w:val="right"/>
        <w:outlineLvl w:val="1"/>
      </w:pPr>
      <w:r w:rsidRPr="00D906A3">
        <w:rPr>
          <w:sz w:val="20"/>
        </w:rPr>
        <w:t>Приложение N 1</w:t>
      </w:r>
    </w:p>
    <w:p w:rsidR="001C47D7" w:rsidRPr="00D906A3" w:rsidRDefault="001C47D7" w:rsidP="001C47D7">
      <w:pPr>
        <w:pStyle w:val="ConsPlusNormal"/>
        <w:jc w:val="right"/>
      </w:pPr>
      <w:r w:rsidRPr="00D906A3">
        <w:rPr>
          <w:sz w:val="20"/>
        </w:rPr>
        <w:t>к административному регламенту</w:t>
      </w:r>
    </w:p>
    <w:p w:rsidR="001C47D7" w:rsidRPr="00D906A3" w:rsidRDefault="001C47D7" w:rsidP="001C47D7">
      <w:pPr>
        <w:pStyle w:val="ConsPlusNormal"/>
        <w:jc w:val="both"/>
      </w:pPr>
    </w:p>
    <w:p w:rsidR="001C47D7" w:rsidRPr="00D906A3" w:rsidRDefault="001C47D7" w:rsidP="001C47D7">
      <w:pPr>
        <w:pStyle w:val="ConsPlusNonformat"/>
        <w:jc w:val="both"/>
      </w:pPr>
      <w:r w:rsidRPr="00D906A3">
        <w:t xml:space="preserve">                                В Администрацию городского округа Сухой Лог</w:t>
      </w:r>
    </w:p>
    <w:p w:rsidR="001C47D7" w:rsidRPr="00D906A3" w:rsidRDefault="001C47D7" w:rsidP="001C47D7">
      <w:pPr>
        <w:pStyle w:val="ConsPlusNonformat"/>
        <w:jc w:val="both"/>
      </w:pPr>
      <w:r w:rsidRPr="00D906A3">
        <w:t xml:space="preserve">                                от ________________________________________</w:t>
      </w:r>
    </w:p>
    <w:p w:rsidR="001C47D7" w:rsidRPr="00D906A3" w:rsidRDefault="001C47D7" w:rsidP="001C47D7">
      <w:pPr>
        <w:pStyle w:val="ConsPlusNonformat"/>
        <w:jc w:val="both"/>
      </w:pPr>
      <w:r w:rsidRPr="00D906A3">
        <w:t xml:space="preserve">                                                    Ф.И.О.</w:t>
      </w:r>
    </w:p>
    <w:p w:rsidR="001C47D7" w:rsidRPr="00D906A3" w:rsidRDefault="001C47D7" w:rsidP="001C47D7">
      <w:pPr>
        <w:pStyle w:val="ConsPlusNonformat"/>
        <w:jc w:val="both"/>
      </w:pPr>
      <w:r w:rsidRPr="00D906A3">
        <w:t xml:space="preserve">                                ___________________________________________</w:t>
      </w:r>
    </w:p>
    <w:p w:rsidR="001C47D7" w:rsidRPr="00D906A3" w:rsidRDefault="001C47D7" w:rsidP="001C47D7">
      <w:pPr>
        <w:pStyle w:val="ConsPlusNonformat"/>
        <w:jc w:val="both"/>
      </w:pPr>
      <w:r w:rsidRPr="00D906A3">
        <w:t xml:space="preserve">                                         место жительства, телефон</w:t>
      </w:r>
    </w:p>
    <w:p w:rsidR="001C47D7" w:rsidRPr="00D906A3" w:rsidRDefault="001C47D7" w:rsidP="001C47D7">
      <w:pPr>
        <w:pStyle w:val="ConsPlusNonformat"/>
        <w:jc w:val="both"/>
      </w:pPr>
    </w:p>
    <w:p w:rsidR="001C47D7" w:rsidRPr="00D906A3" w:rsidRDefault="001C47D7" w:rsidP="001C47D7">
      <w:pPr>
        <w:pStyle w:val="ConsPlusNonformat"/>
        <w:jc w:val="both"/>
      </w:pPr>
      <w:bookmarkStart w:id="4" w:name="P346"/>
      <w:bookmarkEnd w:id="4"/>
      <w:r w:rsidRPr="00D906A3">
        <w:t xml:space="preserve">                                 ЗАЯВЛЕНИЕ</w:t>
      </w:r>
    </w:p>
    <w:p w:rsidR="001C47D7" w:rsidRPr="00D906A3" w:rsidRDefault="001C47D7" w:rsidP="001C47D7">
      <w:pPr>
        <w:pStyle w:val="ConsPlusNonformat"/>
        <w:jc w:val="both"/>
      </w:pPr>
      <w:r w:rsidRPr="00D906A3">
        <w:t xml:space="preserve">                            О ПРИНЯТИИ НА УЧЕТ</w:t>
      </w:r>
    </w:p>
    <w:p w:rsidR="001C47D7" w:rsidRPr="00D906A3" w:rsidRDefault="001C47D7" w:rsidP="001C47D7">
      <w:pPr>
        <w:pStyle w:val="ConsPlusNonformat"/>
        <w:jc w:val="both"/>
      </w:pPr>
    </w:p>
    <w:p w:rsidR="001C47D7" w:rsidRPr="00D906A3" w:rsidRDefault="001C47D7" w:rsidP="001C47D7">
      <w:pPr>
        <w:pStyle w:val="ConsPlusNonformat"/>
        <w:jc w:val="both"/>
      </w:pPr>
      <w:r w:rsidRPr="00D906A3">
        <w:t>Прошу  принять меня на учет в качестве нуждающегося в предоставлении по</w:t>
      </w:r>
    </w:p>
    <w:p w:rsidR="001C47D7" w:rsidRPr="00D906A3" w:rsidRDefault="001C47D7" w:rsidP="001C47D7">
      <w:pPr>
        <w:pStyle w:val="ConsPlusNonformat"/>
        <w:jc w:val="both"/>
      </w:pPr>
      <w:r w:rsidRPr="00D906A3">
        <w:t>договору социального найма жилого помещения в муниципальном жилищном фонде.</w:t>
      </w:r>
    </w:p>
    <w:p w:rsidR="001C47D7" w:rsidRPr="00D906A3" w:rsidRDefault="001C47D7" w:rsidP="001C47D7">
      <w:pPr>
        <w:pStyle w:val="ConsPlusNonformat"/>
        <w:jc w:val="both"/>
      </w:pPr>
      <w:r w:rsidRPr="00D906A3">
        <w:t xml:space="preserve">    О себе сообщаю следующие сведения:</w:t>
      </w:r>
    </w:p>
    <w:p w:rsidR="001C47D7" w:rsidRPr="00D906A3" w:rsidRDefault="001C47D7" w:rsidP="001C47D7">
      <w:pPr>
        <w:pStyle w:val="ConsPlusNonformat"/>
        <w:jc w:val="both"/>
      </w:pPr>
      <w:r w:rsidRPr="00D906A3">
        <w:t xml:space="preserve">    1. Место нахождения занимаемого мной помещения ________________________</w:t>
      </w:r>
    </w:p>
    <w:p w:rsidR="001C47D7" w:rsidRPr="00D906A3" w:rsidRDefault="001C47D7" w:rsidP="001C47D7">
      <w:pPr>
        <w:pStyle w:val="ConsPlusNonformat"/>
        <w:jc w:val="both"/>
      </w:pPr>
      <w:r w:rsidRPr="00D906A3">
        <w:t>___________________________________________________________________________</w:t>
      </w:r>
    </w:p>
    <w:p w:rsidR="001C47D7" w:rsidRPr="00D906A3" w:rsidRDefault="001C47D7" w:rsidP="001C47D7">
      <w:pPr>
        <w:pStyle w:val="ConsPlusNonformat"/>
        <w:jc w:val="both"/>
      </w:pPr>
      <w:r w:rsidRPr="00D906A3">
        <w:t xml:space="preserve">    2. Являюсь (нанимателем, собственником) _______________________________</w:t>
      </w:r>
    </w:p>
    <w:p w:rsidR="001C47D7" w:rsidRPr="00D906A3" w:rsidRDefault="001C47D7" w:rsidP="001C47D7">
      <w:pPr>
        <w:pStyle w:val="ConsPlusNonformat"/>
        <w:jc w:val="both"/>
      </w:pPr>
      <w:r w:rsidRPr="00D906A3">
        <w:t xml:space="preserve">    3.  Совместно  проживающие  со  мной  члены семьи: (Ф.И.О., родственные</w:t>
      </w:r>
    </w:p>
    <w:p w:rsidR="001C47D7" w:rsidRPr="00D906A3" w:rsidRDefault="001C47D7" w:rsidP="001C47D7">
      <w:pPr>
        <w:pStyle w:val="ConsPlusNonformat"/>
        <w:jc w:val="both"/>
      </w:pPr>
      <w:r w:rsidRPr="00D906A3">
        <w:t>отношения) ________________________________________________________________</w:t>
      </w:r>
    </w:p>
    <w:p w:rsidR="001C47D7" w:rsidRPr="00D906A3" w:rsidRDefault="001C47D7" w:rsidP="001C47D7">
      <w:pPr>
        <w:pStyle w:val="ConsPlusNonformat"/>
        <w:jc w:val="both"/>
      </w:pPr>
      <w:r w:rsidRPr="00D906A3">
        <w:t>___________________________________________________________________________</w:t>
      </w:r>
    </w:p>
    <w:p w:rsidR="001C47D7" w:rsidRPr="00D906A3" w:rsidRDefault="001C47D7" w:rsidP="001C47D7">
      <w:pPr>
        <w:pStyle w:val="ConsPlusNonformat"/>
        <w:jc w:val="both"/>
      </w:pPr>
      <w:r w:rsidRPr="00D906A3">
        <w:t xml:space="preserve">    4.   Основания   для   предоставления   жилья:   (малоимущий,   одиноко</w:t>
      </w:r>
    </w:p>
    <w:p w:rsidR="001C47D7" w:rsidRPr="00D906A3" w:rsidRDefault="001C47D7" w:rsidP="001C47D7">
      <w:pPr>
        <w:pStyle w:val="ConsPlusNonformat"/>
        <w:jc w:val="both"/>
      </w:pPr>
      <w:r w:rsidRPr="00D906A3">
        <w:t>проживающий,  признание  помещения  непригодным  для  жилья,  проживание  в</w:t>
      </w:r>
    </w:p>
    <w:p w:rsidR="001C47D7" w:rsidRPr="00D906A3" w:rsidRDefault="001C47D7" w:rsidP="001C47D7">
      <w:pPr>
        <w:pStyle w:val="ConsPlusNonformat"/>
        <w:jc w:val="both"/>
      </w:pPr>
      <w:r w:rsidRPr="00D906A3">
        <w:lastRenderedPageBreak/>
        <w:t>квартире  нескольких  семей,  наличие в составе семьи больного, страдающего</w:t>
      </w:r>
    </w:p>
    <w:p w:rsidR="001C47D7" w:rsidRPr="00D906A3" w:rsidRDefault="001C47D7" w:rsidP="001C47D7">
      <w:pPr>
        <w:pStyle w:val="ConsPlusNonformat"/>
        <w:jc w:val="both"/>
      </w:pPr>
      <w:r w:rsidRPr="00D906A3">
        <w:t>тяжелой формой хронического заболевания и пр.)</w:t>
      </w:r>
    </w:p>
    <w:p w:rsidR="001C47D7" w:rsidRPr="00D906A3" w:rsidRDefault="001C47D7" w:rsidP="001C47D7">
      <w:pPr>
        <w:pStyle w:val="ConsPlusNonformat"/>
        <w:jc w:val="both"/>
      </w:pPr>
      <w:r w:rsidRPr="00D906A3">
        <w:t>___________________________________________________________________________</w:t>
      </w:r>
    </w:p>
    <w:p w:rsidR="001C47D7" w:rsidRPr="00D906A3" w:rsidRDefault="001C47D7" w:rsidP="001C47D7">
      <w:pPr>
        <w:pStyle w:val="ConsPlusNonformat"/>
        <w:jc w:val="both"/>
      </w:pPr>
      <w:r w:rsidRPr="00D906A3">
        <w:t>Подтверждаю,   что  в  течение  пяти  лет,  предшествующих  дню  подачи</w:t>
      </w:r>
    </w:p>
    <w:p w:rsidR="001C47D7" w:rsidRPr="00D906A3" w:rsidRDefault="001C47D7" w:rsidP="001C47D7">
      <w:pPr>
        <w:pStyle w:val="ConsPlusNonformat"/>
        <w:jc w:val="both"/>
      </w:pPr>
      <w:r w:rsidRPr="00D906A3">
        <w:t>заявления,  я и совместно проживающие со мной члены моей семьи не совершали</w:t>
      </w:r>
    </w:p>
    <w:p w:rsidR="001C47D7" w:rsidRPr="00D906A3" w:rsidRDefault="001C47D7" w:rsidP="001C47D7">
      <w:pPr>
        <w:pStyle w:val="ConsPlusNonformat"/>
        <w:jc w:val="both"/>
      </w:pPr>
      <w:r w:rsidRPr="00D906A3">
        <w:t>намеренно действий, приведших к ухудшению жилищных условий.</w:t>
      </w:r>
    </w:p>
    <w:p w:rsidR="001C47D7" w:rsidRPr="00D906A3" w:rsidRDefault="001C47D7" w:rsidP="001C47D7">
      <w:pPr>
        <w:pStyle w:val="ConsPlusNonformat"/>
        <w:jc w:val="both"/>
      </w:pPr>
    </w:p>
    <w:p w:rsidR="001C47D7" w:rsidRPr="00D906A3" w:rsidRDefault="001C47D7" w:rsidP="001C47D7">
      <w:pPr>
        <w:pStyle w:val="ConsPlusNonformat"/>
        <w:jc w:val="both"/>
      </w:pPr>
      <w:r w:rsidRPr="00D906A3">
        <w:t xml:space="preserve">    _________________________</w:t>
      </w:r>
    </w:p>
    <w:p w:rsidR="001C47D7" w:rsidRPr="00D906A3" w:rsidRDefault="001C47D7" w:rsidP="001C47D7">
      <w:pPr>
        <w:pStyle w:val="ConsPlusNonformat"/>
        <w:jc w:val="both"/>
      </w:pPr>
      <w:r w:rsidRPr="00D906A3">
        <w:t xml:space="preserve">        (Ф.И.О., подпись)</w:t>
      </w:r>
    </w:p>
    <w:p w:rsidR="001C47D7" w:rsidRPr="00D906A3" w:rsidRDefault="001C47D7" w:rsidP="001C47D7">
      <w:pPr>
        <w:pStyle w:val="ConsPlusNonformat"/>
        <w:jc w:val="both"/>
      </w:pPr>
    </w:p>
    <w:p w:rsidR="001C47D7" w:rsidRPr="00D906A3" w:rsidRDefault="001C47D7" w:rsidP="001C47D7">
      <w:pPr>
        <w:pStyle w:val="ConsPlusNonformat"/>
        <w:jc w:val="both"/>
      </w:pPr>
      <w:r w:rsidRPr="00D906A3">
        <w:t xml:space="preserve">    К заявлению прилагаю:</w:t>
      </w:r>
    </w:p>
    <w:p w:rsidR="001C47D7" w:rsidRPr="00D906A3" w:rsidRDefault="001C47D7" w:rsidP="001C47D7">
      <w:pPr>
        <w:pStyle w:val="ConsPlusNonformat"/>
        <w:jc w:val="both"/>
      </w:pPr>
      <w:r w:rsidRPr="00D906A3">
        <w:t xml:space="preserve">    1.  Копии  паспортов  всех членов семьи (для несовершеннолетних - копии</w:t>
      </w:r>
    </w:p>
    <w:p w:rsidR="001C47D7" w:rsidRPr="00D906A3" w:rsidRDefault="001C47D7" w:rsidP="001C47D7">
      <w:pPr>
        <w:pStyle w:val="ConsPlusNonformat"/>
        <w:jc w:val="both"/>
      </w:pPr>
      <w:r w:rsidRPr="00D906A3">
        <w:t>свидетельств о рождении).</w:t>
      </w:r>
    </w:p>
    <w:p w:rsidR="001C47D7" w:rsidRPr="00D906A3" w:rsidRDefault="001C47D7" w:rsidP="001C47D7">
      <w:pPr>
        <w:pStyle w:val="ConsPlusNonformat"/>
        <w:jc w:val="both"/>
      </w:pPr>
      <w:r w:rsidRPr="00D906A3">
        <w:t xml:space="preserve">    2.  Справка  ЖЭУ  о регистрационном учете (о составе семьи и занимаемой</w:t>
      </w:r>
    </w:p>
    <w:p w:rsidR="001C47D7" w:rsidRPr="00D906A3" w:rsidRDefault="001C47D7" w:rsidP="001C47D7">
      <w:pPr>
        <w:pStyle w:val="ConsPlusNonformat"/>
        <w:jc w:val="both"/>
      </w:pPr>
      <w:r w:rsidRPr="00D906A3">
        <w:t>площади).</w:t>
      </w:r>
    </w:p>
    <w:p w:rsidR="001C47D7" w:rsidRPr="00D906A3" w:rsidRDefault="001C47D7" w:rsidP="001C47D7">
      <w:pPr>
        <w:pStyle w:val="ConsPlusNonformat"/>
        <w:jc w:val="both"/>
      </w:pPr>
      <w:r w:rsidRPr="00D906A3">
        <w:t xml:space="preserve">    3.   Копии   документов,   подтверждающих  право  на  занимаемое  жилое</w:t>
      </w:r>
    </w:p>
    <w:p w:rsidR="001C47D7" w:rsidRPr="00D906A3" w:rsidRDefault="001C47D7" w:rsidP="001C47D7">
      <w:pPr>
        <w:pStyle w:val="ConsPlusNonformat"/>
        <w:jc w:val="both"/>
      </w:pPr>
      <w:r w:rsidRPr="00D906A3">
        <w:t>помещение (ордер, договор найма, свидетельство о праве собственности).</w:t>
      </w:r>
    </w:p>
    <w:p w:rsidR="001C47D7" w:rsidRPr="00D906A3" w:rsidRDefault="001C47D7" w:rsidP="001C47D7">
      <w:pPr>
        <w:pStyle w:val="ConsPlusNonformat"/>
        <w:jc w:val="both"/>
      </w:pPr>
      <w:r w:rsidRPr="00D906A3">
        <w:t xml:space="preserve">    4.  Справки  о доходах всех членов семьи за последние 3 года (справки о</w:t>
      </w:r>
    </w:p>
    <w:p w:rsidR="001C47D7" w:rsidRPr="00D906A3" w:rsidRDefault="001C47D7" w:rsidP="001C47D7">
      <w:pPr>
        <w:pStyle w:val="ConsPlusNonformat"/>
        <w:jc w:val="both"/>
      </w:pPr>
      <w:r w:rsidRPr="00D906A3">
        <w:t>зарплате  -форма 2-НДФЛ, пенсии, детские пособия, пособия по безработице,</w:t>
      </w:r>
    </w:p>
    <w:p w:rsidR="001C47D7" w:rsidRPr="00D906A3" w:rsidRDefault="001C47D7" w:rsidP="001C47D7">
      <w:pPr>
        <w:pStyle w:val="ConsPlusNonformat"/>
        <w:jc w:val="both"/>
      </w:pPr>
      <w:r w:rsidRPr="00D906A3">
        <w:t>алименты и т.п.).</w:t>
      </w:r>
    </w:p>
    <w:p w:rsidR="001C47D7" w:rsidRPr="00D906A3" w:rsidRDefault="001C47D7" w:rsidP="001C47D7">
      <w:pPr>
        <w:pStyle w:val="ConsPlusNonformat"/>
        <w:jc w:val="both"/>
      </w:pPr>
      <w:r w:rsidRPr="00D906A3">
        <w:t xml:space="preserve">    5.  Справка  о  стоимости  имущества, подлежащего налогообложению (дом,</w:t>
      </w:r>
    </w:p>
    <w:p w:rsidR="001C47D7" w:rsidRPr="00D906A3" w:rsidRDefault="001C47D7" w:rsidP="001C47D7">
      <w:pPr>
        <w:pStyle w:val="ConsPlusNonformat"/>
        <w:jc w:val="both"/>
      </w:pPr>
      <w:r w:rsidRPr="00D906A3">
        <w:t>квартира, машина, гараж и т.п.).</w:t>
      </w:r>
    </w:p>
    <w:p w:rsidR="001C47D7" w:rsidRPr="00D906A3" w:rsidRDefault="001C47D7" w:rsidP="001C47D7">
      <w:pPr>
        <w:pStyle w:val="ConsPlusNonformat"/>
        <w:jc w:val="both"/>
      </w:pPr>
      <w:r w:rsidRPr="00D906A3">
        <w:t xml:space="preserve">    6.   Справки   отдела  "Сухоложского  БТИ  и  РН"  (пер.  Фрунзе,  1а),</w:t>
      </w:r>
    </w:p>
    <w:p w:rsidR="001C47D7" w:rsidRPr="00D906A3" w:rsidRDefault="001C47D7" w:rsidP="001C47D7">
      <w:pPr>
        <w:pStyle w:val="ConsPlusNonformat"/>
        <w:jc w:val="both"/>
      </w:pPr>
      <w:r w:rsidRPr="00D906A3">
        <w:t>Управления  Федеральной  службы  государственной  регистрации,  кадастра  и</w:t>
      </w:r>
    </w:p>
    <w:p w:rsidR="001C47D7" w:rsidRPr="00D906A3" w:rsidRDefault="001C47D7" w:rsidP="001C47D7">
      <w:pPr>
        <w:pStyle w:val="ConsPlusNonformat"/>
        <w:jc w:val="both"/>
      </w:pPr>
      <w:r w:rsidRPr="00D906A3">
        <w:t>картографии  по  Свердловской области (ул. Белинского 53) о наличии либо об</w:t>
      </w:r>
    </w:p>
    <w:p w:rsidR="001C47D7" w:rsidRPr="00D906A3" w:rsidRDefault="001C47D7" w:rsidP="001C47D7">
      <w:pPr>
        <w:pStyle w:val="ConsPlusNonformat"/>
        <w:jc w:val="both"/>
      </w:pPr>
      <w:r w:rsidRPr="00D906A3">
        <w:t>отсутствии жилья у всех членов семьи.</w:t>
      </w:r>
    </w:p>
    <w:p w:rsidR="001C47D7" w:rsidRPr="00D906A3" w:rsidRDefault="001C47D7" w:rsidP="001C47D7">
      <w:pPr>
        <w:pStyle w:val="ConsPlusNonformat"/>
        <w:jc w:val="both"/>
      </w:pPr>
      <w:r w:rsidRPr="00D906A3">
        <w:t xml:space="preserve">    7.  Иные  документы в зависимости от основания признания нуждающимися в</w:t>
      </w:r>
    </w:p>
    <w:p w:rsidR="001C47D7" w:rsidRPr="00D906A3" w:rsidRDefault="001C47D7" w:rsidP="001C47D7">
      <w:pPr>
        <w:pStyle w:val="ConsPlusNonformat"/>
        <w:jc w:val="both"/>
      </w:pPr>
      <w:r w:rsidRPr="00D906A3">
        <w:t>жилых помещениях.</w:t>
      </w:r>
    </w:p>
    <w:p w:rsidR="001C47D7" w:rsidRPr="00D906A3" w:rsidRDefault="001C47D7" w:rsidP="001C47D7">
      <w:pPr>
        <w:pStyle w:val="ConsPlusNonformat"/>
        <w:jc w:val="both"/>
      </w:pPr>
      <w:r w:rsidRPr="00D906A3">
        <w:t xml:space="preserve">    Согласен(ны) на обработку персональных данных.</w:t>
      </w:r>
    </w:p>
    <w:p w:rsidR="001C47D7" w:rsidRPr="00D906A3" w:rsidRDefault="001C47D7" w:rsidP="001C47D7">
      <w:pPr>
        <w:pStyle w:val="ConsPlusNonformat"/>
        <w:jc w:val="both"/>
      </w:pPr>
    </w:p>
    <w:p w:rsidR="001C47D7" w:rsidRPr="00D906A3" w:rsidRDefault="001C47D7" w:rsidP="001C47D7">
      <w:pPr>
        <w:pStyle w:val="ConsPlusNonformat"/>
        <w:jc w:val="both"/>
      </w:pPr>
      <w:r w:rsidRPr="00D906A3">
        <w:t xml:space="preserve">    Заявитель: ____________________________________</w:t>
      </w:r>
    </w:p>
    <w:p w:rsidR="001C47D7" w:rsidRPr="00D906A3" w:rsidRDefault="001C47D7" w:rsidP="001C47D7">
      <w:pPr>
        <w:pStyle w:val="ConsPlusNonformat"/>
        <w:jc w:val="both"/>
      </w:pPr>
      <w:r w:rsidRPr="00D906A3">
        <w:t xml:space="preserve">    Члены семьи: __________________________________</w:t>
      </w:r>
    </w:p>
    <w:p w:rsidR="001C47D7" w:rsidRPr="00D906A3" w:rsidRDefault="001C47D7" w:rsidP="001C47D7">
      <w:pPr>
        <w:pStyle w:val="ConsPlusNonformat"/>
        <w:jc w:val="both"/>
      </w:pPr>
      <w:r w:rsidRPr="00D906A3">
        <w:t xml:space="preserve">    "__" ________________ 20__ г.</w:t>
      </w:r>
    </w:p>
    <w:p w:rsidR="001C47D7" w:rsidRPr="00D906A3" w:rsidRDefault="001C47D7" w:rsidP="001C47D7">
      <w:pPr>
        <w:pStyle w:val="ConsPlusNormal"/>
        <w:jc w:val="both"/>
      </w:pPr>
    </w:p>
    <w:p w:rsidR="001C47D7" w:rsidRPr="00D906A3" w:rsidRDefault="001C47D7" w:rsidP="001C47D7">
      <w:pPr>
        <w:pStyle w:val="ConsPlusNormal"/>
        <w:jc w:val="both"/>
      </w:pPr>
    </w:p>
    <w:p w:rsidR="001C47D7" w:rsidRPr="00D906A3" w:rsidRDefault="001C47D7" w:rsidP="001C47D7">
      <w:pPr>
        <w:pStyle w:val="ConsPlusNormal"/>
        <w:jc w:val="both"/>
      </w:pPr>
    </w:p>
    <w:p w:rsidR="001C47D7" w:rsidRPr="00D906A3" w:rsidRDefault="001C47D7" w:rsidP="001C47D7">
      <w:pPr>
        <w:pStyle w:val="ConsPlusNormal"/>
        <w:jc w:val="both"/>
      </w:pPr>
    </w:p>
    <w:p w:rsidR="001C47D7" w:rsidRPr="00D906A3" w:rsidRDefault="001C47D7" w:rsidP="001C47D7">
      <w:pPr>
        <w:pStyle w:val="ConsPlusNormal"/>
        <w:jc w:val="both"/>
      </w:pPr>
    </w:p>
    <w:p w:rsidR="001C47D7" w:rsidRPr="00D906A3" w:rsidRDefault="001C47D7" w:rsidP="001C47D7">
      <w:pPr>
        <w:pStyle w:val="ConsPlusNormal"/>
        <w:jc w:val="right"/>
        <w:outlineLvl w:val="1"/>
      </w:pPr>
      <w:r w:rsidRPr="00D906A3">
        <w:rPr>
          <w:sz w:val="20"/>
        </w:rPr>
        <w:t>Приложение N 2</w:t>
      </w:r>
    </w:p>
    <w:p w:rsidR="001C47D7" w:rsidRPr="00D906A3" w:rsidRDefault="001C47D7" w:rsidP="001C47D7">
      <w:pPr>
        <w:pStyle w:val="ConsPlusNormal"/>
        <w:jc w:val="right"/>
      </w:pPr>
      <w:r w:rsidRPr="00D906A3">
        <w:rPr>
          <w:sz w:val="20"/>
        </w:rPr>
        <w:t>к административному регламенту</w:t>
      </w:r>
    </w:p>
    <w:p w:rsidR="001C47D7" w:rsidRPr="00D906A3" w:rsidRDefault="001C47D7" w:rsidP="001C47D7">
      <w:pPr>
        <w:pStyle w:val="ConsPlusNormal"/>
        <w:jc w:val="both"/>
      </w:pPr>
    </w:p>
    <w:p w:rsidR="001C47D7" w:rsidRPr="00D906A3" w:rsidRDefault="001C47D7" w:rsidP="001C47D7">
      <w:pPr>
        <w:pStyle w:val="ConsPlusNormal"/>
        <w:jc w:val="center"/>
      </w:pPr>
      <w:bookmarkStart w:id="5" w:name="P401"/>
      <w:bookmarkEnd w:id="5"/>
      <w:r w:rsidRPr="00D906A3">
        <w:rPr>
          <w:sz w:val="20"/>
        </w:rPr>
        <w:t>БЛОК-СХЕМА</w:t>
      </w:r>
    </w:p>
    <w:p w:rsidR="001C47D7" w:rsidRPr="00D906A3" w:rsidRDefault="001C47D7" w:rsidP="001C47D7">
      <w:pPr>
        <w:pStyle w:val="ConsPlusNormal"/>
        <w:jc w:val="center"/>
      </w:pPr>
      <w:r w:rsidRPr="00D906A3">
        <w:rPr>
          <w:sz w:val="20"/>
        </w:rPr>
        <w:t>ПРЕДОСТАВЛЕНИЯ МУНИЦИПАЛЬНОЙ УСЛУГИ</w:t>
      </w:r>
    </w:p>
    <w:p w:rsidR="001C47D7" w:rsidRPr="00D906A3" w:rsidRDefault="001C47D7" w:rsidP="001C47D7">
      <w:pPr>
        <w:pStyle w:val="ConsPlusNormal"/>
        <w:jc w:val="both"/>
      </w:pPr>
    </w:p>
    <w:p w:rsidR="001C47D7" w:rsidRPr="00D906A3" w:rsidRDefault="001C47D7" w:rsidP="001C47D7">
      <w:pPr>
        <w:pStyle w:val="ConsPlusNonformat"/>
        <w:jc w:val="both"/>
      </w:pPr>
      <w:r w:rsidRPr="00D906A3">
        <w:t xml:space="preserve">                  ┌─────────────────────────┐</w:t>
      </w:r>
    </w:p>
    <w:p w:rsidR="001C47D7" w:rsidRPr="00D906A3" w:rsidRDefault="001C47D7" w:rsidP="001C47D7">
      <w:pPr>
        <w:pStyle w:val="ConsPlusNonformat"/>
        <w:jc w:val="both"/>
      </w:pPr>
      <w:r w:rsidRPr="00D906A3">
        <w:t xml:space="preserve">                  │     Прием заявления     │</w:t>
      </w:r>
    </w:p>
    <w:p w:rsidR="001C47D7" w:rsidRPr="00D906A3" w:rsidRDefault="001C47D7" w:rsidP="001C47D7">
      <w:pPr>
        <w:pStyle w:val="ConsPlusNonformat"/>
        <w:jc w:val="both"/>
      </w:pPr>
      <w:r w:rsidRPr="00D906A3">
        <w:t xml:space="preserve">                  │      и документов       │</w:t>
      </w:r>
    </w:p>
    <w:p w:rsidR="001C47D7" w:rsidRPr="00D906A3" w:rsidRDefault="001C47D7" w:rsidP="001C47D7">
      <w:pPr>
        <w:pStyle w:val="ConsPlusNonformat"/>
        <w:jc w:val="both"/>
      </w:pPr>
      <w:r w:rsidRPr="00D906A3">
        <w:t xml:space="preserve">                  └────────────┬────────────┘</w:t>
      </w:r>
    </w:p>
    <w:p w:rsidR="001C47D7" w:rsidRPr="00D906A3" w:rsidRDefault="001C47D7" w:rsidP="001C47D7">
      <w:pPr>
        <w:pStyle w:val="ConsPlusNonformat"/>
        <w:jc w:val="both"/>
      </w:pPr>
      <w:r w:rsidRPr="00D906A3">
        <w:t xml:space="preserve">                               \/</w:t>
      </w:r>
    </w:p>
    <w:p w:rsidR="001C47D7" w:rsidRPr="00D906A3" w:rsidRDefault="001C47D7" w:rsidP="001C47D7">
      <w:pPr>
        <w:pStyle w:val="ConsPlusNonformat"/>
        <w:jc w:val="both"/>
      </w:pPr>
      <w:r w:rsidRPr="00D906A3">
        <w:t>┌─────────────────┐   ┌─────────────────┐   ┌─────────────────┐</w:t>
      </w:r>
    </w:p>
    <w:p w:rsidR="001C47D7" w:rsidRPr="00D906A3" w:rsidRDefault="001C47D7" w:rsidP="001C47D7">
      <w:pPr>
        <w:pStyle w:val="ConsPlusNonformat"/>
        <w:jc w:val="both"/>
      </w:pPr>
      <w:r w:rsidRPr="00D906A3">
        <w:t>│      Отказ      │   │Имеются основания│   │   Регистрация   │</w:t>
      </w:r>
    </w:p>
    <w:p w:rsidR="001C47D7" w:rsidRPr="00D906A3" w:rsidRDefault="001C47D7" w:rsidP="001C47D7">
      <w:pPr>
        <w:pStyle w:val="ConsPlusNonformat"/>
        <w:jc w:val="both"/>
      </w:pPr>
      <w:r w:rsidRPr="00D906A3">
        <w:t>│  в регистрации  │&lt;──┤   для отказа    ├──&gt;│    заявления    │</w:t>
      </w:r>
    </w:p>
    <w:p w:rsidR="001C47D7" w:rsidRPr="00D906A3" w:rsidRDefault="001C47D7" w:rsidP="001C47D7">
      <w:pPr>
        <w:pStyle w:val="ConsPlusNonformat"/>
        <w:jc w:val="both"/>
      </w:pPr>
      <w:r w:rsidRPr="00D906A3">
        <w:t>│    заявления    │   │  в регистрации  │   │  и документов   │</w:t>
      </w:r>
    </w:p>
    <w:p w:rsidR="001C47D7" w:rsidRPr="00D906A3" w:rsidRDefault="001C47D7" w:rsidP="001C47D7">
      <w:pPr>
        <w:pStyle w:val="ConsPlusNonformat"/>
        <w:jc w:val="both"/>
      </w:pPr>
      <w:r w:rsidRPr="00D906A3">
        <w:t>└─────────────────┘   └────────┬────────┘   └────────┬────────┘</w:t>
      </w:r>
    </w:p>
    <w:p w:rsidR="001C47D7" w:rsidRPr="00D906A3" w:rsidRDefault="001C47D7" w:rsidP="001C47D7">
      <w:pPr>
        <w:pStyle w:val="ConsPlusNonformat"/>
        <w:jc w:val="both"/>
      </w:pPr>
      <w:r w:rsidRPr="00D906A3">
        <w:t xml:space="preserve">                               \/                    \/</w:t>
      </w:r>
    </w:p>
    <w:p w:rsidR="001C47D7" w:rsidRPr="00D906A3" w:rsidRDefault="001C47D7" w:rsidP="001C47D7">
      <w:pPr>
        <w:pStyle w:val="ConsPlusNonformat"/>
        <w:jc w:val="both"/>
      </w:pPr>
      <w:r w:rsidRPr="00D906A3">
        <w:t>┌─────────────────┐   ┌─────────────────┐   ┌─────────────────┐</w:t>
      </w:r>
    </w:p>
    <w:p w:rsidR="001C47D7" w:rsidRPr="00D906A3" w:rsidRDefault="001C47D7" w:rsidP="001C47D7">
      <w:pPr>
        <w:pStyle w:val="ConsPlusNonformat"/>
        <w:jc w:val="both"/>
      </w:pPr>
      <w:r w:rsidRPr="00D906A3">
        <w:t>│    Принятие     │   │Имеются основания│   │    Проверка     │</w:t>
      </w:r>
    </w:p>
    <w:p w:rsidR="001C47D7" w:rsidRPr="00D906A3" w:rsidRDefault="001C47D7" w:rsidP="001C47D7">
      <w:pPr>
        <w:pStyle w:val="ConsPlusNonformat"/>
        <w:jc w:val="both"/>
      </w:pPr>
      <w:r w:rsidRPr="00D906A3">
        <w:t>│  постановления  │   │   для отказа    │   │  правильности   │</w:t>
      </w:r>
    </w:p>
    <w:p w:rsidR="001C47D7" w:rsidRPr="00D906A3" w:rsidRDefault="001C47D7" w:rsidP="001C47D7">
      <w:pPr>
        <w:pStyle w:val="ConsPlusNonformat"/>
        <w:jc w:val="both"/>
      </w:pPr>
      <w:r w:rsidRPr="00D906A3">
        <w:t>│Главы городского │&lt;──┤в предоставлении │&lt;──┤   оформления    │</w:t>
      </w:r>
    </w:p>
    <w:p w:rsidR="001C47D7" w:rsidRPr="00D906A3" w:rsidRDefault="001C47D7" w:rsidP="001C47D7">
      <w:pPr>
        <w:pStyle w:val="ConsPlusNonformat"/>
        <w:jc w:val="both"/>
      </w:pPr>
      <w:r w:rsidRPr="00D906A3">
        <w:t>│округа об отказе │   │  муниципальной  │   │    заявления    │</w:t>
      </w:r>
    </w:p>
    <w:p w:rsidR="001C47D7" w:rsidRPr="00D906A3" w:rsidRDefault="001C47D7" w:rsidP="001C47D7">
      <w:pPr>
        <w:pStyle w:val="ConsPlusNonformat"/>
        <w:jc w:val="both"/>
      </w:pPr>
      <w:r w:rsidRPr="00D906A3">
        <w:t>│   в признании   │   │     услуги      │   │  и документов   │</w:t>
      </w:r>
    </w:p>
    <w:p w:rsidR="001C47D7" w:rsidRPr="00D906A3" w:rsidRDefault="001C47D7" w:rsidP="001C47D7">
      <w:pPr>
        <w:pStyle w:val="ConsPlusNonformat"/>
        <w:jc w:val="both"/>
      </w:pPr>
      <w:r w:rsidRPr="00D906A3">
        <w:t>│   заявителей    │   └────────┬────────┘   └─────────────────┘</w:t>
      </w:r>
    </w:p>
    <w:p w:rsidR="001C47D7" w:rsidRPr="00D906A3" w:rsidRDefault="001C47D7" w:rsidP="001C47D7">
      <w:pPr>
        <w:pStyle w:val="ConsPlusNonformat"/>
        <w:jc w:val="both"/>
      </w:pPr>
      <w:r w:rsidRPr="00D906A3">
        <w:lastRenderedPageBreak/>
        <w:t>│  нуждающимися   │            \/</w:t>
      </w:r>
    </w:p>
    <w:p w:rsidR="001C47D7" w:rsidRPr="00D906A3" w:rsidRDefault="001C47D7" w:rsidP="001C47D7">
      <w:pPr>
        <w:pStyle w:val="ConsPlusNonformat"/>
        <w:jc w:val="both"/>
      </w:pPr>
      <w:r w:rsidRPr="00D906A3">
        <w:t>│   в улучшении   │   ┌─────────────────┐</w:t>
      </w:r>
    </w:p>
    <w:p w:rsidR="001C47D7" w:rsidRPr="00D906A3" w:rsidRDefault="001C47D7" w:rsidP="001C47D7">
      <w:pPr>
        <w:pStyle w:val="ConsPlusNonformat"/>
        <w:jc w:val="both"/>
      </w:pPr>
      <w:r w:rsidRPr="00D906A3">
        <w:t>│жилищных условий │   │  Подготовка и   │</w:t>
      </w:r>
    </w:p>
    <w:p w:rsidR="001C47D7" w:rsidRPr="00D906A3" w:rsidRDefault="001C47D7" w:rsidP="001C47D7">
      <w:pPr>
        <w:pStyle w:val="ConsPlusNonformat"/>
        <w:jc w:val="both"/>
      </w:pPr>
      <w:r w:rsidRPr="00D906A3">
        <w:t>└────────┬────────┘   │   направление   │</w:t>
      </w:r>
    </w:p>
    <w:p w:rsidR="001C47D7" w:rsidRPr="00D906A3" w:rsidRDefault="001C47D7" w:rsidP="001C47D7">
      <w:pPr>
        <w:pStyle w:val="ConsPlusNonformat"/>
        <w:jc w:val="both"/>
      </w:pPr>
      <w:r w:rsidRPr="00D906A3">
        <w:t xml:space="preserve">         \/           │межведомственных │</w:t>
      </w:r>
    </w:p>
    <w:p w:rsidR="001C47D7" w:rsidRPr="00D906A3" w:rsidRDefault="001C47D7" w:rsidP="001C47D7">
      <w:pPr>
        <w:pStyle w:val="ConsPlusNonformat"/>
        <w:jc w:val="both"/>
      </w:pPr>
      <w:r w:rsidRPr="00D906A3">
        <w:t>┌─────────────────┐   │    запросов     │</w:t>
      </w:r>
    </w:p>
    <w:p w:rsidR="001C47D7" w:rsidRPr="00D906A3" w:rsidRDefault="001C47D7" w:rsidP="001C47D7">
      <w:pPr>
        <w:pStyle w:val="ConsPlusNonformat"/>
        <w:jc w:val="both"/>
      </w:pPr>
      <w:r w:rsidRPr="00D906A3">
        <w:t>│   Направление   │   └────────┬────────┘</w:t>
      </w:r>
    </w:p>
    <w:p w:rsidR="001C47D7" w:rsidRPr="00D906A3" w:rsidRDefault="001C47D7" w:rsidP="001C47D7">
      <w:pPr>
        <w:pStyle w:val="ConsPlusNonformat"/>
        <w:jc w:val="both"/>
      </w:pPr>
      <w:r w:rsidRPr="00D906A3">
        <w:t>│ (выдача) копии  │            \/</w:t>
      </w:r>
    </w:p>
    <w:p w:rsidR="001C47D7" w:rsidRPr="00D906A3" w:rsidRDefault="001C47D7" w:rsidP="001C47D7">
      <w:pPr>
        <w:pStyle w:val="ConsPlusNonformat"/>
        <w:jc w:val="both"/>
      </w:pPr>
      <w:r w:rsidRPr="00D906A3">
        <w:t>│  постановления  │   ┌─────────────────┐</w:t>
      </w:r>
    </w:p>
    <w:p w:rsidR="001C47D7" w:rsidRPr="00D906A3" w:rsidRDefault="001C47D7" w:rsidP="001C47D7">
      <w:pPr>
        <w:pStyle w:val="ConsPlusNonformat"/>
        <w:jc w:val="both"/>
      </w:pPr>
      <w:r w:rsidRPr="00D906A3">
        <w:t>│Главы городского │   │Имеются основания│</w:t>
      </w:r>
    </w:p>
    <w:p w:rsidR="001C47D7" w:rsidRPr="00D906A3" w:rsidRDefault="001C47D7" w:rsidP="001C47D7">
      <w:pPr>
        <w:pStyle w:val="ConsPlusNonformat"/>
        <w:jc w:val="both"/>
      </w:pPr>
      <w:r w:rsidRPr="00D906A3">
        <w:t>│округа об отказе │   │   для отказа    │</w:t>
      </w:r>
    </w:p>
    <w:p w:rsidR="001C47D7" w:rsidRPr="00D906A3" w:rsidRDefault="001C47D7" w:rsidP="001C47D7">
      <w:pPr>
        <w:pStyle w:val="ConsPlusNonformat"/>
        <w:jc w:val="both"/>
      </w:pPr>
      <w:r w:rsidRPr="00D906A3">
        <w:t>│   в признании   │   │в предоставлении │</w:t>
      </w:r>
    </w:p>
    <w:p w:rsidR="001C47D7" w:rsidRPr="00D906A3" w:rsidRDefault="001C47D7" w:rsidP="001C47D7">
      <w:pPr>
        <w:pStyle w:val="ConsPlusNonformat"/>
        <w:jc w:val="both"/>
      </w:pPr>
      <w:r w:rsidRPr="00D906A3">
        <w:t>│   заявителей    │   │  муниципальной  │</w:t>
      </w:r>
    </w:p>
    <w:p w:rsidR="001C47D7" w:rsidRPr="00D906A3" w:rsidRDefault="001C47D7" w:rsidP="001C47D7">
      <w:pPr>
        <w:pStyle w:val="ConsPlusNonformat"/>
        <w:jc w:val="both"/>
      </w:pPr>
      <w:r w:rsidRPr="00D906A3">
        <w:t>│  нуждающимися   │   │     услуги      │</w:t>
      </w:r>
    </w:p>
    <w:p w:rsidR="001C47D7" w:rsidRPr="00D906A3" w:rsidRDefault="001C47D7" w:rsidP="001C47D7">
      <w:pPr>
        <w:pStyle w:val="ConsPlusNonformat"/>
        <w:jc w:val="both"/>
      </w:pPr>
      <w:r w:rsidRPr="00D906A3">
        <w:t>│   в улучшении   │   │ по результатам  │</w:t>
      </w:r>
    </w:p>
    <w:p w:rsidR="001C47D7" w:rsidRPr="00D906A3" w:rsidRDefault="001C47D7" w:rsidP="001C47D7">
      <w:pPr>
        <w:pStyle w:val="ConsPlusNonformat"/>
        <w:jc w:val="both"/>
      </w:pPr>
      <w:r w:rsidRPr="00D906A3">
        <w:t>│жилищных условий │   │межведомственных │</w:t>
      </w:r>
    </w:p>
    <w:p w:rsidR="001C47D7" w:rsidRPr="00D906A3" w:rsidRDefault="001C47D7" w:rsidP="001C47D7">
      <w:pPr>
        <w:pStyle w:val="ConsPlusNonformat"/>
        <w:jc w:val="both"/>
      </w:pPr>
      <w:r w:rsidRPr="00D906A3">
        <w:t>└─────────────────┘   │    запросов     │</w:t>
      </w:r>
    </w:p>
    <w:p w:rsidR="001C47D7" w:rsidRPr="00D906A3" w:rsidRDefault="001C47D7" w:rsidP="001C47D7">
      <w:pPr>
        <w:pStyle w:val="ConsPlusNonformat"/>
        <w:jc w:val="both"/>
      </w:pPr>
      <w:r w:rsidRPr="00D906A3">
        <w:t xml:space="preserve">                      └─────────────┬───┘</w:t>
      </w:r>
    </w:p>
    <w:p w:rsidR="001C47D7" w:rsidRPr="00D906A3" w:rsidRDefault="001C47D7" w:rsidP="001C47D7">
      <w:pPr>
        <w:pStyle w:val="ConsPlusNonformat"/>
        <w:jc w:val="both"/>
      </w:pPr>
      <w:r w:rsidRPr="00D906A3">
        <w:t xml:space="preserve">                                    \/</w:t>
      </w:r>
    </w:p>
    <w:p w:rsidR="001C47D7" w:rsidRPr="00D906A3" w:rsidRDefault="001C47D7" w:rsidP="001C47D7">
      <w:pPr>
        <w:pStyle w:val="ConsPlusNonformat"/>
        <w:jc w:val="both"/>
      </w:pPr>
      <w:r w:rsidRPr="00D906A3">
        <w:t xml:space="preserve">                               ┌──────────────────────────────┐</w:t>
      </w:r>
    </w:p>
    <w:p w:rsidR="001C47D7" w:rsidRPr="00D906A3" w:rsidRDefault="001C47D7" w:rsidP="001C47D7">
      <w:pPr>
        <w:pStyle w:val="ConsPlusNonformat"/>
        <w:jc w:val="both"/>
      </w:pPr>
      <w:r w:rsidRPr="00D906A3">
        <w:t xml:space="preserve">                               │ Принятие постановления Главы │</w:t>
      </w:r>
    </w:p>
    <w:p w:rsidR="001C47D7" w:rsidRPr="00D906A3" w:rsidRDefault="001C47D7" w:rsidP="001C47D7">
      <w:pPr>
        <w:pStyle w:val="ConsPlusNonformat"/>
        <w:jc w:val="both"/>
      </w:pPr>
      <w:r w:rsidRPr="00D906A3">
        <w:t xml:space="preserve">                               │городского округа о признании │</w:t>
      </w:r>
    </w:p>
    <w:p w:rsidR="001C47D7" w:rsidRPr="00D906A3" w:rsidRDefault="001C47D7" w:rsidP="001C47D7">
      <w:pPr>
        <w:pStyle w:val="ConsPlusNonformat"/>
        <w:jc w:val="both"/>
      </w:pPr>
      <w:r w:rsidRPr="00D906A3">
        <w:t xml:space="preserve">                               │   заявителей нуждающимися    │</w:t>
      </w:r>
    </w:p>
    <w:p w:rsidR="001C47D7" w:rsidRPr="00D906A3" w:rsidRDefault="001C47D7" w:rsidP="001C47D7">
      <w:pPr>
        <w:pStyle w:val="ConsPlusNonformat"/>
        <w:jc w:val="both"/>
      </w:pPr>
      <w:r w:rsidRPr="00D906A3">
        <w:t xml:space="preserve">                               │ в улучшении жилищных условий │</w:t>
      </w:r>
    </w:p>
    <w:p w:rsidR="001C47D7" w:rsidRPr="00D906A3" w:rsidRDefault="001C47D7" w:rsidP="001C47D7">
      <w:pPr>
        <w:pStyle w:val="ConsPlusNonformat"/>
        <w:jc w:val="both"/>
      </w:pPr>
      <w:r w:rsidRPr="00D906A3">
        <w:t xml:space="preserve">                               └──────────────┬───────────────┘</w:t>
      </w:r>
    </w:p>
    <w:p w:rsidR="001C47D7" w:rsidRPr="00D906A3" w:rsidRDefault="001C47D7" w:rsidP="001C47D7">
      <w:pPr>
        <w:pStyle w:val="ConsPlusNonformat"/>
        <w:jc w:val="both"/>
      </w:pPr>
      <w:r w:rsidRPr="00D906A3">
        <w:t xml:space="preserve">                                              \/</w:t>
      </w:r>
    </w:p>
    <w:p w:rsidR="001C47D7" w:rsidRPr="00D906A3" w:rsidRDefault="001C47D7" w:rsidP="001C47D7">
      <w:pPr>
        <w:pStyle w:val="ConsPlusNonformat"/>
        <w:jc w:val="both"/>
      </w:pPr>
      <w:r w:rsidRPr="00D906A3">
        <w:t xml:space="preserve">                               ┌──────────────────────────────┐</w:t>
      </w:r>
    </w:p>
    <w:p w:rsidR="001C47D7" w:rsidRPr="00D906A3" w:rsidRDefault="001C47D7" w:rsidP="001C47D7">
      <w:pPr>
        <w:pStyle w:val="ConsPlusNonformat"/>
        <w:jc w:val="both"/>
      </w:pPr>
      <w:r w:rsidRPr="00D906A3">
        <w:t xml:space="preserve">                               │     Направление (выдача)     │</w:t>
      </w:r>
    </w:p>
    <w:p w:rsidR="001C47D7" w:rsidRPr="00D906A3" w:rsidRDefault="001C47D7" w:rsidP="001C47D7">
      <w:pPr>
        <w:pStyle w:val="ConsPlusNonformat"/>
        <w:jc w:val="both"/>
      </w:pPr>
      <w:r w:rsidRPr="00D906A3">
        <w:t>│  копии постановления Главы   │</w:t>
      </w:r>
    </w:p>
    <w:p w:rsidR="001C47D7" w:rsidRPr="00D906A3" w:rsidRDefault="001C47D7" w:rsidP="001C47D7">
      <w:pPr>
        <w:pStyle w:val="ConsPlusNonformat"/>
        <w:jc w:val="both"/>
      </w:pPr>
      <w:r w:rsidRPr="00D906A3">
        <w:t xml:space="preserve">                               │городского округа о признании │</w:t>
      </w:r>
    </w:p>
    <w:p w:rsidR="001C47D7" w:rsidRPr="00D906A3" w:rsidRDefault="001C47D7" w:rsidP="001C47D7">
      <w:pPr>
        <w:pStyle w:val="ConsPlusNonformat"/>
        <w:jc w:val="both"/>
      </w:pPr>
      <w:r w:rsidRPr="00D906A3">
        <w:t xml:space="preserve">                               │   заявителей нуждающимися    │</w:t>
      </w:r>
    </w:p>
    <w:p w:rsidR="001C47D7" w:rsidRPr="00D906A3" w:rsidRDefault="001C47D7" w:rsidP="001C47D7">
      <w:pPr>
        <w:pStyle w:val="ConsPlusNonformat"/>
        <w:jc w:val="both"/>
      </w:pPr>
      <w:r w:rsidRPr="00D906A3">
        <w:t xml:space="preserve">                               │ в улучшении жилищных условий │</w:t>
      </w:r>
    </w:p>
    <w:p w:rsidR="001C47D7" w:rsidRPr="00D906A3" w:rsidRDefault="001C47D7" w:rsidP="001C47D7">
      <w:pPr>
        <w:pStyle w:val="ConsPlusNonformat"/>
        <w:jc w:val="both"/>
      </w:pPr>
      <w:r w:rsidRPr="00D906A3">
        <w:t xml:space="preserve">                               └──────────────────────────────┘</w:t>
      </w:r>
    </w:p>
    <w:p w:rsidR="001C47D7" w:rsidRPr="00D906A3" w:rsidRDefault="001C47D7" w:rsidP="001C47D7">
      <w:pPr>
        <w:pStyle w:val="ConsPlusNormal"/>
        <w:jc w:val="both"/>
      </w:pPr>
    </w:p>
    <w:p w:rsidR="001C47D7" w:rsidRPr="00D906A3" w:rsidRDefault="001C47D7" w:rsidP="001C47D7">
      <w:pPr>
        <w:pStyle w:val="ConsPlusNormal"/>
        <w:jc w:val="both"/>
      </w:pPr>
    </w:p>
    <w:p w:rsidR="00E34666" w:rsidRPr="00D906A3" w:rsidRDefault="00E34666"/>
    <w:sectPr w:rsidR="00E34666" w:rsidRPr="00D906A3" w:rsidSect="00977C0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65A" w:rsidRDefault="00B0665A" w:rsidP="005D23C6">
      <w:pPr>
        <w:spacing w:after="0" w:line="240" w:lineRule="auto"/>
      </w:pPr>
      <w:r>
        <w:separator/>
      </w:r>
    </w:p>
  </w:endnote>
  <w:endnote w:type="continuationSeparator" w:id="1">
    <w:p w:rsidR="00B0665A" w:rsidRDefault="00B0665A" w:rsidP="005D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0669"/>
      <w:docPartObj>
        <w:docPartGallery w:val="Page Numbers (Bottom of Page)"/>
        <w:docPartUnique/>
      </w:docPartObj>
    </w:sdtPr>
    <w:sdtContent>
      <w:p w:rsidR="005D23C6" w:rsidRDefault="003E6F41">
        <w:pPr>
          <w:pStyle w:val="a5"/>
          <w:jc w:val="center"/>
        </w:pPr>
        <w:r>
          <w:fldChar w:fldCharType="begin"/>
        </w:r>
        <w:r w:rsidR="00440881">
          <w:instrText xml:space="preserve"> PAGE   \* MERGEFORMAT </w:instrText>
        </w:r>
        <w:r>
          <w:fldChar w:fldCharType="separate"/>
        </w:r>
        <w:r w:rsidR="00D906A3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5D23C6" w:rsidRDefault="005D23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65A" w:rsidRDefault="00B0665A" w:rsidP="005D23C6">
      <w:pPr>
        <w:spacing w:after="0" w:line="240" w:lineRule="auto"/>
      </w:pPr>
      <w:r>
        <w:separator/>
      </w:r>
    </w:p>
  </w:footnote>
  <w:footnote w:type="continuationSeparator" w:id="1">
    <w:p w:rsidR="00B0665A" w:rsidRDefault="00B0665A" w:rsidP="005D2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3C6"/>
    <w:rsid w:val="001C47D7"/>
    <w:rsid w:val="003E6F41"/>
    <w:rsid w:val="00440881"/>
    <w:rsid w:val="005D23C6"/>
    <w:rsid w:val="00B0665A"/>
    <w:rsid w:val="00D906A3"/>
    <w:rsid w:val="00E34666"/>
    <w:rsid w:val="00E66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3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23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23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D2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23C6"/>
  </w:style>
  <w:style w:type="paragraph" w:styleId="a5">
    <w:name w:val="footer"/>
    <w:basedOn w:val="a"/>
    <w:link w:val="a6"/>
    <w:uiPriority w:val="99"/>
    <w:unhideWhenUsed/>
    <w:rsid w:val="005D2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2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9436</Words>
  <Characters>53790</Characters>
  <Application>Microsoft Office Word</Application>
  <DocSecurity>0</DocSecurity>
  <Lines>448</Lines>
  <Paragraphs>126</Paragraphs>
  <ScaleCrop>false</ScaleCrop>
  <Company/>
  <LinksUpToDate>false</LinksUpToDate>
  <CharactersWithSpaces>63100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Сергеевна Силютина</dc:creator>
  <cp:lastModifiedBy>Валерия Сергеевна Силютина</cp:lastModifiedBy>
  <cp:revision>3</cp:revision>
  <dcterms:created xsi:type="dcterms:W3CDTF">2017-08-02T07:42:00Z</dcterms:created>
  <dcterms:modified xsi:type="dcterms:W3CDTF">2018-09-20T11:04:00Z</dcterms:modified>
</cp:coreProperties>
</file>