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228D" w:rsidRPr="00F331D6" w:rsidRDefault="00731303" w:rsidP="0000228D">
      <w:pPr>
        <w:pStyle w:val="ConsPlusTitle"/>
        <w:widowControl/>
        <w:jc w:val="center"/>
        <w:outlineLvl w:val="0"/>
        <w:rPr>
          <w:i/>
          <w:sz w:val="28"/>
          <w:szCs w:val="28"/>
        </w:rPr>
      </w:pPr>
      <w:r w:rsidRPr="00F64ACD">
        <w:rPr>
          <w:sz w:val="28"/>
          <w:szCs w:val="28"/>
        </w:rPr>
        <w:t xml:space="preserve">к </w:t>
      </w:r>
      <w:r w:rsidRPr="002D20F9">
        <w:rPr>
          <w:sz w:val="28"/>
          <w:szCs w:val="28"/>
        </w:rPr>
        <w:t xml:space="preserve">проекту постановления Главы городского округа Сухой Лог «О внесении дополнения в </w:t>
      </w:r>
      <w:r w:rsidR="00F74E64">
        <w:rPr>
          <w:sz w:val="28"/>
          <w:szCs w:val="28"/>
        </w:rPr>
        <w:t xml:space="preserve">Административный регламент  предоставления муниципальной услуги </w:t>
      </w:r>
      <w:r w:rsidR="0000228D" w:rsidRPr="0000228D">
        <w:rPr>
          <w:bCs w:val="0"/>
          <w:sz w:val="28"/>
          <w:szCs w:val="28"/>
        </w:rPr>
        <w:t>«</w:t>
      </w:r>
      <w:r w:rsidR="00D419F0">
        <w:rPr>
          <w:bCs w:val="0"/>
          <w:sz w:val="28"/>
          <w:szCs w:val="28"/>
        </w:rPr>
        <w:t xml:space="preserve"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</w:t>
      </w:r>
      <w:r w:rsidR="00727BCE">
        <w:rPr>
          <w:bCs w:val="0"/>
          <w:sz w:val="28"/>
          <w:szCs w:val="28"/>
        </w:rPr>
        <w:t>Сухой Лог</w:t>
      </w:r>
      <w:r w:rsidR="0000228D" w:rsidRPr="0000228D">
        <w:rPr>
          <w:sz w:val="28"/>
          <w:szCs w:val="28"/>
        </w:rPr>
        <w:t>»</w:t>
      </w:r>
      <w:r w:rsidR="00F74E64">
        <w:rPr>
          <w:sz w:val="28"/>
          <w:szCs w:val="28"/>
        </w:rPr>
        <w:t>, утвержденный постановлением Главы городского округа Сухой Лог от 15 июля 2015 года № 162</w:t>
      </w:r>
      <w:r w:rsidR="00727BCE">
        <w:rPr>
          <w:sz w:val="28"/>
          <w:szCs w:val="28"/>
        </w:rPr>
        <w:t>3</w:t>
      </w:r>
      <w:r w:rsidR="00F74E64">
        <w:rPr>
          <w:sz w:val="28"/>
          <w:szCs w:val="28"/>
        </w:rPr>
        <w:t>-ПГ</w:t>
      </w:r>
    </w:p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424501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</w:p>
    <w:p w:rsidR="00731303" w:rsidRPr="00D54020" w:rsidRDefault="00731303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Разработанный проект постановления Главы городского округа Сухой Лог «О внесении дополнения </w:t>
      </w:r>
      <w:r w:rsidR="00727BCE" w:rsidRPr="002D20F9">
        <w:rPr>
          <w:sz w:val="28"/>
          <w:szCs w:val="28"/>
        </w:rPr>
        <w:t xml:space="preserve">в </w:t>
      </w:r>
      <w:r w:rsidR="00727BCE" w:rsidRPr="00727BCE"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предоставления муниципальной услуги «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Сухой Лог</w:t>
      </w:r>
      <w:r w:rsidR="00727BCE" w:rsidRPr="00727BCE">
        <w:rPr>
          <w:rFonts w:ascii="Times New Roman" w:hAnsi="Times New Roman" w:cs="Times New Roman"/>
          <w:sz w:val="28"/>
          <w:szCs w:val="28"/>
        </w:rPr>
        <w:t>»</w:t>
      </w:r>
      <w:r w:rsidRPr="00D54020">
        <w:rPr>
          <w:rFonts w:ascii="Times New Roman" w:hAnsi="Times New Roman" w:cs="Times New Roman"/>
          <w:sz w:val="28"/>
          <w:szCs w:val="28"/>
        </w:rPr>
        <w:t>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731303" w:rsidRPr="00D54020" w:rsidRDefault="00731303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4E64">
        <w:rPr>
          <w:rFonts w:ascii="Times New Roman" w:hAnsi="Times New Roman" w:cs="Times New Roman"/>
          <w:sz w:val="28"/>
          <w:szCs w:val="28"/>
        </w:rPr>
        <w:t>Ф</w:t>
      </w:r>
      <w:r w:rsidR="0000228D">
        <w:rPr>
          <w:rFonts w:ascii="Times New Roman" w:hAnsi="Times New Roman" w:cs="Times New Roman"/>
          <w:sz w:val="28"/>
          <w:szCs w:val="28"/>
        </w:rPr>
        <w:t xml:space="preserve">изические </w:t>
      </w:r>
      <w:r w:rsidR="00F74E64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="0000228D">
        <w:rPr>
          <w:rFonts w:ascii="Times New Roman" w:hAnsi="Times New Roman" w:cs="Times New Roman"/>
          <w:sz w:val="28"/>
          <w:szCs w:val="28"/>
        </w:rPr>
        <w:t>лица</w:t>
      </w:r>
      <w:r w:rsidR="00F74E64">
        <w:rPr>
          <w:rFonts w:ascii="Times New Roman" w:hAnsi="Times New Roman" w:cs="Times New Roman"/>
          <w:sz w:val="28"/>
          <w:szCs w:val="28"/>
        </w:rPr>
        <w:t>.</w:t>
      </w:r>
    </w:p>
    <w:p w:rsidR="00731303" w:rsidRPr="00D54020" w:rsidRDefault="00731303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03" w:rsidRPr="00D54020" w:rsidRDefault="00731303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Главы городского округа Сухой Лог «О внесении дополнения </w:t>
      </w:r>
      <w:r w:rsidR="00727BCE" w:rsidRPr="002D20F9">
        <w:rPr>
          <w:sz w:val="28"/>
          <w:szCs w:val="28"/>
        </w:rPr>
        <w:t xml:space="preserve">в </w:t>
      </w:r>
      <w:r w:rsidR="00727BCE" w:rsidRPr="00727BC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предоставления </w:t>
      </w:r>
      <w:r w:rsidR="00727BCE" w:rsidRPr="00727BC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Сухой Лог</w:t>
      </w:r>
      <w:r w:rsidR="00727BCE" w:rsidRPr="00727BCE">
        <w:rPr>
          <w:rFonts w:ascii="Times New Roman" w:hAnsi="Times New Roman" w:cs="Times New Roman"/>
          <w:sz w:val="28"/>
          <w:szCs w:val="28"/>
        </w:rPr>
        <w:t>»</w:t>
      </w:r>
      <w:r w:rsidR="0000228D" w:rsidRPr="00727BCE">
        <w:rPr>
          <w:rFonts w:ascii="Times New Roman" w:hAnsi="Times New Roman" w:cs="Times New Roman"/>
          <w:sz w:val="28"/>
          <w:szCs w:val="28"/>
        </w:rPr>
        <w:t>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>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731303" w:rsidRPr="00D54020" w:rsidRDefault="00731303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Главы городского округа Сухой Лог «О внесении дополнения </w:t>
      </w:r>
      <w:r w:rsidR="00727BCE" w:rsidRPr="002D20F9">
        <w:rPr>
          <w:sz w:val="28"/>
          <w:szCs w:val="28"/>
        </w:rPr>
        <w:t xml:space="preserve">в </w:t>
      </w:r>
      <w:r w:rsidR="00727BCE" w:rsidRPr="00727BCE"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предоставления муниципальной услуги «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Сухой Лог</w:t>
      </w:r>
      <w:r w:rsidR="00727BCE" w:rsidRPr="00727BCE">
        <w:rPr>
          <w:rFonts w:ascii="Times New Roman" w:hAnsi="Times New Roman" w:cs="Times New Roman"/>
          <w:sz w:val="28"/>
          <w:szCs w:val="28"/>
        </w:rPr>
        <w:t>»</w:t>
      </w:r>
      <w:r w:rsidR="0000228D" w:rsidRPr="00727BCE">
        <w:rPr>
          <w:rFonts w:ascii="Times New Roman" w:hAnsi="Times New Roman" w:cs="Times New Roman"/>
          <w:sz w:val="28"/>
          <w:szCs w:val="28"/>
        </w:rPr>
        <w:t>,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731303" w:rsidRPr="00D54020" w:rsidRDefault="00731303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Проект постановления Главы городского округа Сухой Лог «О внесении дополнения </w:t>
      </w:r>
      <w:r w:rsidR="00727BCE" w:rsidRPr="00727BCE">
        <w:rPr>
          <w:rFonts w:ascii="Times New Roman" w:hAnsi="Times New Roman" w:cs="Times New Roman"/>
          <w:sz w:val="28"/>
          <w:szCs w:val="28"/>
        </w:rPr>
        <w:t>в Административный регламент  предоставления муниципальной услуги «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t>Заключение договора на размещение нестационарных торговых объектов, установку и эксплуатацию 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Сухой Лог</w:t>
      </w:r>
      <w:r w:rsidR="00727BCE" w:rsidRPr="00727BCE">
        <w:rPr>
          <w:rFonts w:ascii="Times New Roman" w:hAnsi="Times New Roman" w:cs="Times New Roman"/>
          <w:sz w:val="28"/>
          <w:szCs w:val="28"/>
        </w:rPr>
        <w:t>»</w:t>
      </w:r>
      <w:r w:rsidR="0000228D" w:rsidRPr="00727BCE">
        <w:rPr>
          <w:rFonts w:ascii="Times New Roman" w:hAnsi="Times New Roman" w:cs="Times New Roman"/>
          <w:sz w:val="28"/>
          <w:szCs w:val="28"/>
        </w:rPr>
        <w:t>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>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731303" w:rsidRPr="00D54020" w:rsidRDefault="00731303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Главы городского округа Сухой Лог «О внесении дополнения </w:t>
      </w:r>
      <w:r w:rsidR="00727BCE" w:rsidRPr="00727BCE">
        <w:rPr>
          <w:rFonts w:ascii="Times New Roman" w:hAnsi="Times New Roman" w:cs="Times New Roman"/>
          <w:sz w:val="28"/>
          <w:szCs w:val="28"/>
        </w:rPr>
        <w:t>в Административный регламент  предоставления муниципальной услуги «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t xml:space="preserve">Заключение договора на размещение нестационарных торговых объектов, установку и эксплуатацию </w:t>
      </w:r>
      <w:r w:rsidR="00727BCE" w:rsidRPr="00727BCE">
        <w:rPr>
          <w:rFonts w:ascii="Times New Roman" w:hAnsi="Times New Roman" w:cs="Times New Roman"/>
          <w:bCs/>
          <w:sz w:val="28"/>
          <w:szCs w:val="28"/>
        </w:rPr>
        <w:lastRenderedPageBreak/>
        <w:t>рекламных конструкций на земельных участках, государственная собственность на которые не разграничена, и земельных участков, находящихся в муниципальной собственности на территории городского округа Сухой Лог</w:t>
      </w:r>
      <w:r w:rsidR="00727BCE" w:rsidRPr="00727BCE">
        <w:rPr>
          <w:rFonts w:ascii="Times New Roman" w:hAnsi="Times New Roman" w:cs="Times New Roman"/>
          <w:sz w:val="28"/>
          <w:szCs w:val="28"/>
        </w:rPr>
        <w:t>»</w:t>
      </w:r>
      <w:r w:rsidR="0000228D" w:rsidRPr="00727BCE">
        <w:rPr>
          <w:rFonts w:ascii="Times New Roman" w:hAnsi="Times New Roman" w:cs="Times New Roman"/>
          <w:sz w:val="28"/>
          <w:szCs w:val="28"/>
        </w:rPr>
        <w:t>,</w:t>
      </w:r>
      <w:r w:rsidRPr="00727BCE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 xml:space="preserve">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731303" w:rsidRPr="00424501" w:rsidRDefault="00731303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</w:t>
      </w:r>
      <w:r w:rsidR="0000228D">
        <w:rPr>
          <w:rFonts w:ascii="Times New Roman" w:hAnsi="Times New Roman" w:cs="Times New Roman"/>
          <w:sz w:val="28"/>
          <w:szCs w:val="28"/>
        </w:rPr>
        <w:t xml:space="preserve">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С.Р. Нигматуллина</w:t>
      </w:r>
    </w:p>
    <w:p w:rsidR="00731303" w:rsidRDefault="00731303" w:rsidP="002A046F">
      <w:pPr>
        <w:jc w:val="both"/>
      </w:pP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731303" w:rsidRDefault="00731303" w:rsidP="002A046F">
      <w:pPr>
        <w:jc w:val="both"/>
      </w:pPr>
    </w:p>
    <w:p w:rsidR="00727BCE" w:rsidRDefault="00727BCE" w:rsidP="002A04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Котельникова О.А. </w:t>
      </w:r>
    </w:p>
    <w:p w:rsidR="00727BCE" w:rsidRDefault="00727BCE" w:rsidP="002A046F">
      <w:pPr>
        <w:jc w:val="both"/>
      </w:pPr>
      <w:r>
        <w:rPr>
          <w:rFonts w:ascii="Times New Roman" w:hAnsi="Times New Roman" w:cs="Times New Roman"/>
          <w:sz w:val="20"/>
          <w:szCs w:val="20"/>
        </w:rPr>
        <w:t>(34373) 3-10-26</w:t>
      </w:r>
      <w:bookmarkStart w:id="0" w:name="_GoBack"/>
      <w:bookmarkEnd w:id="0"/>
    </w:p>
    <w:sectPr w:rsidR="00727BCE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29" w:rsidRDefault="00C46229" w:rsidP="00C17BD5">
      <w:pPr>
        <w:spacing w:after="0" w:line="240" w:lineRule="auto"/>
      </w:pPr>
      <w:r>
        <w:separator/>
      </w:r>
    </w:p>
  </w:endnote>
  <w:endnote w:type="continuationSeparator" w:id="0">
    <w:p w:rsidR="00C46229" w:rsidRDefault="00C46229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29" w:rsidRDefault="00C46229" w:rsidP="00C17BD5">
      <w:pPr>
        <w:spacing w:after="0" w:line="240" w:lineRule="auto"/>
      </w:pPr>
      <w:r>
        <w:separator/>
      </w:r>
    </w:p>
  </w:footnote>
  <w:footnote w:type="continuationSeparator" w:id="0">
    <w:p w:rsidR="00C46229" w:rsidRDefault="00C46229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70"/>
    <w:rsid w:val="0000228D"/>
    <w:rsid w:val="00022D75"/>
    <w:rsid w:val="000C3896"/>
    <w:rsid w:val="000C7D3E"/>
    <w:rsid w:val="000D7AF8"/>
    <w:rsid w:val="000F4D3A"/>
    <w:rsid w:val="00155006"/>
    <w:rsid w:val="00185F55"/>
    <w:rsid w:val="00214E14"/>
    <w:rsid w:val="00295DB1"/>
    <w:rsid w:val="002A046F"/>
    <w:rsid w:val="002D20F9"/>
    <w:rsid w:val="0031765E"/>
    <w:rsid w:val="004203C8"/>
    <w:rsid w:val="00424501"/>
    <w:rsid w:val="00475C2F"/>
    <w:rsid w:val="00487CDB"/>
    <w:rsid w:val="004A4561"/>
    <w:rsid w:val="004C0B18"/>
    <w:rsid w:val="004D7B8A"/>
    <w:rsid w:val="004F57A9"/>
    <w:rsid w:val="00527A96"/>
    <w:rsid w:val="00604AB3"/>
    <w:rsid w:val="006079F9"/>
    <w:rsid w:val="006155BE"/>
    <w:rsid w:val="006760C8"/>
    <w:rsid w:val="006A11B5"/>
    <w:rsid w:val="006B2706"/>
    <w:rsid w:val="00701D59"/>
    <w:rsid w:val="00727BCE"/>
    <w:rsid w:val="00731303"/>
    <w:rsid w:val="00771B4B"/>
    <w:rsid w:val="0077451C"/>
    <w:rsid w:val="007B2D03"/>
    <w:rsid w:val="00873368"/>
    <w:rsid w:val="008969B7"/>
    <w:rsid w:val="008B6D4E"/>
    <w:rsid w:val="008D2230"/>
    <w:rsid w:val="00901007"/>
    <w:rsid w:val="00925F80"/>
    <w:rsid w:val="0099317E"/>
    <w:rsid w:val="00A04E0C"/>
    <w:rsid w:val="00A05619"/>
    <w:rsid w:val="00A24CEB"/>
    <w:rsid w:val="00A35BAE"/>
    <w:rsid w:val="00A43840"/>
    <w:rsid w:val="00A533FB"/>
    <w:rsid w:val="00A56578"/>
    <w:rsid w:val="00A73070"/>
    <w:rsid w:val="00A7362A"/>
    <w:rsid w:val="00A81FFB"/>
    <w:rsid w:val="00B05394"/>
    <w:rsid w:val="00B1336E"/>
    <w:rsid w:val="00B3065A"/>
    <w:rsid w:val="00B47649"/>
    <w:rsid w:val="00BD49A8"/>
    <w:rsid w:val="00C17BD5"/>
    <w:rsid w:val="00C22AEC"/>
    <w:rsid w:val="00C40873"/>
    <w:rsid w:val="00C46229"/>
    <w:rsid w:val="00C96BBE"/>
    <w:rsid w:val="00CA2DE2"/>
    <w:rsid w:val="00CA4DC5"/>
    <w:rsid w:val="00D25F79"/>
    <w:rsid w:val="00D419F0"/>
    <w:rsid w:val="00D54020"/>
    <w:rsid w:val="00E075FA"/>
    <w:rsid w:val="00E13D8A"/>
    <w:rsid w:val="00E62172"/>
    <w:rsid w:val="00E834F5"/>
    <w:rsid w:val="00EA4D22"/>
    <w:rsid w:val="00F0162A"/>
    <w:rsid w:val="00F0747C"/>
    <w:rsid w:val="00F158EC"/>
    <w:rsid w:val="00F34018"/>
    <w:rsid w:val="00F64ACD"/>
    <w:rsid w:val="00F7466D"/>
    <w:rsid w:val="00F74E64"/>
    <w:rsid w:val="00FE3B3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62893-47A1-46E9-9F74-1878E4AC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5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7BD5"/>
  </w:style>
  <w:style w:type="paragraph" w:styleId="a6">
    <w:name w:val="footer"/>
    <w:basedOn w:val="a"/>
    <w:link w:val="a7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7BD5"/>
  </w:style>
  <w:style w:type="paragraph" w:styleId="a8">
    <w:name w:val="Balloon Text"/>
    <w:basedOn w:val="a"/>
    <w:link w:val="a9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64A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022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Котельникова Ольга Александровна</cp:lastModifiedBy>
  <cp:revision>7</cp:revision>
  <cp:lastPrinted>2017-12-01T07:27:00Z</cp:lastPrinted>
  <dcterms:created xsi:type="dcterms:W3CDTF">2017-12-05T08:07:00Z</dcterms:created>
  <dcterms:modified xsi:type="dcterms:W3CDTF">2017-12-05T11:20:00Z</dcterms:modified>
</cp:coreProperties>
</file>