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AD" w:rsidRPr="00604AB3" w:rsidRDefault="00DB6EAD" w:rsidP="00270F42">
      <w:pPr>
        <w:pStyle w:val="ConsPlusTitle"/>
        <w:rPr>
          <w:rFonts w:ascii="Times New Roman" w:hAnsi="Times New Roman" w:cs="Times New Roman"/>
          <w:sz w:val="28"/>
          <w:szCs w:val="28"/>
        </w:rPr>
      </w:pPr>
    </w:p>
    <w:p w:rsidR="00DB6EAD" w:rsidRPr="00F16C3E" w:rsidRDefault="00DB6EAD">
      <w:pPr>
        <w:pStyle w:val="ConsPlusTitle"/>
        <w:jc w:val="center"/>
        <w:rPr>
          <w:rFonts w:ascii="Times New Roman" w:hAnsi="Times New Roman" w:cs="Times New Roman"/>
          <w:b w:val="0"/>
          <w:sz w:val="28"/>
          <w:szCs w:val="28"/>
        </w:rPr>
      </w:pPr>
    </w:p>
    <w:p w:rsidR="00DB6EAD" w:rsidRPr="00F16C3E" w:rsidRDefault="00DB6EAD" w:rsidP="00375331">
      <w:pPr>
        <w:pStyle w:val="ConsPlusTitle"/>
        <w:jc w:val="center"/>
        <w:rPr>
          <w:rFonts w:ascii="Times New Roman" w:hAnsi="Times New Roman" w:cs="Times New Roman"/>
          <w:b w:val="0"/>
          <w:sz w:val="28"/>
          <w:szCs w:val="28"/>
        </w:rPr>
      </w:pPr>
      <w:r w:rsidRPr="00F16C3E">
        <w:rPr>
          <w:rFonts w:ascii="Times New Roman" w:hAnsi="Times New Roman" w:cs="Times New Roman"/>
          <w:b w:val="0"/>
          <w:sz w:val="28"/>
          <w:szCs w:val="28"/>
        </w:rPr>
        <w:t>АДМИНИСТРАТИВНЫЙ РЕГЛАМЕНТ</w:t>
      </w:r>
    </w:p>
    <w:p w:rsidR="00DB6EAD" w:rsidRPr="00F16C3E" w:rsidRDefault="00DB6EAD" w:rsidP="00375331">
      <w:pPr>
        <w:pStyle w:val="ConsPlusTitle"/>
        <w:jc w:val="center"/>
        <w:rPr>
          <w:rFonts w:ascii="Times New Roman" w:hAnsi="Times New Roman" w:cs="Times New Roman"/>
          <w:b w:val="0"/>
          <w:sz w:val="28"/>
          <w:szCs w:val="28"/>
        </w:rPr>
      </w:pPr>
      <w:r w:rsidRPr="00F16C3E">
        <w:rPr>
          <w:rFonts w:ascii="Times New Roman" w:hAnsi="Times New Roman" w:cs="Times New Roman"/>
          <w:b w:val="0"/>
          <w:sz w:val="28"/>
          <w:szCs w:val="28"/>
        </w:rPr>
        <w:t>ИСПОЛНЕНИЯ МУНИЦИПАЛЬНОЙ ФУНКЦИИ</w:t>
      </w:r>
    </w:p>
    <w:p w:rsidR="00DB6EAD" w:rsidRPr="00EC06E5" w:rsidRDefault="00DB6EAD" w:rsidP="0037533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F16C3E">
        <w:rPr>
          <w:rFonts w:ascii="Times New Roman" w:hAnsi="Times New Roman" w:cs="Times New Roman"/>
          <w:b w:val="0"/>
          <w:sz w:val="28"/>
          <w:szCs w:val="28"/>
        </w:rPr>
        <w:t>ОСУЩЕСТВЛЕНИЕ МУНИЦИПАЛЬНОГО ЗЕМЕЛЬНОГО КОНТРОЛЯ</w:t>
      </w:r>
      <w:r>
        <w:rPr>
          <w:rFonts w:ascii="Times New Roman" w:hAnsi="Times New Roman" w:cs="Times New Roman"/>
          <w:b w:val="0"/>
          <w:sz w:val="28"/>
          <w:szCs w:val="28"/>
        </w:rPr>
        <w:t xml:space="preserve"> </w:t>
      </w:r>
      <w:r w:rsidRPr="00EC06E5">
        <w:rPr>
          <w:rFonts w:ascii="Times New Roman" w:hAnsi="Times New Roman" w:cs="Times New Roman"/>
          <w:b w:val="0"/>
          <w:sz w:val="28"/>
          <w:szCs w:val="28"/>
        </w:rPr>
        <w:t>В ГРАНИЦАХ ГОРОДСКОГО ОКРУГА</w:t>
      </w:r>
    </w:p>
    <w:p w:rsidR="00DB6EAD" w:rsidRPr="00EC06E5" w:rsidRDefault="00DB6EAD" w:rsidP="0037533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СУХОЙ ЛОГ»</w:t>
      </w:r>
    </w:p>
    <w:p w:rsidR="00DB6EAD" w:rsidRPr="00EC06E5" w:rsidRDefault="00DB6EAD">
      <w:pPr>
        <w:pStyle w:val="ConsPlusNormal"/>
        <w:rPr>
          <w:rFonts w:ascii="Times New Roman" w:hAnsi="Times New Roman"/>
          <w:sz w:val="28"/>
          <w:szCs w:val="28"/>
        </w:rPr>
      </w:pPr>
    </w:p>
    <w:p w:rsidR="00DB6EAD" w:rsidRPr="00604AB3" w:rsidRDefault="00DB6EAD">
      <w:pPr>
        <w:pStyle w:val="ConsPlusNormal"/>
        <w:jc w:val="center"/>
        <w:outlineLvl w:val="1"/>
        <w:rPr>
          <w:rFonts w:ascii="Times New Roman" w:hAnsi="Times New Roman"/>
          <w:sz w:val="28"/>
          <w:szCs w:val="28"/>
        </w:rPr>
      </w:pPr>
      <w:r w:rsidRPr="00604AB3">
        <w:rPr>
          <w:rFonts w:ascii="Times New Roman" w:hAnsi="Times New Roman"/>
          <w:sz w:val="28"/>
          <w:szCs w:val="28"/>
        </w:rPr>
        <w:t>Раздел 1. ОБЩИЕ ПОЛОЖЕНИЯ</w:t>
      </w:r>
    </w:p>
    <w:p w:rsidR="00DB6EAD" w:rsidRPr="00604AB3" w:rsidRDefault="00DB6EAD">
      <w:pPr>
        <w:pStyle w:val="ConsPlusNormal"/>
        <w:rPr>
          <w:rFonts w:ascii="Times New Roman" w:hAnsi="Times New Roman"/>
          <w:sz w:val="28"/>
          <w:szCs w:val="28"/>
        </w:rPr>
      </w:pP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 Наименование муниципальной функции - проведение проверок при осуществлении муниципального земельного контроля.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2. Наименование органа, исполняющего вид муниципального контроля - Администрация городского округа Сухой Лог (далее - Администрация), в лице комитета по управлению муниципальным имуществом Администра</w:t>
      </w:r>
      <w:r>
        <w:rPr>
          <w:rFonts w:ascii="Times New Roman" w:hAnsi="Times New Roman"/>
          <w:sz w:val="28"/>
          <w:szCs w:val="28"/>
        </w:rPr>
        <w:t>ции городского округа Сухой Лог (далее – Уполномоченный орган).</w:t>
      </w:r>
    </w:p>
    <w:p w:rsidR="00DB6EAD" w:rsidRPr="00604AB3" w:rsidRDefault="00DB6EAD" w:rsidP="00BF606A">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При исполнении муниципального контроля осуществляется взаимодействие с </w:t>
      </w:r>
      <w:proofErr w:type="spellStart"/>
      <w:r w:rsidRPr="00604AB3">
        <w:rPr>
          <w:rFonts w:ascii="Times New Roman" w:hAnsi="Times New Roman"/>
          <w:sz w:val="28"/>
          <w:szCs w:val="28"/>
        </w:rPr>
        <w:t>Сухоложским</w:t>
      </w:r>
      <w:proofErr w:type="spellEnd"/>
      <w:r w:rsidRPr="00604AB3">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Свердловской области, Управлением Федеральной службы по ветеринарному и фитосанитарному надзору по Свердловской области, Управлением Федеральной службы по надзору в сфере природопользования по Свердловской области, </w:t>
      </w:r>
      <w:proofErr w:type="spellStart"/>
      <w:r w:rsidRPr="00604AB3">
        <w:rPr>
          <w:rFonts w:ascii="Times New Roman" w:hAnsi="Times New Roman"/>
          <w:sz w:val="28"/>
          <w:szCs w:val="28"/>
        </w:rPr>
        <w:t>Сухоложской</w:t>
      </w:r>
      <w:proofErr w:type="spellEnd"/>
      <w:r w:rsidRPr="00604AB3">
        <w:rPr>
          <w:rFonts w:ascii="Times New Roman" w:hAnsi="Times New Roman"/>
          <w:sz w:val="28"/>
          <w:szCs w:val="28"/>
        </w:rPr>
        <w:t xml:space="preserve"> городской Прокуратурой и другими организациями в пределах своей компетенции.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3. Исполнение вида муниципального контроля осуществляется в соответствии с:</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Конституцией Российской Федерации;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Земельным </w:t>
      </w:r>
      <w:hyperlink r:id="rId4" w:history="1">
        <w:r w:rsidRPr="00604AB3">
          <w:rPr>
            <w:rFonts w:ascii="Times New Roman" w:hAnsi="Times New Roman"/>
            <w:color w:val="0000FF"/>
            <w:sz w:val="28"/>
            <w:szCs w:val="28"/>
          </w:rPr>
          <w:t>кодексом</w:t>
        </w:r>
      </w:hyperlink>
      <w:r w:rsidRPr="00604AB3">
        <w:rPr>
          <w:rFonts w:ascii="Times New Roman" w:hAnsi="Times New Roman"/>
          <w:sz w:val="28"/>
          <w:szCs w:val="28"/>
        </w:rPr>
        <w:t xml:space="preserve"> Российской Федерации (</w:t>
      </w:r>
      <w:r>
        <w:rPr>
          <w:rFonts w:ascii="Times New Roman" w:hAnsi="Times New Roman"/>
          <w:sz w:val="28"/>
          <w:szCs w:val="28"/>
        </w:rPr>
        <w:t>«Российская газета»</w:t>
      </w:r>
      <w:r w:rsidRPr="00604AB3">
        <w:rPr>
          <w:rFonts w:ascii="Times New Roman" w:hAnsi="Times New Roman"/>
          <w:sz w:val="28"/>
          <w:szCs w:val="28"/>
        </w:rPr>
        <w:t>, 30.10.2001);</w:t>
      </w:r>
    </w:p>
    <w:p w:rsidR="00DB6EAD" w:rsidRPr="00604AB3" w:rsidRDefault="00F13E9C">
      <w:pPr>
        <w:pStyle w:val="ConsPlusNormal"/>
        <w:ind w:firstLine="540"/>
        <w:jc w:val="both"/>
        <w:rPr>
          <w:rFonts w:ascii="Times New Roman" w:hAnsi="Times New Roman"/>
          <w:sz w:val="28"/>
          <w:szCs w:val="28"/>
        </w:rPr>
      </w:pPr>
      <w:hyperlink r:id="rId5" w:history="1">
        <w:r w:rsidR="00DB6EAD" w:rsidRPr="00604AB3">
          <w:rPr>
            <w:rFonts w:ascii="Times New Roman" w:hAnsi="Times New Roman"/>
            <w:color w:val="0000FF"/>
            <w:sz w:val="28"/>
            <w:szCs w:val="28"/>
          </w:rPr>
          <w:t>Кодексом</w:t>
        </w:r>
      </w:hyperlink>
      <w:r w:rsidR="00DB6EAD" w:rsidRPr="00604AB3">
        <w:rPr>
          <w:rFonts w:ascii="Times New Roman" w:hAnsi="Times New Roman"/>
          <w:sz w:val="28"/>
          <w:szCs w:val="28"/>
        </w:rPr>
        <w:t xml:space="preserve"> Российской Федерации об административных правонарушениях (</w:t>
      </w:r>
      <w:r w:rsidR="00DB6EAD">
        <w:rPr>
          <w:rFonts w:ascii="Times New Roman" w:hAnsi="Times New Roman"/>
          <w:sz w:val="28"/>
          <w:szCs w:val="28"/>
        </w:rPr>
        <w:t>«</w:t>
      </w:r>
      <w:r w:rsidR="00DB6EAD" w:rsidRPr="00604AB3">
        <w:rPr>
          <w:rFonts w:ascii="Times New Roman" w:hAnsi="Times New Roman"/>
          <w:sz w:val="28"/>
          <w:szCs w:val="28"/>
        </w:rPr>
        <w:t>Российская газета</w:t>
      </w:r>
      <w:r w:rsidR="00DB6EAD">
        <w:rPr>
          <w:rFonts w:ascii="Times New Roman" w:hAnsi="Times New Roman"/>
          <w:sz w:val="28"/>
          <w:szCs w:val="28"/>
        </w:rPr>
        <w:t>»</w:t>
      </w:r>
      <w:r w:rsidR="00DB6EAD" w:rsidRPr="00604AB3">
        <w:rPr>
          <w:rFonts w:ascii="Times New Roman" w:hAnsi="Times New Roman"/>
          <w:sz w:val="28"/>
          <w:szCs w:val="28"/>
        </w:rPr>
        <w:t xml:space="preserve">, </w:t>
      </w:r>
      <w:r w:rsidR="00DB6EAD">
        <w:rPr>
          <w:rFonts w:ascii="Times New Roman" w:hAnsi="Times New Roman"/>
          <w:sz w:val="28"/>
          <w:szCs w:val="28"/>
        </w:rPr>
        <w:t>№</w:t>
      </w:r>
      <w:r w:rsidR="00DB6EAD" w:rsidRPr="00604AB3">
        <w:rPr>
          <w:rFonts w:ascii="Times New Roman" w:hAnsi="Times New Roman"/>
          <w:sz w:val="28"/>
          <w:szCs w:val="28"/>
        </w:rPr>
        <w:t xml:space="preserve"> 256, 31.12.2001);</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Федеральным </w:t>
      </w:r>
      <w:hyperlink r:id="rId6" w:history="1">
        <w:r w:rsidRPr="00604AB3">
          <w:rPr>
            <w:rFonts w:ascii="Times New Roman" w:hAnsi="Times New Roman"/>
            <w:color w:val="0000FF"/>
            <w:sz w:val="28"/>
            <w:szCs w:val="28"/>
          </w:rPr>
          <w:t>законом</w:t>
        </w:r>
      </w:hyperlink>
      <w:r w:rsidRPr="00604AB3">
        <w:rPr>
          <w:rFonts w:ascii="Times New Roman" w:hAnsi="Times New Roman"/>
          <w:sz w:val="28"/>
          <w:szCs w:val="28"/>
        </w:rPr>
        <w:t xml:space="preserve"> от 26 декабря 2008 года </w:t>
      </w:r>
      <w:r>
        <w:rPr>
          <w:rFonts w:ascii="Times New Roman" w:hAnsi="Times New Roman"/>
          <w:sz w:val="28"/>
          <w:szCs w:val="28"/>
        </w:rPr>
        <w:t>№</w:t>
      </w:r>
      <w:r w:rsidRPr="00604AB3">
        <w:rPr>
          <w:rFonts w:ascii="Times New Roman" w:hAnsi="Times New Roman"/>
          <w:sz w:val="28"/>
          <w:szCs w:val="28"/>
        </w:rPr>
        <w:t xml:space="preserve"> 294-ФЗ </w:t>
      </w:r>
      <w:r>
        <w:rPr>
          <w:rFonts w:ascii="Times New Roman" w:hAnsi="Times New Roman"/>
          <w:sz w:val="28"/>
          <w:szCs w:val="28"/>
        </w:rPr>
        <w:t>«</w:t>
      </w:r>
      <w:r w:rsidRPr="00604AB3">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604AB3">
        <w:rPr>
          <w:rFonts w:ascii="Times New Roman" w:hAnsi="Times New Roman"/>
          <w:sz w:val="28"/>
          <w:szCs w:val="28"/>
        </w:rPr>
        <w:t xml:space="preserve"> (</w:t>
      </w:r>
      <w:r>
        <w:rPr>
          <w:rFonts w:ascii="Times New Roman" w:hAnsi="Times New Roman"/>
          <w:sz w:val="28"/>
          <w:szCs w:val="28"/>
        </w:rPr>
        <w:t>«Российская газета»</w:t>
      </w:r>
      <w:r w:rsidRPr="00604AB3">
        <w:rPr>
          <w:rFonts w:ascii="Times New Roman" w:hAnsi="Times New Roman"/>
          <w:sz w:val="28"/>
          <w:szCs w:val="28"/>
        </w:rPr>
        <w:t xml:space="preserve">, </w:t>
      </w:r>
      <w:r>
        <w:rPr>
          <w:rFonts w:ascii="Times New Roman" w:hAnsi="Times New Roman"/>
          <w:sz w:val="28"/>
          <w:szCs w:val="28"/>
        </w:rPr>
        <w:t>№</w:t>
      </w:r>
      <w:r w:rsidRPr="00604AB3">
        <w:rPr>
          <w:rFonts w:ascii="Times New Roman" w:hAnsi="Times New Roman"/>
          <w:sz w:val="28"/>
          <w:szCs w:val="28"/>
        </w:rPr>
        <w:t>266, 30.12.2008);</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Федеральным </w:t>
      </w:r>
      <w:hyperlink r:id="rId7" w:history="1">
        <w:r w:rsidRPr="00604AB3">
          <w:rPr>
            <w:rFonts w:ascii="Times New Roman" w:hAnsi="Times New Roman"/>
            <w:color w:val="0000FF"/>
            <w:sz w:val="28"/>
            <w:szCs w:val="28"/>
          </w:rPr>
          <w:t>законом</w:t>
        </w:r>
      </w:hyperlink>
      <w:r w:rsidRPr="00604AB3">
        <w:rPr>
          <w:rFonts w:ascii="Times New Roman" w:hAnsi="Times New Roman"/>
          <w:sz w:val="28"/>
          <w:szCs w:val="28"/>
        </w:rPr>
        <w:t xml:space="preserve"> от 25 октября 2001 года </w:t>
      </w:r>
      <w:r>
        <w:rPr>
          <w:rFonts w:ascii="Times New Roman" w:hAnsi="Times New Roman"/>
          <w:sz w:val="28"/>
          <w:szCs w:val="28"/>
        </w:rPr>
        <w:t>№</w:t>
      </w:r>
      <w:r w:rsidRPr="00604AB3">
        <w:rPr>
          <w:rFonts w:ascii="Times New Roman" w:hAnsi="Times New Roman"/>
          <w:sz w:val="28"/>
          <w:szCs w:val="28"/>
        </w:rPr>
        <w:t xml:space="preserve"> 137-ФЗ </w:t>
      </w:r>
      <w:r>
        <w:rPr>
          <w:rFonts w:ascii="Times New Roman" w:hAnsi="Times New Roman"/>
          <w:sz w:val="28"/>
          <w:szCs w:val="28"/>
        </w:rPr>
        <w:t>«</w:t>
      </w:r>
      <w:r w:rsidRPr="00604AB3">
        <w:rPr>
          <w:rFonts w:ascii="Times New Roman" w:hAnsi="Times New Roman"/>
          <w:sz w:val="28"/>
          <w:szCs w:val="28"/>
        </w:rPr>
        <w:t>О введении в действие Земельно</w:t>
      </w:r>
      <w:r>
        <w:rPr>
          <w:rFonts w:ascii="Times New Roman" w:hAnsi="Times New Roman"/>
          <w:sz w:val="28"/>
          <w:szCs w:val="28"/>
        </w:rPr>
        <w:t>го кодекса Российской Федерации»</w:t>
      </w:r>
      <w:r w:rsidRPr="00604AB3">
        <w:rPr>
          <w:rFonts w:ascii="Times New Roman" w:hAnsi="Times New Roman"/>
          <w:sz w:val="28"/>
          <w:szCs w:val="28"/>
        </w:rPr>
        <w:t xml:space="preserve"> (</w:t>
      </w:r>
      <w:r>
        <w:rPr>
          <w:rFonts w:ascii="Times New Roman" w:hAnsi="Times New Roman"/>
          <w:sz w:val="28"/>
          <w:szCs w:val="28"/>
        </w:rPr>
        <w:t>«Собрание законодательства РФ»</w:t>
      </w:r>
      <w:r w:rsidRPr="00604AB3">
        <w:rPr>
          <w:rFonts w:ascii="Times New Roman" w:hAnsi="Times New Roman"/>
          <w:sz w:val="28"/>
          <w:szCs w:val="28"/>
        </w:rPr>
        <w:t xml:space="preserve">, 29.10.2001, </w:t>
      </w:r>
      <w:r>
        <w:rPr>
          <w:rFonts w:ascii="Times New Roman" w:hAnsi="Times New Roman"/>
          <w:sz w:val="28"/>
          <w:szCs w:val="28"/>
        </w:rPr>
        <w:t>№</w:t>
      </w:r>
      <w:r w:rsidRPr="00604AB3">
        <w:rPr>
          <w:rFonts w:ascii="Times New Roman" w:hAnsi="Times New Roman"/>
          <w:sz w:val="28"/>
          <w:szCs w:val="28"/>
        </w:rPr>
        <w:t xml:space="preserve"> 44);</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Федеральным </w:t>
      </w:r>
      <w:hyperlink r:id="rId8" w:history="1">
        <w:r w:rsidRPr="00604AB3">
          <w:rPr>
            <w:rFonts w:ascii="Times New Roman" w:hAnsi="Times New Roman"/>
            <w:color w:val="0000FF"/>
            <w:sz w:val="28"/>
            <w:szCs w:val="28"/>
          </w:rPr>
          <w:t>законом</w:t>
        </w:r>
      </w:hyperlink>
      <w:r w:rsidRPr="00604AB3">
        <w:rPr>
          <w:rFonts w:ascii="Times New Roman" w:hAnsi="Times New Roman"/>
          <w:sz w:val="28"/>
          <w:szCs w:val="28"/>
        </w:rPr>
        <w:t xml:space="preserve"> от 06 октября 2003 года </w:t>
      </w:r>
      <w:r>
        <w:rPr>
          <w:rFonts w:ascii="Times New Roman" w:hAnsi="Times New Roman"/>
          <w:sz w:val="28"/>
          <w:szCs w:val="28"/>
        </w:rPr>
        <w:t>№</w:t>
      </w:r>
      <w:r w:rsidRPr="00604AB3">
        <w:rPr>
          <w:rFonts w:ascii="Times New Roman" w:hAnsi="Times New Roman"/>
          <w:sz w:val="28"/>
          <w:szCs w:val="28"/>
        </w:rPr>
        <w:t xml:space="preserve"> 131-ФЗ </w:t>
      </w:r>
      <w:r>
        <w:rPr>
          <w:rFonts w:ascii="Times New Roman" w:hAnsi="Times New Roman"/>
          <w:sz w:val="28"/>
          <w:szCs w:val="28"/>
        </w:rPr>
        <w:t>«</w:t>
      </w:r>
      <w:r w:rsidRPr="00604AB3">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604AB3">
        <w:rPr>
          <w:rFonts w:ascii="Times New Roman" w:hAnsi="Times New Roman"/>
          <w:sz w:val="28"/>
          <w:szCs w:val="28"/>
        </w:rPr>
        <w:t xml:space="preserve"> (</w:t>
      </w:r>
      <w:r>
        <w:rPr>
          <w:rFonts w:ascii="Times New Roman" w:hAnsi="Times New Roman"/>
          <w:sz w:val="28"/>
          <w:szCs w:val="28"/>
        </w:rPr>
        <w:t>«</w:t>
      </w:r>
      <w:r w:rsidRPr="00604AB3">
        <w:rPr>
          <w:rFonts w:ascii="Times New Roman" w:hAnsi="Times New Roman"/>
          <w:sz w:val="28"/>
          <w:szCs w:val="28"/>
        </w:rPr>
        <w:t>Собрание законодательства РФ</w:t>
      </w:r>
      <w:r>
        <w:rPr>
          <w:rFonts w:ascii="Times New Roman" w:hAnsi="Times New Roman"/>
          <w:sz w:val="28"/>
          <w:szCs w:val="28"/>
        </w:rPr>
        <w:t>»</w:t>
      </w:r>
      <w:r w:rsidRPr="00604AB3">
        <w:rPr>
          <w:rFonts w:ascii="Times New Roman" w:hAnsi="Times New Roman"/>
          <w:sz w:val="28"/>
          <w:szCs w:val="28"/>
        </w:rPr>
        <w:t xml:space="preserve">, 06.10.2003, </w:t>
      </w:r>
      <w:r>
        <w:rPr>
          <w:rFonts w:ascii="Times New Roman" w:hAnsi="Times New Roman"/>
          <w:sz w:val="28"/>
          <w:szCs w:val="28"/>
        </w:rPr>
        <w:t>№</w:t>
      </w:r>
      <w:r w:rsidRPr="00604AB3">
        <w:rPr>
          <w:rFonts w:ascii="Times New Roman" w:hAnsi="Times New Roman"/>
          <w:sz w:val="28"/>
          <w:szCs w:val="28"/>
        </w:rPr>
        <w:t xml:space="preserve"> 40);</w:t>
      </w:r>
    </w:p>
    <w:p w:rsidR="00DB6EAD" w:rsidRPr="00604AB3" w:rsidRDefault="00F13E9C" w:rsidP="00270F42">
      <w:pPr>
        <w:pStyle w:val="ConsPlusNormal"/>
        <w:ind w:firstLine="540"/>
        <w:jc w:val="both"/>
        <w:rPr>
          <w:rFonts w:ascii="Times New Roman" w:hAnsi="Times New Roman"/>
          <w:sz w:val="28"/>
          <w:szCs w:val="28"/>
        </w:rPr>
      </w:pPr>
      <w:hyperlink r:id="rId9" w:history="1">
        <w:r w:rsidR="00DB6EAD" w:rsidRPr="00604AB3">
          <w:rPr>
            <w:rFonts w:ascii="Times New Roman" w:hAnsi="Times New Roman"/>
            <w:color w:val="0000FF"/>
            <w:sz w:val="28"/>
            <w:szCs w:val="28"/>
          </w:rPr>
          <w:t>Постановлением</w:t>
        </w:r>
      </w:hyperlink>
      <w:r w:rsidR="00DB6EAD" w:rsidRPr="00604AB3">
        <w:rPr>
          <w:rFonts w:ascii="Times New Roman" w:hAnsi="Times New Roman"/>
          <w:sz w:val="28"/>
          <w:szCs w:val="28"/>
        </w:rPr>
        <w:t xml:space="preserve"> Правительства Российской Федерации от 26 декабря 2014 года </w:t>
      </w:r>
      <w:r w:rsidR="00DB6EAD">
        <w:rPr>
          <w:rFonts w:ascii="Times New Roman" w:hAnsi="Times New Roman"/>
          <w:sz w:val="28"/>
          <w:szCs w:val="28"/>
        </w:rPr>
        <w:t>№</w:t>
      </w:r>
      <w:r w:rsidR="00DB6EAD" w:rsidRPr="00604AB3">
        <w:rPr>
          <w:rFonts w:ascii="Times New Roman" w:hAnsi="Times New Roman"/>
          <w:sz w:val="28"/>
          <w:szCs w:val="28"/>
        </w:rPr>
        <w:t xml:space="preserve"> 1515 </w:t>
      </w:r>
      <w:r w:rsidR="00DB6EAD">
        <w:rPr>
          <w:rFonts w:ascii="Times New Roman" w:hAnsi="Times New Roman"/>
          <w:sz w:val="28"/>
          <w:szCs w:val="28"/>
        </w:rPr>
        <w:t>«</w:t>
      </w:r>
      <w:r w:rsidR="00DB6EAD" w:rsidRPr="00604AB3">
        <w:rPr>
          <w:rFonts w:ascii="Times New Roman" w:hAnsi="Times New Roman"/>
          <w:sz w:val="28"/>
          <w:szCs w:val="28"/>
        </w:rPr>
        <w:t xml:space="preserve">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w:t>
      </w:r>
      <w:r w:rsidR="00DB6EAD">
        <w:rPr>
          <w:rFonts w:ascii="Times New Roman" w:hAnsi="Times New Roman"/>
          <w:sz w:val="28"/>
          <w:szCs w:val="28"/>
        </w:rPr>
        <w:lastRenderedPageBreak/>
        <w:t>земельный контроль»</w:t>
      </w:r>
      <w:r w:rsidR="00DB6EAD" w:rsidRPr="00604AB3">
        <w:rPr>
          <w:rFonts w:ascii="Times New Roman" w:hAnsi="Times New Roman"/>
          <w:sz w:val="28"/>
          <w:szCs w:val="28"/>
        </w:rPr>
        <w:t xml:space="preserve"> (Официальный интернет-портал правовой информации http://www.pravo.gov.ru, 30.12.2014);</w:t>
      </w:r>
    </w:p>
    <w:p w:rsidR="00DB6EAD" w:rsidRPr="00604AB3" w:rsidRDefault="00F13E9C" w:rsidP="00270F42">
      <w:pPr>
        <w:pStyle w:val="ConsPlusNormal"/>
        <w:ind w:firstLine="540"/>
        <w:jc w:val="both"/>
        <w:rPr>
          <w:rFonts w:ascii="Times New Roman" w:hAnsi="Times New Roman"/>
          <w:sz w:val="28"/>
          <w:szCs w:val="28"/>
        </w:rPr>
      </w:pPr>
      <w:hyperlink r:id="rId10" w:history="1">
        <w:r w:rsidR="00DB6EAD" w:rsidRPr="00604AB3">
          <w:rPr>
            <w:rFonts w:ascii="Times New Roman" w:hAnsi="Times New Roman"/>
            <w:color w:val="0000FF"/>
            <w:sz w:val="28"/>
            <w:szCs w:val="28"/>
          </w:rPr>
          <w:t>Постановлением</w:t>
        </w:r>
      </w:hyperlink>
      <w:r w:rsidR="00DB6EAD" w:rsidRPr="00604AB3">
        <w:rPr>
          <w:rFonts w:ascii="Times New Roman" w:hAnsi="Times New Roman"/>
          <w:sz w:val="28"/>
          <w:szCs w:val="28"/>
        </w:rPr>
        <w:t xml:space="preserve"> Правительства Российской Федерации от 10 февраля 2017 года </w:t>
      </w:r>
      <w:r w:rsidR="00DB6EAD">
        <w:rPr>
          <w:rFonts w:ascii="Times New Roman" w:hAnsi="Times New Roman"/>
          <w:sz w:val="28"/>
          <w:szCs w:val="28"/>
        </w:rPr>
        <w:t>№</w:t>
      </w:r>
      <w:r w:rsidR="00DB6EAD" w:rsidRPr="00604AB3">
        <w:rPr>
          <w:rFonts w:ascii="Times New Roman" w:hAnsi="Times New Roman"/>
          <w:sz w:val="28"/>
          <w:szCs w:val="28"/>
        </w:rPr>
        <w:t xml:space="preserve"> 166 </w:t>
      </w:r>
      <w:r w:rsidR="00DB6EAD">
        <w:rPr>
          <w:rFonts w:ascii="Times New Roman" w:hAnsi="Times New Roman"/>
          <w:sz w:val="28"/>
          <w:szCs w:val="28"/>
        </w:rPr>
        <w:t>«</w:t>
      </w:r>
      <w:r w:rsidR="00DB6EAD" w:rsidRPr="00604AB3">
        <w:rPr>
          <w:rFonts w:ascii="Times New Roman" w:hAnsi="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sidR="00DB6EAD">
        <w:rPr>
          <w:rFonts w:ascii="Times New Roman" w:hAnsi="Times New Roman"/>
          <w:sz w:val="28"/>
          <w:szCs w:val="28"/>
        </w:rPr>
        <w:t>полнении такого предостережения»;</w:t>
      </w:r>
      <w:r w:rsidR="00DB6EAD" w:rsidRPr="00604AB3">
        <w:rPr>
          <w:rFonts w:ascii="Times New Roman" w:hAnsi="Times New Roman"/>
          <w:sz w:val="28"/>
          <w:szCs w:val="28"/>
        </w:rPr>
        <w:t xml:space="preserve"> </w:t>
      </w:r>
    </w:p>
    <w:p w:rsidR="00DB6EAD" w:rsidRPr="00604AB3" w:rsidRDefault="00F13E9C" w:rsidP="00C31B0A">
      <w:pPr>
        <w:pStyle w:val="ConsPlusNormal"/>
        <w:ind w:firstLine="540"/>
        <w:jc w:val="both"/>
        <w:rPr>
          <w:rFonts w:ascii="Times New Roman" w:hAnsi="Times New Roman"/>
          <w:sz w:val="28"/>
          <w:szCs w:val="28"/>
        </w:rPr>
      </w:pPr>
      <w:hyperlink r:id="rId11" w:history="1">
        <w:r w:rsidR="00DB6EAD" w:rsidRPr="00604AB3">
          <w:rPr>
            <w:rFonts w:ascii="Times New Roman" w:hAnsi="Times New Roman"/>
            <w:color w:val="0000FF"/>
            <w:sz w:val="28"/>
            <w:szCs w:val="28"/>
          </w:rPr>
          <w:t>Приказом</w:t>
        </w:r>
      </w:hyperlink>
      <w:r w:rsidR="00DB6EAD" w:rsidRPr="00604AB3">
        <w:rPr>
          <w:rFonts w:ascii="Times New Roman" w:hAnsi="Times New Roman"/>
          <w:sz w:val="28"/>
          <w:szCs w:val="28"/>
        </w:rPr>
        <w:t xml:space="preserve"> Министерства экономического развития Российской Федерации от 30 апреля 2009 года </w:t>
      </w:r>
      <w:r w:rsidR="00DB6EAD">
        <w:rPr>
          <w:rFonts w:ascii="Times New Roman" w:hAnsi="Times New Roman"/>
          <w:sz w:val="28"/>
          <w:szCs w:val="28"/>
        </w:rPr>
        <w:t>№</w:t>
      </w:r>
      <w:r w:rsidR="00DB6EAD" w:rsidRPr="00604AB3">
        <w:rPr>
          <w:rFonts w:ascii="Times New Roman" w:hAnsi="Times New Roman"/>
          <w:sz w:val="28"/>
          <w:szCs w:val="28"/>
        </w:rPr>
        <w:t xml:space="preserve"> 141 </w:t>
      </w:r>
      <w:r w:rsidR="00DB6EAD">
        <w:rPr>
          <w:rFonts w:ascii="Times New Roman" w:hAnsi="Times New Roman"/>
          <w:sz w:val="28"/>
          <w:szCs w:val="28"/>
        </w:rPr>
        <w:t>«</w:t>
      </w:r>
      <w:r w:rsidR="00DB6EAD" w:rsidRPr="00604AB3">
        <w:rPr>
          <w:rFonts w:ascii="Times New Roman" w:hAnsi="Times New Roman"/>
          <w:sz w:val="28"/>
          <w:szCs w:val="28"/>
        </w:rPr>
        <w:t xml:space="preserve">О реализации положений Федерального закона </w:t>
      </w:r>
      <w:r w:rsidR="00DB6EAD">
        <w:rPr>
          <w:rFonts w:ascii="Times New Roman" w:hAnsi="Times New Roman"/>
          <w:sz w:val="28"/>
          <w:szCs w:val="28"/>
        </w:rPr>
        <w:t>«</w:t>
      </w:r>
      <w:r w:rsidR="00DB6EAD" w:rsidRPr="00604AB3">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6EAD">
        <w:rPr>
          <w:rFonts w:ascii="Times New Roman" w:hAnsi="Times New Roman"/>
          <w:sz w:val="28"/>
          <w:szCs w:val="28"/>
        </w:rPr>
        <w:t>»</w:t>
      </w:r>
      <w:r w:rsidR="00DB6EAD" w:rsidRPr="00604AB3">
        <w:rPr>
          <w:rFonts w:ascii="Times New Roman" w:hAnsi="Times New Roman"/>
          <w:sz w:val="28"/>
          <w:szCs w:val="28"/>
        </w:rPr>
        <w:t xml:space="preserve"> (</w:t>
      </w:r>
      <w:r w:rsidR="00DB6EAD">
        <w:rPr>
          <w:rFonts w:ascii="Times New Roman" w:hAnsi="Times New Roman"/>
          <w:sz w:val="28"/>
          <w:szCs w:val="28"/>
        </w:rPr>
        <w:t>«</w:t>
      </w:r>
      <w:r w:rsidR="00DB6EAD" w:rsidRPr="00604AB3">
        <w:rPr>
          <w:rFonts w:ascii="Times New Roman" w:hAnsi="Times New Roman"/>
          <w:sz w:val="28"/>
          <w:szCs w:val="28"/>
        </w:rPr>
        <w:t>Российская газета</w:t>
      </w:r>
      <w:r w:rsidR="00DB6EAD">
        <w:rPr>
          <w:rFonts w:ascii="Times New Roman" w:hAnsi="Times New Roman"/>
          <w:sz w:val="28"/>
          <w:szCs w:val="28"/>
        </w:rPr>
        <w:t>»</w:t>
      </w:r>
      <w:r w:rsidR="00DB6EAD" w:rsidRPr="00604AB3">
        <w:rPr>
          <w:rFonts w:ascii="Times New Roman" w:hAnsi="Times New Roman"/>
          <w:sz w:val="28"/>
          <w:szCs w:val="28"/>
        </w:rPr>
        <w:t xml:space="preserve">, 14.05.2009, </w:t>
      </w:r>
      <w:r w:rsidR="00DB6EAD">
        <w:rPr>
          <w:rFonts w:ascii="Times New Roman" w:hAnsi="Times New Roman"/>
          <w:sz w:val="28"/>
          <w:szCs w:val="28"/>
        </w:rPr>
        <w:t>№</w:t>
      </w:r>
      <w:r w:rsidR="00DB6EAD" w:rsidRPr="00604AB3">
        <w:rPr>
          <w:rFonts w:ascii="Times New Roman" w:hAnsi="Times New Roman"/>
          <w:sz w:val="28"/>
          <w:szCs w:val="28"/>
        </w:rPr>
        <w:t xml:space="preserve"> 85);</w:t>
      </w:r>
    </w:p>
    <w:p w:rsidR="00DB6EAD" w:rsidRPr="00604AB3" w:rsidRDefault="00F13E9C">
      <w:pPr>
        <w:pStyle w:val="ConsPlusNormal"/>
        <w:ind w:firstLine="540"/>
        <w:jc w:val="both"/>
        <w:rPr>
          <w:rFonts w:ascii="Times New Roman" w:hAnsi="Times New Roman"/>
          <w:sz w:val="28"/>
          <w:szCs w:val="28"/>
        </w:rPr>
      </w:pPr>
      <w:hyperlink r:id="rId12" w:history="1">
        <w:r w:rsidR="00DB6EAD" w:rsidRPr="00604AB3">
          <w:rPr>
            <w:rFonts w:ascii="Times New Roman" w:hAnsi="Times New Roman"/>
            <w:color w:val="0000FF"/>
            <w:sz w:val="28"/>
            <w:szCs w:val="28"/>
          </w:rPr>
          <w:t>Уставом</w:t>
        </w:r>
      </w:hyperlink>
      <w:r w:rsidR="00DB6EAD" w:rsidRPr="00604AB3">
        <w:rPr>
          <w:rFonts w:ascii="Times New Roman" w:hAnsi="Times New Roman"/>
          <w:sz w:val="28"/>
          <w:szCs w:val="28"/>
        </w:rPr>
        <w:t xml:space="preserve"> городского округа Сухой Лог;</w:t>
      </w:r>
    </w:p>
    <w:p w:rsidR="00DB6EAD" w:rsidRPr="00604AB3" w:rsidRDefault="00F13E9C" w:rsidP="00C31B0A">
      <w:pPr>
        <w:pStyle w:val="ConsPlusNormal"/>
        <w:ind w:firstLine="540"/>
        <w:jc w:val="both"/>
        <w:rPr>
          <w:rFonts w:ascii="Times New Roman" w:hAnsi="Times New Roman"/>
          <w:sz w:val="28"/>
          <w:szCs w:val="28"/>
        </w:rPr>
      </w:pPr>
      <w:hyperlink r:id="rId13" w:history="1">
        <w:r w:rsidR="00DB6EAD" w:rsidRPr="00604AB3">
          <w:rPr>
            <w:rFonts w:ascii="Times New Roman" w:hAnsi="Times New Roman"/>
            <w:color w:val="0000FF"/>
            <w:sz w:val="28"/>
            <w:szCs w:val="28"/>
          </w:rPr>
          <w:t>Постановлением</w:t>
        </w:r>
      </w:hyperlink>
      <w:r w:rsidR="00DB6EAD" w:rsidRPr="00604AB3">
        <w:rPr>
          <w:rFonts w:ascii="Times New Roman" w:hAnsi="Times New Roman"/>
          <w:sz w:val="28"/>
          <w:szCs w:val="28"/>
        </w:rPr>
        <w:t xml:space="preserve"> Администрации городского округа Сухой Лог от 29.12.2015 </w:t>
      </w:r>
      <w:r w:rsidR="00DB6EAD">
        <w:rPr>
          <w:rFonts w:ascii="Times New Roman" w:hAnsi="Times New Roman"/>
          <w:sz w:val="28"/>
          <w:szCs w:val="28"/>
        </w:rPr>
        <w:t>№</w:t>
      </w:r>
      <w:r w:rsidR="00DB6EAD" w:rsidRPr="00604AB3">
        <w:rPr>
          <w:rFonts w:ascii="Times New Roman" w:hAnsi="Times New Roman"/>
          <w:sz w:val="28"/>
          <w:szCs w:val="28"/>
        </w:rPr>
        <w:t xml:space="preserve"> 1173 </w:t>
      </w:r>
      <w:r w:rsidR="00DB6EAD">
        <w:rPr>
          <w:rFonts w:ascii="Times New Roman" w:hAnsi="Times New Roman"/>
          <w:sz w:val="28"/>
          <w:szCs w:val="28"/>
        </w:rPr>
        <w:t>«</w:t>
      </w:r>
      <w:r w:rsidR="00DB6EAD" w:rsidRPr="00604AB3">
        <w:rPr>
          <w:rFonts w:ascii="Times New Roman" w:hAnsi="Times New Roman"/>
          <w:sz w:val="28"/>
          <w:szCs w:val="28"/>
        </w:rPr>
        <w:t>Об осуществлении муниципального земельного контроля на террито</w:t>
      </w:r>
      <w:r w:rsidR="00DB6EAD">
        <w:rPr>
          <w:rFonts w:ascii="Times New Roman" w:hAnsi="Times New Roman"/>
          <w:sz w:val="28"/>
          <w:szCs w:val="28"/>
        </w:rPr>
        <w:t>рии городского округа Сухой Лог»</w:t>
      </w:r>
      <w:r w:rsidR="00DB6EAD" w:rsidRPr="00604AB3">
        <w:rPr>
          <w:rFonts w:ascii="Times New Roman" w:hAnsi="Times New Roman"/>
          <w:sz w:val="28"/>
          <w:szCs w:val="28"/>
        </w:rPr>
        <w:t>.</w:t>
      </w:r>
    </w:p>
    <w:p w:rsidR="00DB6EAD" w:rsidRPr="006C6121" w:rsidRDefault="00DB6EAD" w:rsidP="00D12BF3">
      <w:pPr>
        <w:autoSpaceDE w:val="0"/>
        <w:autoSpaceDN w:val="0"/>
        <w:adjustRightInd w:val="0"/>
        <w:spacing w:after="0" w:line="240" w:lineRule="auto"/>
        <w:ind w:firstLine="540"/>
        <w:jc w:val="both"/>
        <w:rPr>
          <w:rFonts w:ascii="Times New Roman" w:hAnsi="Times New Roman"/>
          <w:b/>
          <w:sz w:val="28"/>
          <w:szCs w:val="28"/>
        </w:rPr>
      </w:pPr>
      <w:r w:rsidRPr="006C6121">
        <w:rPr>
          <w:rFonts w:ascii="Times New Roman" w:hAnsi="Times New Roman"/>
          <w:sz w:val="28"/>
          <w:szCs w:val="28"/>
        </w:rPr>
        <w:t>4. Предметом муниципального контроля является проверка соблюдения обязательных требований, установленных федеральным и областным законодательством, в области земельных отношений</w:t>
      </w:r>
      <w:r w:rsidRPr="006C6121">
        <w:rPr>
          <w:rFonts w:ascii="Times New Roman" w:hAnsi="Times New Roman"/>
          <w:b/>
          <w:sz w:val="28"/>
          <w:szCs w:val="28"/>
        </w:rPr>
        <w:t xml:space="preserve">. </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5. Должностные лица, осуществляющие муниципальный земельный контроль при выполнении возложенных на них обязанностей, имеют право:</w:t>
      </w:r>
    </w:p>
    <w:p w:rsidR="00DB6EAD" w:rsidRPr="00604AB3" w:rsidRDefault="00DB6EAD" w:rsidP="001F4596">
      <w:pPr>
        <w:autoSpaceDE w:val="0"/>
        <w:autoSpaceDN w:val="0"/>
        <w:adjustRightInd w:val="0"/>
        <w:spacing w:after="0" w:line="257" w:lineRule="auto"/>
        <w:ind w:firstLine="567"/>
        <w:jc w:val="both"/>
        <w:rPr>
          <w:rFonts w:ascii="Times New Roman" w:hAnsi="Times New Roman"/>
          <w:sz w:val="28"/>
          <w:szCs w:val="28"/>
        </w:rPr>
      </w:pPr>
      <w:r w:rsidRPr="00604AB3">
        <w:rPr>
          <w:rFonts w:ascii="Times New Roman" w:hAnsi="Times New Roman"/>
          <w:sz w:val="28"/>
          <w:szCs w:val="28"/>
        </w:rPr>
        <w:t>1) беспрепятственно по предъявлении служебного удостоверения посещать и обследовать объекты земельных отношений, находящиеся в собственности, владении, польз</w:t>
      </w:r>
      <w:bookmarkStart w:id="0" w:name="_GoBack"/>
      <w:bookmarkEnd w:id="0"/>
      <w:r w:rsidRPr="00604AB3">
        <w:rPr>
          <w:rFonts w:ascii="Times New Roman" w:hAnsi="Times New Roman"/>
          <w:sz w:val="28"/>
          <w:szCs w:val="28"/>
        </w:rPr>
        <w:t>овании, аренде, субаренде</w:t>
      </w:r>
      <w:r w:rsidRPr="00E075FA">
        <w:rPr>
          <w:rFonts w:ascii="Times New Roman" w:hAnsi="Times New Roman"/>
          <w:b/>
          <w:sz w:val="28"/>
          <w:szCs w:val="28"/>
        </w:rPr>
        <w:t xml:space="preserve"> </w:t>
      </w:r>
      <w:r w:rsidRPr="00757450">
        <w:rPr>
          <w:rFonts w:ascii="Times New Roman" w:hAnsi="Times New Roman"/>
          <w:sz w:val="28"/>
          <w:szCs w:val="28"/>
        </w:rPr>
        <w:t>органов государственной власти, органов местного самоуправления,</w:t>
      </w:r>
      <w:r w:rsidRPr="00604AB3">
        <w:rPr>
          <w:rFonts w:ascii="Times New Roman" w:hAnsi="Times New Roman"/>
          <w:sz w:val="28"/>
          <w:szCs w:val="28"/>
        </w:rPr>
        <w:t xml:space="preserve"> юридических лиц, индивидуальных предпринимателей, а также объекты недвижимости (за исключением жилых помещений), расположенные на данных объектах земельных отношений,</w:t>
      </w:r>
      <w:r>
        <w:rPr>
          <w:rFonts w:ascii="Times New Roman" w:hAnsi="Times New Roman"/>
          <w:sz w:val="28"/>
          <w:szCs w:val="28"/>
        </w:rPr>
        <w:t xml:space="preserve"> </w:t>
      </w:r>
      <w:r w:rsidRPr="00604AB3">
        <w:rPr>
          <w:rFonts w:ascii="Times New Roman" w:hAnsi="Times New Roman"/>
          <w:sz w:val="28"/>
          <w:szCs w:val="28"/>
        </w:rPr>
        <w:t xml:space="preserve">вести </w:t>
      </w:r>
      <w:proofErr w:type="spellStart"/>
      <w:r w:rsidRPr="00604AB3">
        <w:rPr>
          <w:rFonts w:ascii="Times New Roman" w:hAnsi="Times New Roman"/>
          <w:sz w:val="28"/>
          <w:szCs w:val="28"/>
        </w:rPr>
        <w:t>фотосьёмку</w:t>
      </w:r>
      <w:proofErr w:type="spellEnd"/>
      <w:r w:rsidRPr="00604AB3">
        <w:rPr>
          <w:rFonts w:ascii="Times New Roman" w:hAnsi="Times New Roman"/>
          <w:sz w:val="28"/>
          <w:szCs w:val="28"/>
        </w:rPr>
        <w:t xml:space="preserve">, проводить обмеры объектов земельных отношений; </w:t>
      </w:r>
    </w:p>
    <w:p w:rsidR="00DB6EAD" w:rsidRPr="00604AB3" w:rsidRDefault="00DB6EAD" w:rsidP="001F4596">
      <w:pPr>
        <w:autoSpaceDE w:val="0"/>
        <w:autoSpaceDN w:val="0"/>
        <w:adjustRightInd w:val="0"/>
        <w:spacing w:after="0" w:line="257" w:lineRule="auto"/>
        <w:ind w:firstLine="567"/>
        <w:jc w:val="both"/>
        <w:rPr>
          <w:rFonts w:ascii="Times New Roman" w:hAnsi="Times New Roman"/>
          <w:b/>
          <w:sz w:val="28"/>
          <w:szCs w:val="28"/>
        </w:rPr>
      </w:pPr>
      <w:r w:rsidRPr="00604AB3">
        <w:rPr>
          <w:rFonts w:ascii="Times New Roman" w:hAnsi="Times New Roman"/>
          <w:sz w:val="28"/>
          <w:szCs w:val="28"/>
        </w:rPr>
        <w:t>2) привлекать специалистов, экспертов, переводчиков для проведения обследования объектов земельных отношений,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3) запрашивать и рассматривать полученную от граждан, юридических лиц, индивидуальных предпринимателей, органов государственной власти, органов местного самоуправления, информацию, материалы и документы на объекты земельных отношений и на объекты недвижимости, необходимые для осуществления муниципального земельного контроля;</w:t>
      </w:r>
    </w:p>
    <w:p w:rsidR="00DB6EAD" w:rsidRPr="00604AB3" w:rsidRDefault="00DB6EAD" w:rsidP="001F4596">
      <w:pPr>
        <w:pStyle w:val="ConsPlusNormal"/>
        <w:ind w:firstLine="540"/>
        <w:jc w:val="both"/>
        <w:rPr>
          <w:rFonts w:ascii="Times New Roman" w:hAnsi="Times New Roman"/>
          <w:sz w:val="28"/>
          <w:szCs w:val="28"/>
        </w:rPr>
      </w:pPr>
      <w:r w:rsidRPr="00604AB3">
        <w:rPr>
          <w:rFonts w:ascii="Times New Roman" w:hAnsi="Times New Roman"/>
          <w:sz w:val="28"/>
          <w:szCs w:val="28"/>
        </w:rPr>
        <w:t>4)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следующие документы и их копии:</w:t>
      </w:r>
    </w:p>
    <w:p w:rsidR="00DB6EAD" w:rsidRPr="00604AB3" w:rsidRDefault="00DB6EAD" w:rsidP="001F4596">
      <w:pPr>
        <w:pStyle w:val="ConsPlusNormal"/>
        <w:ind w:firstLine="540"/>
        <w:jc w:val="both"/>
        <w:rPr>
          <w:rFonts w:ascii="Times New Roman" w:hAnsi="Times New Roman"/>
          <w:sz w:val="28"/>
          <w:szCs w:val="28"/>
        </w:rPr>
      </w:pPr>
      <w:r w:rsidRPr="00604AB3">
        <w:rPr>
          <w:rFonts w:ascii="Times New Roman" w:hAnsi="Times New Roman"/>
          <w:sz w:val="28"/>
          <w:szCs w:val="28"/>
        </w:rPr>
        <w:lastRenderedPageBreak/>
        <w:t>документы, удостоверяющие личность гражданина (паспорт);</w:t>
      </w:r>
    </w:p>
    <w:p w:rsidR="00DB6EAD" w:rsidRPr="00604AB3" w:rsidRDefault="00DB6EAD" w:rsidP="001F4596">
      <w:pPr>
        <w:pStyle w:val="ConsPlusNormal"/>
        <w:ind w:firstLine="540"/>
        <w:jc w:val="both"/>
        <w:rPr>
          <w:rFonts w:ascii="Times New Roman" w:hAnsi="Times New Roman"/>
          <w:sz w:val="28"/>
          <w:szCs w:val="28"/>
        </w:rPr>
      </w:pPr>
      <w:r w:rsidRPr="00604AB3">
        <w:rPr>
          <w:rFonts w:ascii="Times New Roman" w:hAnsi="Times New Roman"/>
          <w:sz w:val="28"/>
          <w:szCs w:val="28"/>
        </w:rPr>
        <w:t>документ, удостоверяющий права (полномочия) представителя юридического лица (доверенность, оформленная в установленном законом порядке):</w:t>
      </w:r>
    </w:p>
    <w:p w:rsidR="00DB6EAD" w:rsidRPr="00604AB3" w:rsidRDefault="00DB6EAD" w:rsidP="001F4596">
      <w:pPr>
        <w:pStyle w:val="ConsPlusNormal"/>
        <w:ind w:firstLine="540"/>
        <w:jc w:val="both"/>
        <w:rPr>
          <w:rFonts w:ascii="Times New Roman" w:hAnsi="Times New Roman"/>
          <w:sz w:val="28"/>
          <w:szCs w:val="28"/>
        </w:rPr>
      </w:pPr>
      <w:r w:rsidRPr="00604AB3">
        <w:rPr>
          <w:rFonts w:ascii="Times New Roman" w:hAnsi="Times New Roman"/>
          <w:sz w:val="28"/>
          <w:szCs w:val="28"/>
        </w:rPr>
        <w:t>учредительные документы юридического лица;</w:t>
      </w:r>
    </w:p>
    <w:p w:rsidR="00DB6EAD" w:rsidRPr="00604AB3" w:rsidRDefault="00DB6EAD" w:rsidP="001F4596">
      <w:pPr>
        <w:pStyle w:val="ConsPlusNormal"/>
        <w:ind w:firstLine="540"/>
        <w:jc w:val="both"/>
        <w:rPr>
          <w:rFonts w:ascii="Times New Roman" w:hAnsi="Times New Roman"/>
          <w:sz w:val="28"/>
          <w:szCs w:val="28"/>
        </w:rPr>
      </w:pPr>
      <w:r w:rsidRPr="00604AB3">
        <w:rPr>
          <w:rFonts w:ascii="Times New Roman" w:hAnsi="Times New Roman"/>
          <w:sz w:val="28"/>
          <w:szCs w:val="28"/>
        </w:rPr>
        <w:t>протокол общего собрания или приказ о назначении директора юридического лица;</w:t>
      </w:r>
    </w:p>
    <w:p w:rsidR="00DB6EAD" w:rsidRPr="00604AB3" w:rsidRDefault="00DB6EAD" w:rsidP="001F4596">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 xml:space="preserve">правоустанавливающие документы на земельный участок, выданные до введения в действие Земельного </w:t>
      </w:r>
      <w:hyperlink r:id="rId14" w:history="1">
        <w:r w:rsidRPr="00757450">
          <w:rPr>
            <w:rFonts w:ascii="Times New Roman" w:hAnsi="Times New Roman"/>
            <w:sz w:val="28"/>
            <w:szCs w:val="28"/>
            <w:lang w:eastAsia="ru-RU"/>
          </w:rPr>
          <w:t>кодекса</w:t>
        </w:r>
      </w:hyperlink>
      <w:r w:rsidRPr="00604AB3">
        <w:rPr>
          <w:rFonts w:ascii="Times New Roman" w:hAnsi="Times New Roman"/>
          <w:sz w:val="28"/>
          <w:szCs w:val="28"/>
          <w:lang w:eastAsia="ru-RU"/>
        </w:rPr>
        <w:t xml:space="preserve"> Российской Федерации и Федерального </w:t>
      </w:r>
      <w:hyperlink r:id="rId15" w:history="1">
        <w:r w:rsidRPr="00757450">
          <w:rPr>
            <w:rFonts w:ascii="Times New Roman" w:hAnsi="Times New Roman"/>
            <w:sz w:val="28"/>
            <w:szCs w:val="28"/>
            <w:lang w:eastAsia="ru-RU"/>
          </w:rPr>
          <w:t>закона</w:t>
        </w:r>
      </w:hyperlink>
      <w:r w:rsidRPr="00604AB3">
        <w:rPr>
          <w:rFonts w:ascii="Times New Roman" w:hAnsi="Times New Roman"/>
          <w:sz w:val="28"/>
          <w:szCs w:val="28"/>
          <w:lang w:eastAsia="ru-RU"/>
        </w:rPr>
        <w:t xml:space="preserve"> от 21.07.1997 </w:t>
      </w:r>
      <w:r>
        <w:rPr>
          <w:rFonts w:ascii="Times New Roman" w:hAnsi="Times New Roman"/>
          <w:sz w:val="28"/>
          <w:szCs w:val="28"/>
          <w:lang w:eastAsia="ru-RU"/>
        </w:rPr>
        <w:t>№</w:t>
      </w:r>
      <w:r w:rsidRPr="00604AB3">
        <w:rPr>
          <w:rFonts w:ascii="Times New Roman" w:hAnsi="Times New Roman"/>
          <w:sz w:val="28"/>
          <w:szCs w:val="28"/>
          <w:lang w:eastAsia="ru-RU"/>
        </w:rPr>
        <w:t xml:space="preserve"> 122-ФЗ </w:t>
      </w:r>
      <w:r>
        <w:rPr>
          <w:rFonts w:ascii="Times New Roman" w:hAnsi="Times New Roman"/>
          <w:sz w:val="28"/>
          <w:szCs w:val="28"/>
          <w:lang w:eastAsia="ru-RU"/>
        </w:rPr>
        <w:t>«</w:t>
      </w:r>
      <w:r w:rsidRPr="00604AB3">
        <w:rPr>
          <w:rFonts w:ascii="Times New Roman" w:hAnsi="Times New Roman"/>
          <w:sz w:val="28"/>
          <w:szCs w:val="28"/>
          <w:lang w:eastAsia="ru-RU"/>
        </w:rPr>
        <w:t>О государственной регистрации прав на недвижимое имущество и сделок с ним</w:t>
      </w:r>
      <w:r>
        <w:rPr>
          <w:rFonts w:ascii="Times New Roman" w:hAnsi="Times New Roman"/>
          <w:sz w:val="28"/>
          <w:szCs w:val="28"/>
          <w:lang w:eastAsia="ru-RU"/>
        </w:rPr>
        <w:t>»</w:t>
      </w:r>
      <w:r w:rsidRPr="00604AB3">
        <w:rPr>
          <w:rFonts w:ascii="Times New Roman" w:hAnsi="Times New Roman"/>
          <w:sz w:val="28"/>
          <w:szCs w:val="28"/>
          <w:lang w:eastAsia="ru-RU"/>
        </w:rPr>
        <w:t>;</w:t>
      </w:r>
    </w:p>
    <w:p w:rsidR="00DB6EAD" w:rsidRPr="00604AB3" w:rsidRDefault="00DB6EAD" w:rsidP="001F4596">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документы, разрешающие осуществление хозяйственной деятельности на земельном участке.</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5)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нарушении земельного законодательства;</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6) по результатам проверок составлять акты, выносить предписания об устранении выявленных нарушений;</w:t>
      </w:r>
    </w:p>
    <w:p w:rsidR="00DB6EAD" w:rsidRPr="00604AB3" w:rsidRDefault="00DB6EAD" w:rsidP="001F4596">
      <w:pPr>
        <w:autoSpaceDE w:val="0"/>
        <w:autoSpaceDN w:val="0"/>
        <w:adjustRightInd w:val="0"/>
        <w:spacing w:after="0" w:line="240" w:lineRule="auto"/>
        <w:ind w:firstLine="567"/>
        <w:jc w:val="both"/>
        <w:rPr>
          <w:rFonts w:ascii="Times New Roman" w:hAnsi="Times New Roman"/>
          <w:sz w:val="28"/>
          <w:szCs w:val="28"/>
        </w:rPr>
      </w:pPr>
      <w:r w:rsidRPr="00604AB3">
        <w:rPr>
          <w:rFonts w:ascii="Times New Roman" w:hAnsi="Times New Roman"/>
          <w:sz w:val="28"/>
          <w:szCs w:val="28"/>
        </w:rPr>
        <w:t xml:space="preserve">7) </w:t>
      </w:r>
      <w:r w:rsidRPr="00604AB3">
        <w:rPr>
          <w:rFonts w:ascii="Times New Roman" w:hAnsi="Times New Roman"/>
          <w:bCs/>
          <w:sz w:val="28"/>
          <w:szCs w:val="28"/>
        </w:rPr>
        <w:t>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DB6EAD" w:rsidRPr="00604AB3" w:rsidRDefault="00DB6EAD" w:rsidP="001F4596">
      <w:pPr>
        <w:widowControl w:val="0"/>
        <w:autoSpaceDE w:val="0"/>
        <w:autoSpaceDN w:val="0"/>
        <w:spacing w:after="0" w:line="240" w:lineRule="auto"/>
        <w:ind w:firstLine="567"/>
        <w:jc w:val="both"/>
        <w:rPr>
          <w:rFonts w:ascii="Times New Roman" w:hAnsi="Times New Roman"/>
          <w:sz w:val="28"/>
          <w:szCs w:val="28"/>
          <w:lang w:eastAsia="ru-RU"/>
        </w:rPr>
      </w:pPr>
      <w:r w:rsidRPr="00604AB3">
        <w:rPr>
          <w:rFonts w:ascii="Times New Roman" w:hAnsi="Times New Roman"/>
          <w:sz w:val="28"/>
          <w:szCs w:val="28"/>
          <w:lang w:eastAsia="ru-RU"/>
        </w:rPr>
        <w:t>8) участвовать в подготовке нормативных правовых актов городского округа Сухой Лог по вопросам муниципального земельного контроля;</w:t>
      </w:r>
    </w:p>
    <w:p w:rsidR="00DB6EAD" w:rsidRPr="00604AB3" w:rsidRDefault="00DB6EAD" w:rsidP="001F4596">
      <w:pPr>
        <w:widowControl w:val="0"/>
        <w:autoSpaceDE w:val="0"/>
        <w:autoSpaceDN w:val="0"/>
        <w:spacing w:after="0" w:line="240" w:lineRule="auto"/>
        <w:ind w:firstLine="567"/>
        <w:jc w:val="both"/>
        <w:rPr>
          <w:rFonts w:ascii="Times New Roman" w:hAnsi="Times New Roman"/>
          <w:sz w:val="28"/>
          <w:szCs w:val="28"/>
          <w:lang w:eastAsia="ru-RU"/>
        </w:rPr>
      </w:pPr>
      <w:r w:rsidRPr="00604AB3">
        <w:rPr>
          <w:rFonts w:ascii="Times New Roman" w:hAnsi="Times New Roman"/>
          <w:sz w:val="28"/>
          <w:szCs w:val="28"/>
          <w:lang w:eastAsia="ru-RU"/>
        </w:rPr>
        <w:t>9) вносить в установленном порядке предложения о приведении нормативных правовых актов городского округа Сухой Лог в соответствии с законодательством РФ;</w:t>
      </w:r>
    </w:p>
    <w:p w:rsidR="00DB6EAD" w:rsidRPr="00604AB3" w:rsidRDefault="00DB6EAD" w:rsidP="001F4596">
      <w:pPr>
        <w:widowControl w:val="0"/>
        <w:autoSpaceDE w:val="0"/>
        <w:autoSpaceDN w:val="0"/>
        <w:spacing w:after="0" w:line="240" w:lineRule="auto"/>
        <w:ind w:firstLine="567"/>
        <w:jc w:val="both"/>
        <w:rPr>
          <w:rFonts w:ascii="Times New Roman" w:hAnsi="Times New Roman"/>
          <w:sz w:val="28"/>
          <w:szCs w:val="28"/>
          <w:lang w:eastAsia="ru-RU"/>
        </w:rPr>
      </w:pPr>
      <w:r w:rsidRPr="00604AB3">
        <w:rPr>
          <w:rFonts w:ascii="Times New Roman" w:hAnsi="Times New Roman"/>
          <w:sz w:val="28"/>
          <w:szCs w:val="28"/>
          <w:lang w:eastAsia="ru-RU"/>
        </w:rPr>
        <w:t>10) принимать меры по недопущению и устранению нарушений земельного законодательства;</w:t>
      </w:r>
    </w:p>
    <w:p w:rsidR="00DB6EAD" w:rsidRPr="00604AB3" w:rsidRDefault="00DB6EAD" w:rsidP="001F4596">
      <w:pPr>
        <w:widowControl w:val="0"/>
        <w:autoSpaceDE w:val="0"/>
        <w:autoSpaceDN w:val="0"/>
        <w:spacing w:after="0" w:line="240" w:lineRule="auto"/>
        <w:ind w:firstLine="567"/>
        <w:jc w:val="both"/>
        <w:rPr>
          <w:rFonts w:ascii="Times New Roman" w:hAnsi="Times New Roman"/>
          <w:sz w:val="28"/>
          <w:szCs w:val="28"/>
          <w:lang w:eastAsia="ru-RU"/>
        </w:rPr>
      </w:pPr>
      <w:r w:rsidRPr="00604AB3">
        <w:rPr>
          <w:rFonts w:ascii="Times New Roman" w:hAnsi="Times New Roman"/>
          <w:sz w:val="28"/>
          <w:szCs w:val="28"/>
          <w:lang w:eastAsia="ru-RU"/>
        </w:rPr>
        <w:t xml:space="preserve">11) принимать участие в контрольных мероприятиях, проводимых государственными инспекторами по использованию и охране земель, по проверке материалов о действиях (бездействии) юридических, должностных и физических лиц, содержащих признаки нарушений земельного законодательства, выявленных должностными лицами по контролю за использованием земель </w:t>
      </w:r>
      <w:r>
        <w:rPr>
          <w:rFonts w:ascii="Times New Roman" w:hAnsi="Times New Roman"/>
          <w:sz w:val="28"/>
          <w:szCs w:val="28"/>
          <w:lang w:eastAsia="ru-RU"/>
        </w:rPr>
        <w:t>в границах</w:t>
      </w:r>
      <w:r w:rsidRPr="00604AB3">
        <w:rPr>
          <w:rFonts w:ascii="Times New Roman" w:hAnsi="Times New Roman"/>
          <w:sz w:val="28"/>
          <w:szCs w:val="28"/>
          <w:lang w:eastAsia="ru-RU"/>
        </w:rPr>
        <w:t xml:space="preserve"> городского округа Сухой Лог;</w:t>
      </w:r>
    </w:p>
    <w:p w:rsidR="00DB6EAD" w:rsidRPr="00604AB3" w:rsidRDefault="00DB6EAD" w:rsidP="001F4596">
      <w:pPr>
        <w:widowControl w:val="0"/>
        <w:autoSpaceDE w:val="0"/>
        <w:autoSpaceDN w:val="0"/>
        <w:spacing w:after="0" w:line="240" w:lineRule="auto"/>
        <w:ind w:firstLine="567"/>
        <w:jc w:val="both"/>
        <w:rPr>
          <w:rFonts w:ascii="Times New Roman" w:hAnsi="Times New Roman"/>
          <w:sz w:val="28"/>
          <w:szCs w:val="28"/>
          <w:lang w:eastAsia="ru-RU"/>
        </w:rPr>
      </w:pPr>
      <w:r w:rsidRPr="00604AB3">
        <w:rPr>
          <w:rFonts w:ascii="Times New Roman" w:hAnsi="Times New Roman"/>
          <w:sz w:val="28"/>
          <w:szCs w:val="28"/>
          <w:lang w:eastAsia="ru-RU"/>
        </w:rPr>
        <w:t>12) пользоваться иными правами, предоставленными должностным лицам Уполномоченного органа нормативными правовыми актами Российской Федерации, Свердловской области, муниципальными правовыми актами.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6. Должностные лица, осуществляющие муниципальный земельный контроль, при выполнении возложенных на них обязанностей обязаны:</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Свердловской области в области </w:t>
      </w:r>
      <w:r w:rsidRPr="00604AB3">
        <w:rPr>
          <w:rFonts w:ascii="Times New Roman" w:hAnsi="Times New Roman"/>
          <w:sz w:val="28"/>
          <w:szCs w:val="28"/>
        </w:rPr>
        <w:lastRenderedPageBreak/>
        <w:t>земельных отношений;</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2) соблюдать законодательство Российской Федерации, права и законные интересы проверяемых лиц;</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3) проводить проверку на основании распоряжения Уполномоченного органа;</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4) проводить проверку только во время исполнения служебных обязанностей;</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6)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7) знакомить проверяемое лицо, его уполномоченного представителя с результатами проверки;</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8) соблюдать сроки проведения проверки;</w:t>
      </w:r>
    </w:p>
    <w:p w:rsidR="00DB6EAD" w:rsidRPr="00E15528" w:rsidRDefault="00DB6EAD" w:rsidP="001F4596">
      <w:pPr>
        <w:pStyle w:val="ConsPlusNormal"/>
        <w:ind w:firstLine="567"/>
        <w:jc w:val="both"/>
        <w:rPr>
          <w:rFonts w:ascii="Times New Roman" w:hAnsi="Times New Roman"/>
          <w:sz w:val="28"/>
          <w:szCs w:val="28"/>
        </w:rPr>
      </w:pPr>
      <w:r w:rsidRPr="00E15528">
        <w:rPr>
          <w:rFonts w:ascii="Times New Roman" w:hAnsi="Times New Roman"/>
          <w:sz w:val="28"/>
          <w:szCs w:val="28"/>
        </w:rPr>
        <w:t xml:space="preserve">9) выдавать юридическим лицам и индивидуальным предпринимателям обязательные для исполнения </w:t>
      </w:r>
      <w:hyperlink w:anchor="P196" w:history="1">
        <w:r w:rsidRPr="00E15528">
          <w:rPr>
            <w:rFonts w:ascii="Times New Roman" w:hAnsi="Times New Roman"/>
            <w:sz w:val="28"/>
            <w:szCs w:val="28"/>
          </w:rPr>
          <w:t>предписания</w:t>
        </w:r>
      </w:hyperlink>
      <w:r w:rsidRPr="00E15528">
        <w:rPr>
          <w:rFonts w:ascii="Times New Roman" w:hAnsi="Times New Roman"/>
          <w:sz w:val="28"/>
          <w:szCs w:val="28"/>
        </w:rPr>
        <w:t xml:space="preserve"> об устранении выявленных в результате проверок нарушений земельного законодательства по форме согласно приложению № 1к Положению об осуществлении муниципального земельного контроля, утвержденному постановлением Главы городского округа Сухой Лог от 05.10.2017 № 1405-ПГ, а также осуществлять контроль за исполнением указанных предписаний в установленные сроки;</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10) предотвращать, выявлять и пресекать земельные правонарушения, выдавать предостережения о недопустимости нарушения обязательных требований;</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11) не требовать от проверяемых лиц документы и иные сведения, представление которых не предусмотрено законодательством Российской Федерации;</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12) перед началом проведения выездной проверки по просьбе проверяемого лица, его уполномоченного представителя ознакомить их с Положением об осуществлении муниципального земельного контроля, положениями административн</w:t>
      </w:r>
      <w:r>
        <w:rPr>
          <w:rFonts w:ascii="Times New Roman" w:hAnsi="Times New Roman"/>
          <w:sz w:val="28"/>
          <w:szCs w:val="28"/>
        </w:rPr>
        <w:t>ого регламента</w:t>
      </w:r>
      <w:r w:rsidRPr="00604AB3">
        <w:rPr>
          <w:rFonts w:ascii="Times New Roman" w:hAnsi="Times New Roman"/>
          <w:sz w:val="28"/>
          <w:szCs w:val="28"/>
        </w:rPr>
        <w:t>, в соответствии с которым проводится проверка;</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 xml:space="preserve">13) осуществлять запись о проведенной проверке в </w:t>
      </w:r>
      <w:hyperlink w:anchor="P265" w:history="1">
        <w:r w:rsidRPr="00604AB3">
          <w:rPr>
            <w:rFonts w:ascii="Times New Roman" w:hAnsi="Times New Roman"/>
            <w:sz w:val="28"/>
            <w:szCs w:val="28"/>
          </w:rPr>
          <w:t>журнале</w:t>
        </w:r>
      </w:hyperlink>
      <w:r w:rsidRPr="00604AB3">
        <w:rPr>
          <w:rFonts w:ascii="Times New Roman" w:hAnsi="Times New Roman"/>
          <w:sz w:val="28"/>
          <w:szCs w:val="28"/>
        </w:rPr>
        <w:t xml:space="preserve"> учета проверок юридических лиц, индивидуальных предпринимателей;</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14) доказывать обоснованность своих действий при их обжаловании органом государственной власти, органом местного самоуправления, юридическим лицом, и</w:t>
      </w:r>
      <w:r>
        <w:rPr>
          <w:rFonts w:ascii="Times New Roman" w:hAnsi="Times New Roman"/>
          <w:sz w:val="28"/>
          <w:szCs w:val="28"/>
        </w:rPr>
        <w:t xml:space="preserve">ндивидуальным предпринимателем </w:t>
      </w:r>
      <w:r w:rsidRPr="00604AB3">
        <w:rPr>
          <w:rFonts w:ascii="Times New Roman" w:hAnsi="Times New Roman"/>
          <w:sz w:val="28"/>
          <w:szCs w:val="28"/>
        </w:rPr>
        <w:t>в порядке, установленном законодательством Российской Федерации;</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15) обеспечивать качественную подготовку материалов в целях их направления в органы государственного земельного надзора;</w:t>
      </w:r>
    </w:p>
    <w:p w:rsidR="00DB6EAD" w:rsidRPr="00C57D3C" w:rsidRDefault="00DB6EAD" w:rsidP="001F4596">
      <w:pPr>
        <w:pStyle w:val="ConsPlusNormal"/>
        <w:ind w:firstLine="567"/>
        <w:jc w:val="both"/>
        <w:rPr>
          <w:rFonts w:ascii="Times New Roman" w:hAnsi="Times New Roman"/>
          <w:sz w:val="28"/>
          <w:szCs w:val="28"/>
        </w:rPr>
      </w:pPr>
      <w:r w:rsidRPr="00C57D3C">
        <w:rPr>
          <w:rFonts w:ascii="Times New Roman" w:hAnsi="Times New Roman"/>
          <w:sz w:val="28"/>
          <w:szCs w:val="28"/>
        </w:rPr>
        <w:t xml:space="preserve">16) обеспечивать направление в Министерство агропромышленного комплекса и продовольствия Свердловской области сведений и подтверждающих документов о выявленных случаях неиспользования </w:t>
      </w:r>
      <w:r w:rsidRPr="00C57D3C">
        <w:rPr>
          <w:rFonts w:ascii="Times New Roman" w:hAnsi="Times New Roman"/>
          <w:sz w:val="28"/>
          <w:szCs w:val="28"/>
        </w:rPr>
        <w:lastRenderedPageBreak/>
        <w:t>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объект земельных отношений;</w:t>
      </w:r>
    </w:p>
    <w:p w:rsidR="00DB6EAD" w:rsidRPr="00604AB3" w:rsidRDefault="00DB6EAD" w:rsidP="001F4596">
      <w:pPr>
        <w:pStyle w:val="ConsPlusNormal"/>
        <w:ind w:firstLine="567"/>
        <w:jc w:val="both"/>
        <w:rPr>
          <w:rFonts w:ascii="Times New Roman" w:hAnsi="Times New Roman"/>
          <w:sz w:val="28"/>
          <w:szCs w:val="28"/>
        </w:rPr>
      </w:pPr>
      <w:r w:rsidRPr="00604AB3">
        <w:rPr>
          <w:rFonts w:ascii="Times New Roman" w:hAnsi="Times New Roman"/>
          <w:sz w:val="28"/>
          <w:szCs w:val="28"/>
        </w:rPr>
        <w:t xml:space="preserve">17) выполнять иные обязанности, предусмотренные нормативными правовыми актами Российской </w:t>
      </w:r>
      <w:r>
        <w:rPr>
          <w:rFonts w:ascii="Times New Roman" w:hAnsi="Times New Roman"/>
          <w:sz w:val="28"/>
          <w:szCs w:val="28"/>
        </w:rPr>
        <w:t>Фе</w:t>
      </w:r>
      <w:r w:rsidRPr="00604AB3">
        <w:rPr>
          <w:rFonts w:ascii="Times New Roman" w:hAnsi="Times New Roman"/>
          <w:sz w:val="28"/>
          <w:szCs w:val="28"/>
        </w:rPr>
        <w:t>дерации, Свердловской области, муниципальными правовыми актами.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7. Лица, в отношении которых осуществляются мероприятия по контролю, имеют право:</w:t>
      </w:r>
    </w:p>
    <w:p w:rsidR="00DB6EAD" w:rsidRPr="00604AB3" w:rsidRDefault="00DB6EAD" w:rsidP="007D1A0B">
      <w:pPr>
        <w:pStyle w:val="ConsPlusNormal"/>
        <w:ind w:firstLine="567"/>
        <w:jc w:val="both"/>
        <w:rPr>
          <w:rFonts w:ascii="Times New Roman" w:hAnsi="Times New Roman"/>
          <w:sz w:val="28"/>
          <w:szCs w:val="28"/>
        </w:rPr>
      </w:pPr>
      <w:r w:rsidRPr="00604AB3">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DB6EAD" w:rsidRPr="00604AB3" w:rsidRDefault="00DB6EAD" w:rsidP="007D1A0B">
      <w:pPr>
        <w:pStyle w:val="ConsPlusNormal"/>
        <w:ind w:firstLine="567"/>
        <w:jc w:val="both"/>
        <w:rPr>
          <w:rFonts w:ascii="Times New Roman" w:hAnsi="Times New Roman"/>
          <w:sz w:val="28"/>
          <w:szCs w:val="28"/>
        </w:rPr>
      </w:pPr>
      <w:r w:rsidRPr="00604AB3">
        <w:rPr>
          <w:rFonts w:ascii="Times New Roman" w:hAnsi="Times New Roman"/>
          <w:sz w:val="28"/>
          <w:szCs w:val="28"/>
        </w:rPr>
        <w:t>2) получать от Уполномоченного органа информацию, которая относится к предмету проверки и предоставление которой предусмотрено законодательством Российской Федерации;</w:t>
      </w:r>
    </w:p>
    <w:p w:rsidR="00DB6EAD" w:rsidRPr="00604AB3" w:rsidRDefault="00DB6EAD" w:rsidP="007D1A0B">
      <w:pPr>
        <w:pStyle w:val="ConsPlusNormal"/>
        <w:ind w:firstLine="567"/>
        <w:jc w:val="both"/>
        <w:rPr>
          <w:rFonts w:ascii="Times New Roman" w:hAnsi="Times New Roman"/>
          <w:sz w:val="28"/>
          <w:szCs w:val="28"/>
        </w:rPr>
      </w:pPr>
      <w:r w:rsidRPr="00604AB3">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DB6EAD" w:rsidRPr="00604AB3" w:rsidRDefault="00DB6EAD" w:rsidP="007D1A0B">
      <w:pPr>
        <w:pStyle w:val="ConsPlusNormal"/>
        <w:ind w:firstLine="567"/>
        <w:jc w:val="both"/>
        <w:rPr>
          <w:rFonts w:ascii="Times New Roman" w:hAnsi="Times New Roman"/>
          <w:sz w:val="28"/>
          <w:szCs w:val="28"/>
        </w:rPr>
      </w:pPr>
      <w:r w:rsidRPr="00604AB3">
        <w:rPr>
          <w:rFonts w:ascii="Times New Roman" w:hAnsi="Times New Roman"/>
          <w:sz w:val="28"/>
          <w:szCs w:val="28"/>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органа местного самоуправления, органа го</w:t>
      </w:r>
      <w:r>
        <w:rPr>
          <w:rFonts w:ascii="Times New Roman" w:hAnsi="Times New Roman"/>
          <w:sz w:val="28"/>
          <w:szCs w:val="28"/>
        </w:rPr>
        <w:t>сударственной власти</w:t>
      </w:r>
      <w:r w:rsidRPr="00604AB3">
        <w:rPr>
          <w:rFonts w:ascii="Times New Roman" w:hAnsi="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DB6EAD" w:rsidRPr="00604AB3" w:rsidRDefault="00DB6EAD" w:rsidP="007D1A0B">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rPr>
        <w:t xml:space="preserve">5) </w:t>
      </w:r>
      <w:r w:rsidRPr="00604AB3">
        <w:rPr>
          <w:rFonts w:ascii="Times New Roman" w:hAnsi="Times New Roman"/>
          <w:sz w:val="28"/>
          <w:szCs w:val="28"/>
          <w:lang w:eastAsia="ru-RU"/>
        </w:rPr>
        <w:t>представлять по собственной инициативе документы и (или) информацию из числа</w:t>
      </w:r>
      <w:r>
        <w:rPr>
          <w:rFonts w:ascii="Times New Roman" w:hAnsi="Times New Roman"/>
          <w:sz w:val="28"/>
          <w:szCs w:val="28"/>
          <w:lang w:eastAsia="ru-RU"/>
        </w:rPr>
        <w:t>,</w:t>
      </w:r>
      <w:r w:rsidRPr="00604AB3">
        <w:rPr>
          <w:rFonts w:ascii="Times New Roman" w:hAnsi="Times New Roman"/>
          <w:sz w:val="28"/>
          <w:szCs w:val="28"/>
          <w:lang w:eastAsia="ru-RU"/>
        </w:rPr>
        <w:t xml:space="preserve"> включенных в </w:t>
      </w:r>
      <w:hyperlink r:id="rId16" w:history="1">
        <w:r w:rsidRPr="00604AB3">
          <w:rPr>
            <w:rFonts w:ascii="Times New Roman" w:hAnsi="Times New Roman"/>
            <w:color w:val="0000FF"/>
            <w:sz w:val="28"/>
            <w:szCs w:val="28"/>
            <w:lang w:eastAsia="ru-RU"/>
          </w:rPr>
          <w:t>Перечень</w:t>
        </w:r>
      </w:hyperlink>
      <w:r w:rsidRPr="00604AB3">
        <w:rPr>
          <w:rFonts w:ascii="Times New Roman" w:hAnsi="Times New Roman"/>
          <w:sz w:val="28"/>
          <w:szCs w:val="28"/>
          <w:lang w:eastAsia="ru-RU"/>
        </w:rPr>
        <w:t>,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проверяемому юридическому лицу, индивидуальному предпринимателю с требованием представить необходимые пояснения в письменной форме;</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6)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B6EAD" w:rsidRPr="00604AB3" w:rsidRDefault="00DB6EAD" w:rsidP="007D1A0B">
      <w:pPr>
        <w:pStyle w:val="ConsPlusNormal"/>
        <w:ind w:firstLine="567"/>
        <w:jc w:val="both"/>
        <w:rPr>
          <w:rFonts w:ascii="Times New Roman" w:hAnsi="Times New Roman"/>
          <w:sz w:val="28"/>
          <w:szCs w:val="28"/>
        </w:rPr>
      </w:pPr>
      <w:r w:rsidRPr="00604AB3">
        <w:rPr>
          <w:rFonts w:ascii="Times New Roman" w:hAnsi="Times New Roman"/>
          <w:sz w:val="28"/>
          <w:szCs w:val="28"/>
        </w:rPr>
        <w:t>7) пользоваться иными правами, предусмотренными нормативными правовыми актами Российской Федерации, Свердловской области, муниципальными правовыми актами.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8. Лица, в отношении которых осуществляются мероприятия по контролю, обязаны:</w:t>
      </w:r>
    </w:p>
    <w:p w:rsidR="00DB6EAD" w:rsidRPr="00604AB3" w:rsidRDefault="00DB6EAD" w:rsidP="007D1A0B">
      <w:pPr>
        <w:pStyle w:val="ConsPlusNormal"/>
        <w:ind w:firstLine="567"/>
        <w:jc w:val="both"/>
        <w:rPr>
          <w:rFonts w:ascii="Times New Roman" w:hAnsi="Times New Roman"/>
          <w:sz w:val="28"/>
          <w:szCs w:val="28"/>
        </w:rPr>
      </w:pPr>
      <w:r w:rsidRPr="00604AB3">
        <w:rPr>
          <w:rFonts w:ascii="Times New Roman" w:hAnsi="Times New Roman"/>
          <w:sz w:val="28"/>
          <w:szCs w:val="28"/>
        </w:rPr>
        <w:t>1) при проведении проверки –</w:t>
      </w:r>
      <w:r>
        <w:rPr>
          <w:rFonts w:ascii="Times New Roman" w:hAnsi="Times New Roman"/>
          <w:sz w:val="28"/>
          <w:szCs w:val="28"/>
        </w:rPr>
        <w:t xml:space="preserve"> </w:t>
      </w:r>
      <w:r w:rsidRPr="00604AB3">
        <w:rPr>
          <w:rFonts w:ascii="Times New Roman" w:hAnsi="Times New Roman"/>
          <w:sz w:val="28"/>
          <w:szCs w:val="28"/>
        </w:rPr>
        <w:t xml:space="preserve">присутствовать или обеспечить </w:t>
      </w:r>
      <w:r w:rsidRPr="00604AB3">
        <w:rPr>
          <w:rFonts w:ascii="Times New Roman" w:hAnsi="Times New Roman"/>
          <w:sz w:val="28"/>
          <w:szCs w:val="28"/>
        </w:rPr>
        <w:lastRenderedPageBreak/>
        <w:t>присутствие своих уполномоченных представителей;</w:t>
      </w:r>
    </w:p>
    <w:p w:rsidR="00DB6EAD" w:rsidRDefault="00DB6EAD" w:rsidP="007D1A0B">
      <w:pPr>
        <w:pStyle w:val="ConsPlusNormal"/>
        <w:ind w:firstLine="567"/>
        <w:jc w:val="both"/>
        <w:rPr>
          <w:rFonts w:ascii="Times New Roman" w:hAnsi="Times New Roman"/>
          <w:sz w:val="28"/>
          <w:szCs w:val="28"/>
        </w:rPr>
      </w:pPr>
      <w:r w:rsidRPr="00604AB3">
        <w:rPr>
          <w:rFonts w:ascii="Times New Roman" w:hAnsi="Times New Roman"/>
          <w:sz w:val="28"/>
          <w:szCs w:val="28"/>
        </w:rPr>
        <w:t>2) предоставить должностным лицам Уполномоченного органа,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объекты земельных отношений, используемые здания, строения, сооружения, помещения;</w:t>
      </w:r>
    </w:p>
    <w:p w:rsidR="00DB6EAD" w:rsidRPr="00C57D3C" w:rsidRDefault="00DB6EAD" w:rsidP="007D1A0B">
      <w:pPr>
        <w:pStyle w:val="ConsPlusNormal"/>
        <w:ind w:firstLine="567"/>
        <w:jc w:val="both"/>
        <w:rPr>
          <w:rFonts w:ascii="Times New Roman" w:hAnsi="Times New Roman"/>
          <w:sz w:val="28"/>
          <w:szCs w:val="28"/>
        </w:rPr>
      </w:pPr>
      <w:r w:rsidRPr="00C57D3C">
        <w:rPr>
          <w:rFonts w:ascii="Times New Roman" w:hAnsi="Times New Roman"/>
          <w:sz w:val="28"/>
          <w:szCs w:val="28"/>
        </w:rPr>
        <w:t xml:space="preserve">3) не препятствовать должностному лицу, уполномоченному на осуществление муниципального земельного контроля, проводить проверку; </w:t>
      </w:r>
    </w:p>
    <w:p w:rsidR="00DB6EAD" w:rsidRPr="00604AB3" w:rsidRDefault="00DB6EAD" w:rsidP="007D1A0B">
      <w:pPr>
        <w:pStyle w:val="ConsPlusNormal"/>
        <w:ind w:firstLine="567"/>
        <w:jc w:val="both"/>
        <w:rPr>
          <w:rFonts w:ascii="Times New Roman" w:hAnsi="Times New Roman"/>
          <w:sz w:val="28"/>
          <w:szCs w:val="28"/>
        </w:rPr>
      </w:pPr>
      <w:r>
        <w:rPr>
          <w:rFonts w:ascii="Times New Roman" w:hAnsi="Times New Roman"/>
          <w:sz w:val="28"/>
          <w:szCs w:val="28"/>
        </w:rPr>
        <w:t>4</w:t>
      </w:r>
      <w:r w:rsidRPr="00604AB3">
        <w:rPr>
          <w:rFonts w:ascii="Times New Roman" w:hAnsi="Times New Roman"/>
          <w:sz w:val="28"/>
          <w:szCs w:val="28"/>
        </w:rPr>
        <w:t>) выполнять иные обязанности, предусмотренные нормативными правовыми актами Российской Федерации, Свердловской области, муниципальными правовыми актами.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9. Результатом исполнения муниципальной функции является: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 акт по результатам проверки соблюдения земельного законодательства;</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2) предписание об устранении наруше</w:t>
      </w:r>
      <w:r>
        <w:rPr>
          <w:rFonts w:ascii="Times New Roman" w:hAnsi="Times New Roman"/>
          <w:sz w:val="28"/>
          <w:szCs w:val="28"/>
        </w:rPr>
        <w:t>ния земельного законодательства.</w:t>
      </w:r>
    </w:p>
    <w:p w:rsidR="00DB6EAD" w:rsidRPr="00604AB3" w:rsidRDefault="00DB6EAD">
      <w:pPr>
        <w:pStyle w:val="ConsPlusNormal"/>
        <w:rPr>
          <w:rFonts w:ascii="Times New Roman" w:hAnsi="Times New Roman"/>
          <w:b/>
          <w:sz w:val="28"/>
          <w:szCs w:val="28"/>
        </w:rPr>
      </w:pPr>
    </w:p>
    <w:p w:rsidR="00DB6EAD" w:rsidRPr="00604AB3" w:rsidRDefault="00DB6EAD">
      <w:pPr>
        <w:pStyle w:val="ConsPlusNormal"/>
        <w:rPr>
          <w:rFonts w:ascii="Times New Roman" w:hAnsi="Times New Roman"/>
          <w:b/>
          <w:sz w:val="28"/>
          <w:szCs w:val="28"/>
        </w:rPr>
      </w:pPr>
    </w:p>
    <w:p w:rsidR="00DB6EAD" w:rsidRPr="00D12BF3" w:rsidRDefault="00DB6EAD">
      <w:pPr>
        <w:pStyle w:val="ConsPlusNormal"/>
        <w:jc w:val="center"/>
        <w:outlineLvl w:val="1"/>
        <w:rPr>
          <w:rFonts w:ascii="Times New Roman" w:hAnsi="Times New Roman"/>
          <w:sz w:val="28"/>
          <w:szCs w:val="28"/>
        </w:rPr>
      </w:pPr>
      <w:r w:rsidRPr="00D12BF3">
        <w:rPr>
          <w:rFonts w:ascii="Times New Roman" w:hAnsi="Times New Roman"/>
          <w:sz w:val="28"/>
          <w:szCs w:val="28"/>
        </w:rPr>
        <w:t>Раздел 2. ТРЕБОВАНИЯ К ПОРЯДКУ</w:t>
      </w:r>
    </w:p>
    <w:p w:rsidR="00DB6EAD" w:rsidRPr="00D12BF3" w:rsidRDefault="00DB6EAD">
      <w:pPr>
        <w:pStyle w:val="ConsPlusNormal"/>
        <w:jc w:val="center"/>
        <w:rPr>
          <w:rFonts w:ascii="Times New Roman" w:hAnsi="Times New Roman"/>
          <w:sz w:val="28"/>
          <w:szCs w:val="28"/>
        </w:rPr>
      </w:pPr>
      <w:r w:rsidRPr="00D12BF3">
        <w:rPr>
          <w:rFonts w:ascii="Times New Roman" w:hAnsi="Times New Roman"/>
          <w:sz w:val="28"/>
          <w:szCs w:val="28"/>
        </w:rPr>
        <w:t>ИСПОЛНЕНИЯ МУНИЦИПАЛЬНОЙ ФУНКЦИИ</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1. Порядок информирования об исполнении муниципальной функции.</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Наименование органа, исполняющего муниципальную функцию, - комитет по управлению муниципальным имуществом Администрации городского округа Сухой Лог.</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Местонахождение комитета: г. Сухой Лог, ул. Кирова, 7А, </w:t>
      </w:r>
      <w:proofErr w:type="spellStart"/>
      <w:r w:rsidRPr="00604AB3">
        <w:rPr>
          <w:rFonts w:ascii="Times New Roman" w:hAnsi="Times New Roman"/>
          <w:sz w:val="28"/>
          <w:szCs w:val="28"/>
        </w:rPr>
        <w:t>каб</w:t>
      </w:r>
      <w:proofErr w:type="spellEnd"/>
      <w:r w:rsidRPr="00604AB3">
        <w:rPr>
          <w:rFonts w:ascii="Times New Roman" w:hAnsi="Times New Roman"/>
          <w:sz w:val="28"/>
          <w:szCs w:val="28"/>
        </w:rPr>
        <w:t xml:space="preserve">. 309; г. Сухой Лог, ул. Артиллеристов, 33, </w:t>
      </w:r>
      <w:proofErr w:type="spellStart"/>
      <w:r w:rsidRPr="00604AB3">
        <w:rPr>
          <w:rFonts w:ascii="Times New Roman" w:hAnsi="Times New Roman"/>
          <w:sz w:val="28"/>
          <w:szCs w:val="28"/>
        </w:rPr>
        <w:t>каб</w:t>
      </w:r>
      <w:proofErr w:type="spellEnd"/>
      <w:r w:rsidRPr="00604AB3">
        <w:rPr>
          <w:rFonts w:ascii="Times New Roman" w:hAnsi="Times New Roman"/>
          <w:sz w:val="28"/>
          <w:szCs w:val="28"/>
        </w:rPr>
        <w:t>. 5.</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Почтовый адрес комитета: 624800, Свердловская область, г. Сухой Лог, ул. Кирова, 7А, </w:t>
      </w:r>
      <w:proofErr w:type="spellStart"/>
      <w:r w:rsidRPr="00604AB3">
        <w:rPr>
          <w:rFonts w:ascii="Times New Roman" w:hAnsi="Times New Roman"/>
          <w:sz w:val="28"/>
          <w:szCs w:val="28"/>
        </w:rPr>
        <w:t>каб</w:t>
      </w:r>
      <w:proofErr w:type="spellEnd"/>
      <w:r w:rsidRPr="00604AB3">
        <w:rPr>
          <w:rFonts w:ascii="Times New Roman" w:hAnsi="Times New Roman"/>
          <w:sz w:val="28"/>
          <w:szCs w:val="28"/>
        </w:rPr>
        <w:t>. 309.</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Электронный адрес: </w:t>
      </w:r>
      <w:proofErr w:type="spellStart"/>
      <w:r w:rsidRPr="00604AB3">
        <w:rPr>
          <w:rFonts w:ascii="Times New Roman" w:hAnsi="Times New Roman"/>
          <w:sz w:val="28"/>
          <w:szCs w:val="28"/>
        </w:rPr>
        <w:t>goslog@rambler.ru</w:t>
      </w:r>
      <w:proofErr w:type="spellEnd"/>
      <w:r w:rsidRPr="00604AB3">
        <w:rPr>
          <w:rFonts w:ascii="Times New Roman" w:hAnsi="Times New Roman"/>
          <w:sz w:val="28"/>
          <w:szCs w:val="28"/>
        </w:rPr>
        <w:t>.</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Адрес официального </w:t>
      </w:r>
      <w:proofErr w:type="spellStart"/>
      <w:r w:rsidRPr="00604AB3">
        <w:rPr>
          <w:rFonts w:ascii="Times New Roman" w:hAnsi="Times New Roman"/>
          <w:sz w:val="28"/>
          <w:szCs w:val="28"/>
        </w:rPr>
        <w:t>интернет-портала</w:t>
      </w:r>
      <w:proofErr w:type="spellEnd"/>
      <w:r w:rsidRPr="00604AB3">
        <w:rPr>
          <w:rFonts w:ascii="Times New Roman" w:hAnsi="Times New Roman"/>
          <w:sz w:val="28"/>
          <w:szCs w:val="28"/>
        </w:rPr>
        <w:t xml:space="preserve"> Администрации городского округа Сухой Лог:</w:t>
      </w:r>
    </w:p>
    <w:p w:rsidR="00DB6EAD" w:rsidRPr="00604AB3" w:rsidRDefault="00DB6EAD" w:rsidP="00D57099">
      <w:pPr>
        <w:pStyle w:val="ConsPlusNormal"/>
        <w:ind w:firstLine="540"/>
        <w:jc w:val="both"/>
        <w:rPr>
          <w:rFonts w:ascii="Times New Roman" w:hAnsi="Times New Roman"/>
          <w:sz w:val="28"/>
          <w:szCs w:val="28"/>
        </w:rPr>
      </w:pPr>
      <w:proofErr w:type="spellStart"/>
      <w:r w:rsidRPr="00604AB3">
        <w:rPr>
          <w:rFonts w:ascii="Times New Roman" w:hAnsi="Times New Roman"/>
          <w:sz w:val="28"/>
          <w:szCs w:val="28"/>
        </w:rPr>
        <w:t>www.goslog.ru</w:t>
      </w:r>
      <w:proofErr w:type="spellEnd"/>
      <w:r w:rsidRPr="00604AB3">
        <w:rPr>
          <w:rFonts w:ascii="Times New Roman" w:hAnsi="Times New Roman"/>
          <w:sz w:val="28"/>
          <w:szCs w:val="28"/>
        </w:rPr>
        <w:t>.</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График работы специалистов комитета по управлению муниципальным имуществом Администрации городского округа Сухой Лог:</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приемные дни: понедельник - среда, приемные часы: 8.00 - 13.00; 14.00 - 17.00;</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не приемные дни: четверг, пятница;</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выходные дни: суббота, воскресенье.</w:t>
      </w:r>
    </w:p>
    <w:p w:rsidR="00DB6EAD" w:rsidRPr="00604AB3" w:rsidRDefault="00DB6EAD" w:rsidP="00D57099">
      <w:pPr>
        <w:pStyle w:val="ConsPlusNormal"/>
        <w:ind w:firstLine="540"/>
        <w:jc w:val="both"/>
        <w:rPr>
          <w:rFonts w:ascii="Times New Roman" w:hAnsi="Times New Roman"/>
          <w:sz w:val="28"/>
          <w:szCs w:val="28"/>
        </w:rPr>
      </w:pPr>
      <w:r w:rsidRPr="00604AB3">
        <w:rPr>
          <w:rFonts w:ascii="Times New Roman" w:hAnsi="Times New Roman"/>
          <w:sz w:val="28"/>
          <w:szCs w:val="28"/>
        </w:rPr>
        <w:t>Телефон комитета: 8 (34373) 4-23-08; телефон председателя комитета: 8 (34373) 4-42-88.</w:t>
      </w:r>
    </w:p>
    <w:p w:rsidR="00DB6EAD" w:rsidRPr="00604AB3" w:rsidRDefault="00DB6EAD" w:rsidP="00F86056">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 xml:space="preserve">Информацию по вопросам осуществления муниципального контроля, сведения о ходе осуществления муниципального контроля можно получить на официальном сайте </w:t>
      </w:r>
      <w:r w:rsidRPr="00604AB3">
        <w:rPr>
          <w:rFonts w:ascii="Times New Roman" w:hAnsi="Times New Roman"/>
          <w:sz w:val="28"/>
          <w:szCs w:val="28"/>
        </w:rPr>
        <w:t>Администрации городского округа Сухой Лог</w:t>
      </w:r>
      <w:r w:rsidRPr="00604AB3">
        <w:rPr>
          <w:rFonts w:ascii="Times New Roman" w:hAnsi="Times New Roman"/>
          <w:sz w:val="28"/>
          <w:szCs w:val="28"/>
          <w:lang w:eastAsia="ru-RU"/>
        </w:rPr>
        <w:t xml:space="preserve"> в сети Интернет (</w:t>
      </w:r>
      <w:proofErr w:type="spellStart"/>
      <w:r w:rsidRPr="00604AB3">
        <w:rPr>
          <w:rFonts w:ascii="Times New Roman" w:hAnsi="Times New Roman"/>
          <w:sz w:val="28"/>
          <w:szCs w:val="28"/>
        </w:rPr>
        <w:t>www.goslog.ru</w:t>
      </w:r>
      <w:proofErr w:type="spellEnd"/>
      <w:r w:rsidRPr="00604AB3">
        <w:rPr>
          <w:rFonts w:ascii="Times New Roman" w:hAnsi="Times New Roman"/>
          <w:sz w:val="28"/>
          <w:szCs w:val="28"/>
        </w:rPr>
        <w:t>.</w:t>
      </w:r>
      <w:r w:rsidRPr="00604AB3">
        <w:rPr>
          <w:rFonts w:ascii="Times New Roman" w:hAnsi="Times New Roman"/>
          <w:sz w:val="28"/>
          <w:szCs w:val="28"/>
          <w:lang w:eastAsia="ru-RU"/>
        </w:rPr>
        <w:t>), из содержания материалов, размещенных на информационном стенде в помещении Администрации, по телефону.</w:t>
      </w:r>
    </w:p>
    <w:p w:rsidR="00DB6EAD" w:rsidRPr="00604AB3" w:rsidRDefault="00DB6EAD" w:rsidP="00555F5D">
      <w:pPr>
        <w:autoSpaceDE w:val="0"/>
        <w:autoSpaceDN w:val="0"/>
        <w:adjustRightInd w:val="0"/>
        <w:spacing w:after="0" w:line="240" w:lineRule="auto"/>
        <w:ind w:firstLine="540"/>
        <w:jc w:val="both"/>
        <w:rPr>
          <w:rFonts w:ascii="Times New Roman" w:hAnsi="Times New Roman"/>
          <w:sz w:val="28"/>
          <w:szCs w:val="28"/>
        </w:rPr>
      </w:pPr>
      <w:r w:rsidRPr="00604AB3">
        <w:rPr>
          <w:rFonts w:ascii="Times New Roman" w:hAnsi="Times New Roman"/>
          <w:sz w:val="28"/>
          <w:szCs w:val="28"/>
        </w:rPr>
        <w:lastRenderedPageBreak/>
        <w:t xml:space="preserve">2. Плата за проведение проверок при осуществлении муниципального земельного контроля </w:t>
      </w:r>
      <w:r>
        <w:rPr>
          <w:rFonts w:ascii="Times New Roman" w:hAnsi="Times New Roman"/>
          <w:sz w:val="28"/>
          <w:szCs w:val="28"/>
        </w:rPr>
        <w:t xml:space="preserve">в границах </w:t>
      </w:r>
      <w:r w:rsidRPr="00604AB3">
        <w:rPr>
          <w:rFonts w:ascii="Times New Roman" w:hAnsi="Times New Roman"/>
          <w:sz w:val="28"/>
          <w:szCs w:val="28"/>
        </w:rPr>
        <w:t>городского округа Сухой Лог не взимается.</w:t>
      </w:r>
    </w:p>
    <w:p w:rsidR="00DB6EAD" w:rsidRPr="00604AB3" w:rsidRDefault="00DB6EAD" w:rsidP="00555F5D">
      <w:pPr>
        <w:autoSpaceDE w:val="0"/>
        <w:autoSpaceDN w:val="0"/>
        <w:adjustRightInd w:val="0"/>
        <w:spacing w:after="0" w:line="240" w:lineRule="auto"/>
        <w:ind w:firstLine="540"/>
        <w:jc w:val="both"/>
        <w:rPr>
          <w:rFonts w:ascii="Times New Roman" w:hAnsi="Times New Roman"/>
          <w:sz w:val="28"/>
          <w:szCs w:val="28"/>
        </w:rPr>
      </w:pPr>
      <w:r w:rsidRPr="00604AB3">
        <w:rPr>
          <w:rFonts w:ascii="Times New Roman" w:hAnsi="Times New Roman"/>
          <w:sz w:val="28"/>
          <w:szCs w:val="28"/>
        </w:rPr>
        <w:t>3. Срок исполн</w:t>
      </w:r>
      <w:r>
        <w:rPr>
          <w:rFonts w:ascii="Times New Roman" w:hAnsi="Times New Roman"/>
          <w:sz w:val="28"/>
          <w:szCs w:val="28"/>
        </w:rPr>
        <w:t xml:space="preserve">ения муниципальной функции </w:t>
      </w:r>
    </w:p>
    <w:p w:rsidR="00DB6EAD" w:rsidRPr="003C1D0F" w:rsidRDefault="00DB6EAD" w:rsidP="00AC1582">
      <w:pPr>
        <w:pStyle w:val="ConsPlusNormal"/>
        <w:ind w:firstLine="540"/>
        <w:jc w:val="both"/>
      </w:pPr>
      <w:r w:rsidRPr="003C1D0F">
        <w:rPr>
          <w:rFonts w:ascii="Times New Roman" w:hAnsi="Times New Roman"/>
          <w:sz w:val="28"/>
          <w:szCs w:val="28"/>
        </w:rPr>
        <w:t>Общий срок проведения плановой или внеплановой выездной или документарной проверки (с даты начала проверки и до даты составления акта проверки) не может превышать двадцати рабочих дней.</w:t>
      </w:r>
    </w:p>
    <w:p w:rsidR="00DB6EAD" w:rsidRPr="003C1D0F" w:rsidRDefault="00DB6EAD" w:rsidP="00AC1582">
      <w:pPr>
        <w:pStyle w:val="ConsPlusNormal"/>
        <w:ind w:firstLine="540"/>
        <w:jc w:val="both"/>
        <w:rPr>
          <w:rFonts w:ascii="Times New Roman" w:hAnsi="Times New Roman"/>
          <w:sz w:val="28"/>
          <w:szCs w:val="28"/>
        </w:rPr>
      </w:pPr>
      <w:r w:rsidRPr="003C1D0F">
        <w:rPr>
          <w:rFonts w:ascii="Times New Roman" w:hAnsi="Times New Roman"/>
          <w:sz w:val="28"/>
          <w:szCs w:val="28"/>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 предприятия в год.</w:t>
      </w:r>
    </w:p>
    <w:p w:rsidR="00DB6EAD" w:rsidRPr="00AC1582" w:rsidRDefault="00DB6EAD" w:rsidP="00AC1582">
      <w:pPr>
        <w:pStyle w:val="ConsPlusNormal"/>
        <w:ind w:firstLine="540"/>
        <w:jc w:val="both"/>
        <w:rPr>
          <w:rFonts w:ascii="Times New Roman" w:hAnsi="Times New Roman"/>
          <w:b/>
          <w:sz w:val="28"/>
          <w:szCs w:val="28"/>
        </w:rPr>
      </w:pPr>
      <w:r w:rsidRPr="003C1D0F">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проводящих выездную плановую проверку, срок проведения выездной плановой проверки продлевается Главой городского округа Сухой Лог, но не более чем на двадцать рабочих дней, в отношении малых предприятий не более чем на пятьдесят часов, </w:t>
      </w:r>
      <w:proofErr w:type="spellStart"/>
      <w:r w:rsidRPr="003C1D0F">
        <w:rPr>
          <w:rFonts w:ascii="Times New Roman" w:hAnsi="Times New Roman"/>
          <w:sz w:val="28"/>
          <w:szCs w:val="28"/>
        </w:rPr>
        <w:t>микропредприятий</w:t>
      </w:r>
      <w:proofErr w:type="spellEnd"/>
      <w:r w:rsidRPr="003C1D0F">
        <w:rPr>
          <w:rFonts w:ascii="Times New Roman" w:hAnsi="Times New Roman"/>
          <w:sz w:val="28"/>
          <w:szCs w:val="28"/>
        </w:rPr>
        <w:t xml:space="preserve"> не более чем на пятнадцать часов.</w:t>
      </w:r>
    </w:p>
    <w:p w:rsidR="00DB6EAD" w:rsidRPr="00934D53" w:rsidRDefault="00DB6EAD" w:rsidP="00AC1582">
      <w:pPr>
        <w:widowControl w:val="0"/>
        <w:autoSpaceDE w:val="0"/>
        <w:autoSpaceDN w:val="0"/>
        <w:spacing w:after="0" w:line="240" w:lineRule="auto"/>
        <w:jc w:val="both"/>
        <w:rPr>
          <w:rFonts w:ascii="Times New Roman" w:hAnsi="Times New Roman"/>
          <w:b/>
          <w:sz w:val="28"/>
          <w:szCs w:val="28"/>
          <w:lang w:eastAsia="ru-RU"/>
        </w:rPr>
      </w:pPr>
    </w:p>
    <w:p w:rsidR="00DB6EAD" w:rsidRPr="00604AB3" w:rsidRDefault="00DB6EAD">
      <w:pPr>
        <w:pStyle w:val="ConsPlusNormal"/>
        <w:jc w:val="center"/>
        <w:outlineLvl w:val="1"/>
        <w:rPr>
          <w:rFonts w:ascii="Times New Roman" w:hAnsi="Times New Roman"/>
          <w:sz w:val="28"/>
          <w:szCs w:val="28"/>
        </w:rPr>
      </w:pPr>
      <w:r w:rsidRPr="00604AB3">
        <w:rPr>
          <w:rFonts w:ascii="Times New Roman" w:hAnsi="Times New Roman"/>
          <w:sz w:val="28"/>
          <w:szCs w:val="28"/>
        </w:rPr>
        <w:t>Раздел 3. СОСТАВ, ПОСЛЕДОВАТЕЛЬНОСТЬ И СРОКИ</w:t>
      </w:r>
    </w:p>
    <w:p w:rsidR="00DB6EAD" w:rsidRPr="00604AB3" w:rsidRDefault="00DB6EAD">
      <w:pPr>
        <w:pStyle w:val="ConsPlusNormal"/>
        <w:jc w:val="center"/>
        <w:rPr>
          <w:rFonts w:ascii="Times New Roman" w:hAnsi="Times New Roman"/>
          <w:sz w:val="28"/>
          <w:szCs w:val="28"/>
        </w:rPr>
      </w:pPr>
      <w:r w:rsidRPr="00604AB3">
        <w:rPr>
          <w:rFonts w:ascii="Times New Roman" w:hAnsi="Times New Roman"/>
          <w:sz w:val="28"/>
          <w:szCs w:val="28"/>
        </w:rPr>
        <w:t>ВЫПОЛНЕНИЯ АДМИНИСТРАТИВНЫХ ПРОЦЕДУР,</w:t>
      </w:r>
    </w:p>
    <w:p w:rsidR="00DB6EAD" w:rsidRPr="00604AB3" w:rsidRDefault="00DB6EAD">
      <w:pPr>
        <w:pStyle w:val="ConsPlusNormal"/>
        <w:jc w:val="center"/>
        <w:rPr>
          <w:rFonts w:ascii="Times New Roman" w:hAnsi="Times New Roman"/>
          <w:sz w:val="28"/>
          <w:szCs w:val="28"/>
        </w:rPr>
      </w:pPr>
      <w:r w:rsidRPr="00604AB3">
        <w:rPr>
          <w:rFonts w:ascii="Times New Roman" w:hAnsi="Times New Roman"/>
          <w:sz w:val="28"/>
          <w:szCs w:val="28"/>
        </w:rPr>
        <w:t>ТРЕБОВАНИЙ К ПОРЯДКУ ИХ ВЫПОЛНЕНИЯ</w:t>
      </w:r>
    </w:p>
    <w:p w:rsidR="00DB6EAD" w:rsidRPr="00604AB3" w:rsidRDefault="00DB6EAD">
      <w:pPr>
        <w:pStyle w:val="ConsPlusNormal"/>
        <w:rPr>
          <w:rFonts w:ascii="Times New Roman" w:hAnsi="Times New Roman"/>
          <w:sz w:val="28"/>
          <w:szCs w:val="28"/>
        </w:rPr>
      </w:pP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 Осуществление муниципального земельного контроля включает в себя следующие административные процедуры:</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 разработка ежегодного плана проведения плановых проверок;</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2) организация и проведение плановой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3) организация и проведение внеплановой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4) оформление результатов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5) принятие мер по фактам нарушений, выявленных при проведении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1.1. Разработка ежегодного плана проведения плановых проверок.</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Основанием для начала административной процедуры по разработке ежегодного плана проведения плановых проверок является наступление срока его формирования.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Административная процедура по разработке ежегодного плана проведения плановых проверок предусматривает следующие административные действия: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 формирование ежегодного плана проведения плановых проверок;</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2) согласование ежегодного плана проведения плановых проверок с территориальным органом федерального органа государственного земельного надзора;</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3) согласование ежегодного плана проведения плановых проверок с органом прокуратуры.</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Основанием для включения юридического лица, индивидуального </w:t>
      </w:r>
      <w:r w:rsidRPr="00604AB3">
        <w:rPr>
          <w:rFonts w:ascii="Times New Roman" w:hAnsi="Times New Roman"/>
          <w:sz w:val="28"/>
          <w:szCs w:val="28"/>
        </w:rPr>
        <w:lastRenderedPageBreak/>
        <w:t>предпринимателя в ежегодный план проведения плановых проверок является истечение трех лет со дня: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государственной регистрации юридического лица, индивидуального предпринимателя;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окончания проведения последней плановой проверки юридического лица, индивидуального предпринимателя.</w:t>
      </w:r>
    </w:p>
    <w:p w:rsidR="00DB6EAD" w:rsidRPr="00604AB3" w:rsidRDefault="00DB6EAD" w:rsidP="00F3278A">
      <w:pPr>
        <w:autoSpaceDE w:val="0"/>
        <w:autoSpaceDN w:val="0"/>
        <w:adjustRightInd w:val="0"/>
        <w:spacing w:after="0" w:line="240" w:lineRule="auto"/>
        <w:ind w:firstLine="540"/>
        <w:jc w:val="both"/>
        <w:rPr>
          <w:rFonts w:ascii="Times New Roman" w:hAnsi="Times New Roman"/>
          <w:bCs/>
          <w:sz w:val="28"/>
          <w:szCs w:val="28"/>
          <w:lang w:eastAsia="ru-RU"/>
        </w:rPr>
      </w:pPr>
      <w:r w:rsidRPr="00604AB3">
        <w:rPr>
          <w:rFonts w:ascii="Times New Roman" w:hAnsi="Times New Roman"/>
          <w:bCs/>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Проект ежегодного плана проведения плановых проверок до его утверждения направляется на согласование в территориальный орган федерального органа государственного земельного надзора в срок до 1 июня года, предшествующего году проведения плановых проверок.</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В случае принятия территориальным органом федерального органа государственного земельного надзора решения об отказе в согласовании ежегодного плана проведения плановых проверок уполномоченный орган дорабатывает проект плана в течение 15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Проект ежегодного плана проведения плановых проверок после его согласования территориальным органом федерального органа государственного земельного надзора в срок до 01 августа года, предшествующего году проведения плановых проверок, направляется в органы прокуратуры.</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В случае поступления предложений органов прокуратуры, сформированных по результатам рассмотрения проекта ежегодного плана проведения плановых проверок, дорабатывается (в случае необходимости) проект плана с учетом предложений органов прокуратуры. План утверждается главой Администрации в срок до 15 августа года, предшествующего году проведения плановых проверок, и в срок до 1 ноября года, предшествующего году проведения плановых проверок, направляется в органы прокуратуры.</w:t>
      </w:r>
    </w:p>
    <w:p w:rsidR="00DB6EAD" w:rsidRDefault="00DB6EAD" w:rsidP="00E7220F">
      <w:pPr>
        <w:pStyle w:val="ConsPlusNormal"/>
        <w:ind w:firstLine="709"/>
        <w:jc w:val="both"/>
        <w:rPr>
          <w:rFonts w:ascii="Times New Roman" w:hAnsi="Times New Roman"/>
          <w:sz w:val="28"/>
          <w:szCs w:val="28"/>
        </w:rPr>
      </w:pPr>
      <w:r w:rsidRPr="00604AB3">
        <w:rPr>
          <w:rFonts w:ascii="Times New Roman" w:hAnsi="Times New Roman"/>
          <w:sz w:val="28"/>
          <w:szCs w:val="28"/>
        </w:rPr>
        <w:t>Ежегодный план проведения плановых проверок в отношении органов государственной власти, органов местного самоуправления разрабатываются в срок до 01 декабря года, предшествующего проведению плановых проверок, и утверждается Уполномоченным органом до 01 января года проведения плановых проверок.</w:t>
      </w:r>
    </w:p>
    <w:p w:rsidR="00DB6EAD" w:rsidRPr="003C1D0F" w:rsidRDefault="00DB6EAD" w:rsidP="00E7220F">
      <w:pPr>
        <w:pStyle w:val="ConsPlusNormal"/>
        <w:ind w:firstLine="709"/>
        <w:jc w:val="both"/>
        <w:rPr>
          <w:rFonts w:ascii="Times New Roman" w:hAnsi="Times New Roman"/>
          <w:sz w:val="28"/>
          <w:szCs w:val="28"/>
        </w:rPr>
      </w:pPr>
      <w:r w:rsidRPr="003C1D0F">
        <w:rPr>
          <w:rFonts w:ascii="Times New Roman" w:hAnsi="Times New Roman"/>
          <w:sz w:val="28"/>
          <w:szCs w:val="28"/>
        </w:rPr>
        <w:t xml:space="preserve">Планы проведения плановых проверок доводятся до сведения заинтересованных лиц посредством их размещения на официальном сайте городского округа Сухой Лог в информационно-телекоммуникационной сети </w:t>
      </w:r>
      <w:r w:rsidRPr="003C1D0F">
        <w:rPr>
          <w:rFonts w:ascii="Times New Roman" w:hAnsi="Times New Roman"/>
          <w:sz w:val="28"/>
          <w:szCs w:val="28"/>
        </w:rPr>
        <w:lastRenderedPageBreak/>
        <w:t xml:space="preserve">с соблюдением законодательства о персональных данных. </w:t>
      </w:r>
    </w:p>
    <w:p w:rsidR="00DB6EAD" w:rsidRPr="00604AB3" w:rsidRDefault="00DB6EAD" w:rsidP="00150B8B">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Лицом, ответственными за исполнение административного действия, является специалист </w:t>
      </w:r>
      <w:r>
        <w:rPr>
          <w:rFonts w:ascii="Times New Roman" w:hAnsi="Times New Roman"/>
          <w:sz w:val="28"/>
          <w:szCs w:val="28"/>
        </w:rPr>
        <w:t>Уполномоченного органа</w:t>
      </w:r>
      <w:r w:rsidRPr="00604AB3">
        <w:rPr>
          <w:rFonts w:ascii="Times New Roman" w:hAnsi="Times New Roman"/>
          <w:sz w:val="28"/>
          <w:szCs w:val="28"/>
        </w:rPr>
        <w:t>, непосредственно осуществляющий муниципальный контроль.</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Результатом административной процедуры является утвержденный и согласованный с территориальным органом федерального органа государственного земельного надзора и органами прокуратуры ежегодный план проведения плановых проверок.</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1.2. Организация и проведение плановой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Административная процедура по организации и проведению плановой проверки предусматривает следующие административные действия: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 подготовка проекта распоряжения главы Администрации городского округа Сухой Лог в соответствии с ежегодным планом;</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2) уведомление органа государственной власти, органа местного самоуправления, юридического лица, индивидуального предпринимателя о предстоящей проверке;</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3) проведение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В распоряжении о проведении проверки указываются: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наименование органа государственной власти, органа местного самоуправления, юридического лица, фамилия, имя, отчество индивидуального предпринимателя, проверка которого осуществляется, местонахождение юридического лица (его филиала, представительства, обособленных структурных подразделений) и место фактического осуществления деятельности юридическим лицом, место фактического осуществления деятельности индивидуальным предпринимателем;</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цели, задачи и предмет проверки и срок ее проведения;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правовые основания проведения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сроки проведения проверки и перечень мероприятий по муниципальному контролю, необходимых для достижения целей и задач проведения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перечень административных действий проведения мероприятий по осуществлению муниципального земельного контроля;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перечень документов, представление которых органом государственной власти, органом местного самоуправления, юридическим лицом, индивидуальным предпринимателем необходимо для достижения целей и задач проведения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даты начала и окончания проведения плановой проверки.</w:t>
      </w:r>
    </w:p>
    <w:p w:rsidR="00DB6EAD" w:rsidRPr="00665CD8" w:rsidRDefault="00DB6EAD" w:rsidP="00665CD8">
      <w:pPr>
        <w:autoSpaceDE w:val="0"/>
        <w:autoSpaceDN w:val="0"/>
        <w:adjustRightInd w:val="0"/>
        <w:spacing w:after="0" w:line="240" w:lineRule="auto"/>
        <w:ind w:firstLine="540"/>
        <w:jc w:val="both"/>
        <w:rPr>
          <w:rFonts w:ascii="Times New Roman" w:hAnsi="Times New Roman"/>
          <w:b/>
          <w:sz w:val="28"/>
          <w:szCs w:val="28"/>
        </w:rPr>
      </w:pPr>
      <w:r w:rsidRPr="00665CD8">
        <w:rPr>
          <w:rFonts w:ascii="Times New Roman" w:hAnsi="Times New Roman"/>
          <w:sz w:val="28"/>
          <w:szCs w:val="28"/>
        </w:rPr>
        <w:lastRenderedPageBreak/>
        <w:t xml:space="preserve">Уведомление о проверке соблюдения требований земельного законодательства заключается в направлении письма-уведомления о предстоящей плановой проверке, подписанного должностным лицом, в чью компетенцию входит осуществление проверки, и копии распоряжения главы Администрации о начале проведения проверки заказным почтовым отправлением с уведомлением о вручении </w:t>
      </w:r>
      <w:r w:rsidRPr="00665CD8">
        <w:rPr>
          <w:rFonts w:ascii="Times New Roman" w:hAnsi="Times New Roman"/>
          <w:bCs/>
          <w:sz w:val="28"/>
          <w:szCs w:val="28"/>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B6EAD" w:rsidRPr="00C10348" w:rsidRDefault="00DB6EAD" w:rsidP="00E7220F">
      <w:pPr>
        <w:pStyle w:val="ConsPlusNormal"/>
        <w:ind w:firstLine="567"/>
        <w:jc w:val="both"/>
        <w:rPr>
          <w:rFonts w:ascii="Times New Roman" w:hAnsi="Times New Roman"/>
          <w:sz w:val="28"/>
          <w:szCs w:val="28"/>
        </w:rPr>
      </w:pPr>
      <w:r w:rsidRPr="00C10348">
        <w:rPr>
          <w:rFonts w:ascii="Times New Roman" w:hAnsi="Times New Roman"/>
          <w:sz w:val="28"/>
          <w:szCs w:val="28"/>
        </w:rPr>
        <w:t>Уведомление органа государственной власти, органа местного самоуправления, юридического лица, индивидуального предпринимателя о предстоящей плановой проверке осуществляется не позднее чем за три рабочих дня до начала ее проведения.</w:t>
      </w:r>
    </w:p>
    <w:p w:rsidR="00DB6EAD" w:rsidRPr="00665CD8" w:rsidRDefault="00DB6EAD" w:rsidP="00E7220F">
      <w:pPr>
        <w:widowControl w:val="0"/>
        <w:autoSpaceDE w:val="0"/>
        <w:autoSpaceDN w:val="0"/>
        <w:spacing w:after="0" w:line="240" w:lineRule="auto"/>
        <w:ind w:firstLine="567"/>
        <w:jc w:val="both"/>
        <w:rPr>
          <w:rFonts w:ascii="Times New Roman" w:hAnsi="Times New Roman"/>
          <w:sz w:val="28"/>
          <w:szCs w:val="28"/>
          <w:lang w:eastAsia="ru-RU"/>
        </w:rPr>
      </w:pPr>
      <w:r w:rsidRPr="00665CD8">
        <w:rPr>
          <w:rFonts w:ascii="Times New Roman" w:hAnsi="Times New Roman"/>
          <w:sz w:val="28"/>
          <w:szCs w:val="28"/>
          <w:lang w:eastAsia="ru-RU"/>
        </w:rPr>
        <w:t xml:space="preserve">О проведении плановой проверки членов </w:t>
      </w:r>
      <w:proofErr w:type="spellStart"/>
      <w:r w:rsidRPr="00665CD8">
        <w:rPr>
          <w:rFonts w:ascii="Times New Roman" w:hAnsi="Times New Roman"/>
          <w:sz w:val="28"/>
          <w:szCs w:val="28"/>
          <w:lang w:eastAsia="ru-RU"/>
        </w:rPr>
        <w:t>саморегулируемой</w:t>
      </w:r>
      <w:proofErr w:type="spellEnd"/>
      <w:r w:rsidRPr="00665CD8">
        <w:rPr>
          <w:rFonts w:ascii="Times New Roman" w:hAnsi="Times New Roman"/>
          <w:sz w:val="28"/>
          <w:szCs w:val="28"/>
          <w:lang w:eastAsia="ru-RU"/>
        </w:rPr>
        <w:t xml:space="preserve"> организации Уполномоченный орган обязан уведомить </w:t>
      </w:r>
      <w:proofErr w:type="spellStart"/>
      <w:r w:rsidRPr="00665CD8">
        <w:rPr>
          <w:rFonts w:ascii="Times New Roman" w:hAnsi="Times New Roman"/>
          <w:sz w:val="28"/>
          <w:szCs w:val="28"/>
          <w:lang w:eastAsia="ru-RU"/>
        </w:rPr>
        <w:t>саморегулируемую</w:t>
      </w:r>
      <w:proofErr w:type="spellEnd"/>
      <w:r w:rsidRPr="00665CD8">
        <w:rPr>
          <w:rFonts w:ascii="Times New Roman" w:hAnsi="Times New Roman"/>
          <w:sz w:val="28"/>
          <w:szCs w:val="28"/>
          <w:lang w:eastAsia="ru-RU"/>
        </w:rPr>
        <w:t xml:space="preserve"> организацию в целях обеспечения возможности участия или присутствия ее представителя при проведении плановой проверки.</w:t>
      </w:r>
    </w:p>
    <w:p w:rsidR="00DB6EAD" w:rsidRPr="00665CD8" w:rsidRDefault="00DB6EAD" w:rsidP="00C10348">
      <w:pPr>
        <w:widowControl w:val="0"/>
        <w:autoSpaceDE w:val="0"/>
        <w:autoSpaceDN w:val="0"/>
        <w:spacing w:after="0" w:line="240" w:lineRule="auto"/>
        <w:ind w:firstLine="567"/>
        <w:jc w:val="both"/>
        <w:rPr>
          <w:rFonts w:ascii="Times New Roman" w:hAnsi="Times New Roman"/>
          <w:sz w:val="28"/>
          <w:szCs w:val="28"/>
          <w:lang w:eastAsia="ru-RU"/>
        </w:rPr>
      </w:pPr>
      <w:r w:rsidRPr="00665CD8">
        <w:rPr>
          <w:rFonts w:ascii="Times New Roman" w:hAnsi="Times New Roman"/>
          <w:sz w:val="28"/>
          <w:szCs w:val="28"/>
          <w:lang w:eastAsia="ru-RU"/>
        </w:rPr>
        <w:t xml:space="preserve">В случае выявления нарушений членами </w:t>
      </w:r>
      <w:proofErr w:type="spellStart"/>
      <w:r w:rsidRPr="00665CD8">
        <w:rPr>
          <w:rFonts w:ascii="Times New Roman" w:hAnsi="Times New Roman"/>
          <w:sz w:val="28"/>
          <w:szCs w:val="28"/>
          <w:lang w:eastAsia="ru-RU"/>
        </w:rPr>
        <w:t>саморегулируемой</w:t>
      </w:r>
      <w:proofErr w:type="spellEnd"/>
      <w:r w:rsidRPr="00665CD8">
        <w:rPr>
          <w:rFonts w:ascii="Times New Roman" w:hAnsi="Times New Roman"/>
          <w:sz w:val="28"/>
          <w:szCs w:val="28"/>
          <w:lang w:eastAsia="ru-RU"/>
        </w:rPr>
        <w:t xml:space="preserve"> организации обязательных требований и требований, установленных муниципальными правовыми актами, должностные лица при проведении проверки таких членов </w:t>
      </w:r>
      <w:proofErr w:type="spellStart"/>
      <w:r w:rsidRPr="00665CD8">
        <w:rPr>
          <w:rFonts w:ascii="Times New Roman" w:hAnsi="Times New Roman"/>
          <w:sz w:val="28"/>
          <w:szCs w:val="28"/>
          <w:lang w:eastAsia="ru-RU"/>
        </w:rPr>
        <w:t>саморегулируемой</w:t>
      </w:r>
      <w:proofErr w:type="spellEnd"/>
      <w:r w:rsidRPr="00665CD8">
        <w:rPr>
          <w:rFonts w:ascii="Times New Roman" w:hAnsi="Times New Roman"/>
          <w:sz w:val="28"/>
          <w:szCs w:val="28"/>
          <w:lang w:eastAsia="ru-RU"/>
        </w:rPr>
        <w:t xml:space="preserve"> организации обязаны сообщить в </w:t>
      </w:r>
      <w:proofErr w:type="spellStart"/>
      <w:r w:rsidRPr="00665CD8">
        <w:rPr>
          <w:rFonts w:ascii="Times New Roman" w:hAnsi="Times New Roman"/>
          <w:sz w:val="28"/>
          <w:szCs w:val="28"/>
          <w:lang w:eastAsia="ru-RU"/>
        </w:rPr>
        <w:t>саморегулируемую</w:t>
      </w:r>
      <w:proofErr w:type="spellEnd"/>
      <w:r w:rsidRPr="00665CD8">
        <w:rPr>
          <w:rFonts w:ascii="Times New Roman" w:hAnsi="Times New Roman"/>
          <w:sz w:val="28"/>
          <w:szCs w:val="28"/>
          <w:lang w:eastAsia="ru-RU"/>
        </w:rPr>
        <w:t xml:space="preserve"> организацию о выявленных нарушениях в течении пяти рабочих дней со дня окончания проведения плановой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Плановая проверка проводится в форме документарной проверки и (или) выездной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Лицом, ответственными за исполнение административного действия, является специалист </w:t>
      </w:r>
      <w:r>
        <w:rPr>
          <w:rFonts w:ascii="Times New Roman" w:hAnsi="Times New Roman"/>
          <w:sz w:val="28"/>
          <w:szCs w:val="28"/>
        </w:rPr>
        <w:t>Уполномоченного органа</w:t>
      </w:r>
      <w:r w:rsidRPr="00604AB3">
        <w:rPr>
          <w:rFonts w:ascii="Times New Roman" w:hAnsi="Times New Roman"/>
          <w:sz w:val="28"/>
          <w:szCs w:val="28"/>
        </w:rPr>
        <w:t>, непосредственно осуществляющий муниципальный контроль.</w:t>
      </w:r>
    </w:p>
    <w:p w:rsidR="00DB6EAD" w:rsidRPr="00604AB3" w:rsidRDefault="00DB6EAD" w:rsidP="0027097D">
      <w:pPr>
        <w:pStyle w:val="ConsPlusNormal"/>
        <w:ind w:firstLine="540"/>
        <w:jc w:val="both"/>
        <w:rPr>
          <w:rFonts w:ascii="Times New Roman" w:hAnsi="Times New Roman"/>
          <w:sz w:val="28"/>
          <w:szCs w:val="28"/>
        </w:rPr>
      </w:pPr>
      <w:r w:rsidRPr="00604AB3">
        <w:rPr>
          <w:rFonts w:ascii="Times New Roman" w:hAnsi="Times New Roman"/>
          <w:sz w:val="28"/>
          <w:szCs w:val="28"/>
        </w:rPr>
        <w:t>Результатом административной процедуры является установление факта наличия или отсутствия нарушений установленных требований, составление акта плановой проверки, выдача предписания (в случае наличия выявленного нарушения).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1.3. Организация и проведение внеплановой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Основанием для начала административной процедуры по проведению внеплановой проверки является:</w:t>
      </w:r>
    </w:p>
    <w:p w:rsidR="00DB6EAD" w:rsidRPr="00604AB3" w:rsidRDefault="00DB6EAD" w:rsidP="00F054F5">
      <w:pPr>
        <w:pStyle w:val="a3"/>
        <w:ind w:firstLine="709"/>
        <w:jc w:val="both"/>
        <w:rPr>
          <w:rFonts w:ascii="Times New Roman" w:hAnsi="Times New Roman"/>
          <w:sz w:val="28"/>
          <w:szCs w:val="28"/>
          <w:lang w:eastAsia="ru-RU"/>
        </w:rPr>
      </w:pPr>
      <w:bookmarkStart w:id="1" w:name="P185"/>
      <w:bookmarkEnd w:id="1"/>
      <w:r w:rsidRPr="00604AB3">
        <w:rPr>
          <w:rFonts w:ascii="Times New Roman" w:hAnsi="Times New Roman"/>
          <w:sz w:val="28"/>
          <w:szCs w:val="28"/>
          <w:lang w:eastAsia="ru-RU"/>
        </w:rPr>
        <w:t>1) истечени</w:t>
      </w:r>
      <w:r>
        <w:rPr>
          <w:rFonts w:ascii="Times New Roman" w:hAnsi="Times New Roman"/>
          <w:sz w:val="28"/>
          <w:szCs w:val="28"/>
          <w:lang w:eastAsia="ru-RU"/>
        </w:rPr>
        <w:t>е</w:t>
      </w:r>
      <w:r w:rsidRPr="00604AB3">
        <w:rPr>
          <w:rFonts w:ascii="Times New Roman" w:hAnsi="Times New Roman"/>
          <w:sz w:val="28"/>
          <w:szCs w:val="28"/>
          <w:lang w:eastAsia="ru-RU"/>
        </w:rPr>
        <w:t xml:space="preserve">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B6EAD" w:rsidRPr="00604AB3" w:rsidRDefault="00DB6EAD" w:rsidP="00F054F5">
      <w:pPr>
        <w:pStyle w:val="a3"/>
        <w:ind w:firstLine="709"/>
        <w:jc w:val="both"/>
        <w:rPr>
          <w:rFonts w:ascii="Times New Roman" w:hAnsi="Times New Roman"/>
          <w:sz w:val="28"/>
          <w:szCs w:val="28"/>
          <w:lang w:eastAsia="ru-RU"/>
        </w:rPr>
      </w:pPr>
      <w:r w:rsidRPr="00604AB3">
        <w:rPr>
          <w:rFonts w:ascii="Times New Roman" w:hAnsi="Times New Roman"/>
          <w:sz w:val="28"/>
          <w:szCs w:val="28"/>
          <w:lang w:eastAsia="ru-RU"/>
        </w:rPr>
        <w:lastRenderedPageBreak/>
        <w:t>2) поступлени</w:t>
      </w:r>
      <w:r>
        <w:rPr>
          <w:rFonts w:ascii="Times New Roman" w:hAnsi="Times New Roman"/>
          <w:sz w:val="28"/>
          <w:szCs w:val="28"/>
          <w:lang w:eastAsia="ru-RU"/>
        </w:rPr>
        <w:t>е</w:t>
      </w:r>
      <w:r w:rsidRPr="00604AB3">
        <w:rPr>
          <w:rFonts w:ascii="Times New Roman" w:hAnsi="Times New Roman"/>
          <w:sz w:val="28"/>
          <w:szCs w:val="28"/>
          <w:lang w:eastAsia="ru-RU"/>
        </w:rPr>
        <w:t xml:space="preserve"> в орган муниципального земельного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B6EAD" w:rsidRPr="00604AB3" w:rsidRDefault="00DB6EAD" w:rsidP="00F054F5">
      <w:pPr>
        <w:pStyle w:val="a3"/>
        <w:ind w:firstLine="709"/>
        <w:jc w:val="both"/>
        <w:rPr>
          <w:rFonts w:ascii="Times New Roman" w:hAnsi="Times New Roman"/>
          <w:sz w:val="28"/>
          <w:szCs w:val="28"/>
          <w:lang w:eastAsia="ru-RU"/>
        </w:rPr>
      </w:pPr>
      <w:r w:rsidRPr="00604AB3">
        <w:rPr>
          <w:rFonts w:ascii="Times New Roman" w:hAnsi="Times New Roman"/>
          <w:sz w:val="28"/>
          <w:szCs w:val="28"/>
          <w:lang w:eastAsia="ru-RU"/>
        </w:rPr>
        <w:t>3) мотивированно</w:t>
      </w:r>
      <w:r>
        <w:rPr>
          <w:rFonts w:ascii="Times New Roman" w:hAnsi="Times New Roman"/>
          <w:sz w:val="28"/>
          <w:szCs w:val="28"/>
          <w:lang w:eastAsia="ru-RU"/>
        </w:rPr>
        <w:t>е</w:t>
      </w:r>
      <w:r w:rsidRPr="00604AB3">
        <w:rPr>
          <w:rFonts w:ascii="Times New Roman" w:hAnsi="Times New Roman"/>
          <w:sz w:val="28"/>
          <w:szCs w:val="28"/>
          <w:lang w:eastAsia="ru-RU"/>
        </w:rPr>
        <w:t xml:space="preserve"> представлени</w:t>
      </w:r>
      <w:r>
        <w:rPr>
          <w:rFonts w:ascii="Times New Roman" w:hAnsi="Times New Roman"/>
          <w:sz w:val="28"/>
          <w:szCs w:val="28"/>
          <w:lang w:eastAsia="ru-RU"/>
        </w:rPr>
        <w:t>е</w:t>
      </w:r>
      <w:r w:rsidRPr="00604AB3">
        <w:rPr>
          <w:rFonts w:ascii="Times New Roman" w:hAnsi="Times New Roman"/>
          <w:sz w:val="28"/>
          <w:szCs w:val="28"/>
          <w:lang w:eastAsia="ru-RU"/>
        </w:rPr>
        <w:t xml:space="preserve"> должностного лица органа муниципального земельного контроля по результатам анализа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B6EAD" w:rsidRPr="00604AB3" w:rsidRDefault="00DB6EAD" w:rsidP="00F054F5">
      <w:pPr>
        <w:pStyle w:val="a3"/>
        <w:ind w:firstLine="709"/>
        <w:jc w:val="both"/>
        <w:rPr>
          <w:rFonts w:ascii="Times New Roman" w:hAnsi="Times New Roman"/>
          <w:sz w:val="28"/>
          <w:szCs w:val="28"/>
          <w:lang w:eastAsia="ru-RU"/>
        </w:rPr>
      </w:pPr>
      <w:r w:rsidRPr="00604AB3">
        <w:rPr>
          <w:rFonts w:ascii="Times New Roman" w:hAnsi="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B6EAD" w:rsidRPr="00604AB3" w:rsidRDefault="00DB6EAD" w:rsidP="00F054F5">
      <w:pPr>
        <w:pStyle w:val="a3"/>
        <w:ind w:firstLine="709"/>
        <w:jc w:val="both"/>
        <w:rPr>
          <w:rFonts w:ascii="Times New Roman" w:hAnsi="Times New Roman"/>
          <w:sz w:val="28"/>
          <w:szCs w:val="28"/>
          <w:lang w:eastAsia="ru-RU"/>
        </w:rPr>
      </w:pPr>
      <w:r w:rsidRPr="00604AB3">
        <w:rPr>
          <w:rFonts w:ascii="Times New Roman" w:hAnsi="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B6EAD" w:rsidRPr="00604AB3" w:rsidRDefault="00DB6EAD" w:rsidP="00624BCC">
      <w:pPr>
        <w:pStyle w:val="a3"/>
        <w:ind w:firstLine="709"/>
        <w:jc w:val="both"/>
        <w:rPr>
          <w:rFonts w:ascii="Times New Roman" w:hAnsi="Times New Roman"/>
          <w:sz w:val="28"/>
          <w:szCs w:val="28"/>
          <w:lang w:eastAsia="ru-RU"/>
        </w:rPr>
      </w:pPr>
      <w:r w:rsidRPr="00604AB3">
        <w:rPr>
          <w:rFonts w:ascii="Times New Roman" w:hAnsi="Times New Roman"/>
          <w:sz w:val="28"/>
          <w:szCs w:val="28"/>
          <w:lang w:eastAsia="ru-RU"/>
        </w:rPr>
        <w:t>Внеплановая выездная проверка юридических лиц, индивидуальных предпринимателей может быть проведена по данным основаниям после согласования с органом прокуратуры по месту осуществления деятельности таких юридических лиц, индивидуальных предпринимателей.</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В день подписания распоряжения Администрации о проведении внеплановой выездной проверки в отношении юридических лиц и индивидуальных предпринимателей в целях согласования ее проведения, </w:t>
      </w:r>
      <w:r>
        <w:rPr>
          <w:rFonts w:ascii="Times New Roman" w:hAnsi="Times New Roman"/>
          <w:sz w:val="28"/>
          <w:szCs w:val="28"/>
        </w:rPr>
        <w:t>Уполномоченный орган</w:t>
      </w:r>
      <w:r w:rsidRPr="00604AB3">
        <w:rPr>
          <w:rFonts w:ascii="Times New Roman" w:hAnsi="Times New Roman"/>
          <w:sz w:val="28"/>
          <w:szCs w:val="28"/>
        </w:rPr>
        <w:t xml:space="preserve"> представляет либо направляет заказным почтовым </w:t>
      </w:r>
      <w:r w:rsidRPr="00604AB3">
        <w:rPr>
          <w:rFonts w:ascii="Times New Roman" w:hAnsi="Times New Roman"/>
          <w:sz w:val="28"/>
          <w:szCs w:val="28"/>
        </w:rPr>
        <w:lastRenderedPageBreak/>
        <w:t xml:space="preserve">отправлением с уведомлением о вручении или в форме электронного документа, подписанного усиленной квалифицированной электронной цифровой подписью, в </w:t>
      </w:r>
      <w:proofErr w:type="spellStart"/>
      <w:r w:rsidRPr="00604AB3">
        <w:rPr>
          <w:rFonts w:ascii="Times New Roman" w:hAnsi="Times New Roman"/>
          <w:sz w:val="28"/>
          <w:szCs w:val="28"/>
        </w:rPr>
        <w:t>Сухоложскую</w:t>
      </w:r>
      <w:proofErr w:type="spellEnd"/>
      <w:r w:rsidRPr="00604AB3">
        <w:rPr>
          <w:rFonts w:ascii="Times New Roman" w:hAnsi="Times New Roman"/>
          <w:sz w:val="28"/>
          <w:szCs w:val="28"/>
        </w:rPr>
        <w:t xml:space="preserve"> городскую прокуратуру  Свердловской области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DB6EAD" w:rsidRPr="00604AB3" w:rsidRDefault="00DB6EAD" w:rsidP="00624BCC">
      <w:pPr>
        <w:pStyle w:val="a3"/>
        <w:ind w:firstLine="709"/>
        <w:jc w:val="both"/>
        <w:rPr>
          <w:rFonts w:ascii="Times New Roman" w:hAnsi="Times New Roman"/>
          <w:sz w:val="28"/>
          <w:szCs w:val="28"/>
          <w:lang w:eastAsia="ru-RU"/>
        </w:rPr>
      </w:pPr>
      <w:r w:rsidRPr="00604AB3">
        <w:rPr>
          <w:rFonts w:ascii="Times New Roman" w:hAnsi="Times New Roman"/>
          <w:sz w:val="28"/>
          <w:szCs w:val="28"/>
        </w:rPr>
        <w:t>О проведении внеплановой проверки юридические лица, индивидуальные предприниматели уведомляются не менее чем за двадцать четыре часа до начала ее проведения любым доступным способом</w:t>
      </w:r>
      <w:r w:rsidRPr="00604AB3">
        <w:rPr>
          <w:rFonts w:ascii="Times New Roman" w:hAnsi="Times New Roman"/>
          <w:sz w:val="28"/>
          <w:szCs w:val="28"/>
          <w:lang w:eastAsia="ru-RU"/>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Если основанием для проведения внеплановой выездной проверки индивидуального предпринимателя и юридического лица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Pr>
          <w:rFonts w:ascii="Times New Roman" w:hAnsi="Times New Roman"/>
          <w:sz w:val="28"/>
          <w:szCs w:val="28"/>
        </w:rPr>
        <w:t xml:space="preserve">Уполномоченный орган </w:t>
      </w:r>
      <w:r w:rsidRPr="00604AB3">
        <w:rPr>
          <w:rFonts w:ascii="Times New Roman" w:hAnsi="Times New Roman"/>
          <w:sz w:val="28"/>
          <w:szCs w:val="28"/>
        </w:rPr>
        <w:t>вправе приступить к проведению внеплановой выездной проверки незамедлительно с извещением органа прокуратуры о проведении мероприятий по контролю в течение двадцати четырех часов.</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Лицом, ответственными за исполнение административного действия, является специалист </w:t>
      </w:r>
      <w:r>
        <w:rPr>
          <w:rFonts w:ascii="Times New Roman" w:hAnsi="Times New Roman"/>
          <w:sz w:val="28"/>
          <w:szCs w:val="28"/>
        </w:rPr>
        <w:t>Уполномоченного органа</w:t>
      </w:r>
      <w:r w:rsidRPr="00604AB3">
        <w:rPr>
          <w:rFonts w:ascii="Times New Roman" w:hAnsi="Times New Roman"/>
          <w:sz w:val="28"/>
          <w:szCs w:val="28"/>
        </w:rPr>
        <w:t>, непосредственно осуществляющий муниципальный контроль.</w:t>
      </w:r>
    </w:p>
    <w:p w:rsidR="00DB6EAD" w:rsidRPr="00604AB3" w:rsidRDefault="00DB6EAD" w:rsidP="0027097D">
      <w:pPr>
        <w:pStyle w:val="ConsPlusNormal"/>
        <w:ind w:firstLine="540"/>
        <w:jc w:val="both"/>
        <w:rPr>
          <w:rFonts w:ascii="Times New Roman" w:hAnsi="Times New Roman"/>
          <w:sz w:val="28"/>
          <w:szCs w:val="28"/>
        </w:rPr>
      </w:pPr>
      <w:r w:rsidRPr="00604AB3">
        <w:rPr>
          <w:rFonts w:ascii="Times New Roman" w:hAnsi="Times New Roman"/>
          <w:sz w:val="28"/>
          <w:szCs w:val="28"/>
        </w:rPr>
        <w:t>Результатом административной процедуры является установление факта наличия или отсутствия нарушений установленных требований земельного законодательства, составление акта проверки, выдача предписания (в случае наличия выявленного нарушения).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lastRenderedPageBreak/>
        <w:t>1.4. Оформление результатов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Административная процедура по оформлению результатов проверки предусматривает следующие административные действия: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 подготовка и подписание акта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2) направление или вручение акта проверки проверяемому лицу.</w:t>
      </w:r>
    </w:p>
    <w:p w:rsidR="00DB6EAD" w:rsidRPr="00604AB3" w:rsidRDefault="00DB6EAD" w:rsidP="0069100D">
      <w:pPr>
        <w:pStyle w:val="ConsPlusNormal"/>
        <w:ind w:firstLine="709"/>
        <w:jc w:val="both"/>
        <w:rPr>
          <w:rFonts w:ascii="Times New Roman" w:hAnsi="Times New Roman"/>
          <w:sz w:val="28"/>
          <w:szCs w:val="28"/>
        </w:rPr>
      </w:pPr>
      <w:r w:rsidRPr="00604AB3">
        <w:rPr>
          <w:rFonts w:ascii="Times New Roman" w:hAnsi="Times New Roman"/>
          <w:sz w:val="28"/>
          <w:szCs w:val="28"/>
        </w:rPr>
        <w:t xml:space="preserve">По результатам проведения мероприятий по муниципальному земельному контролю должностным лицом составляется </w:t>
      </w:r>
      <w:hyperlink r:id="rId17" w:history="1">
        <w:r w:rsidRPr="00604AB3">
          <w:rPr>
            <w:rFonts w:ascii="Times New Roman" w:hAnsi="Times New Roman"/>
            <w:sz w:val="28"/>
            <w:szCs w:val="28"/>
          </w:rPr>
          <w:t>акт</w:t>
        </w:r>
      </w:hyperlink>
      <w:r w:rsidRPr="00604AB3">
        <w:rPr>
          <w:rFonts w:ascii="Times New Roman" w:hAnsi="Times New Roman"/>
          <w:sz w:val="28"/>
          <w:szCs w:val="28"/>
        </w:rPr>
        <w:t xml:space="preserve"> проверки по установленной форме</w:t>
      </w:r>
      <w:r>
        <w:rPr>
          <w:rFonts w:ascii="Times New Roman" w:hAnsi="Times New Roman"/>
          <w:sz w:val="28"/>
          <w:szCs w:val="28"/>
        </w:rPr>
        <w:t>,</w:t>
      </w:r>
      <w:r w:rsidRPr="00604AB3">
        <w:rPr>
          <w:rFonts w:ascii="Times New Roman" w:hAnsi="Times New Roman"/>
          <w:sz w:val="28"/>
          <w:szCs w:val="28"/>
        </w:rPr>
        <w:t xml:space="preserve"> в соответствии с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Акт проверки оформляется непосредственно после ее завершения; один экземпляр Акта вручается проверяемому лицу либо его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К Акту могут прилагаться: фотографии с нумерацией каждого фотоснимка, обмер площади земельного участка и иная информация, подтверждающая или опровергающая наличие нарушения земельного законодательства.</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Должностн</w:t>
      </w:r>
      <w:r>
        <w:rPr>
          <w:rFonts w:ascii="Times New Roman" w:hAnsi="Times New Roman"/>
          <w:sz w:val="28"/>
          <w:szCs w:val="28"/>
        </w:rPr>
        <w:t>ыми лицами Уполномоченного органа</w:t>
      </w:r>
      <w:r w:rsidRPr="00604AB3">
        <w:rPr>
          <w:rFonts w:ascii="Times New Roman" w:hAnsi="Times New Roman"/>
          <w:sz w:val="28"/>
          <w:szCs w:val="28"/>
        </w:rPr>
        <w:t xml:space="preserve"> в журнале учета проверок юридических лиц и индивидуальных предпринимателей осуществляется запись о проведенной проверке, содержащая сведения об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должностных лиц, проводящих проверку, их подписи.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При отсутствии журнала учета проверок в Акте проверки соблюдения земельного законодательства делается соответствующая запись.</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Максимальный срок оформления результатов проверки составляет 3 рабочих дня.</w:t>
      </w:r>
    </w:p>
    <w:p w:rsidR="00DB6EAD"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DB6EAD" w:rsidRDefault="00DB6EAD">
      <w:pPr>
        <w:pStyle w:val="ConsPlusNormal"/>
        <w:ind w:firstLine="540"/>
        <w:jc w:val="both"/>
        <w:rPr>
          <w:rFonts w:ascii="Times New Roman" w:hAnsi="Times New Roman"/>
          <w:sz w:val="28"/>
          <w:szCs w:val="28"/>
        </w:rPr>
      </w:pPr>
      <w:r>
        <w:rPr>
          <w:rFonts w:ascii="Times New Roman" w:hAnsi="Times New Roman"/>
          <w:sz w:val="28"/>
          <w:szCs w:val="28"/>
        </w:rPr>
        <w:lastRenderedPageBreak/>
        <w:t>С материалами проверки, в том числе с актом проверки, имеют право ознакомиться лица, по обращению которых была начата проверка, а также иные заинтересованные лица, чьи права и законные интересы могут быть затронуты принятым решением.</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1.5. Принятие мер по фактам нарушений, выявленных при проведении проверки.</w:t>
      </w:r>
    </w:p>
    <w:p w:rsidR="00DB6EAD" w:rsidRPr="00604AB3" w:rsidRDefault="00DB6EAD" w:rsidP="008D462A">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Основанием для принятия мер по фактам нарушений, выявленным при проведении проверки, являются выявленные и зафиксированные в акте проверки нарушения установленных требований.</w:t>
      </w:r>
    </w:p>
    <w:p w:rsidR="00DB6EAD" w:rsidRPr="00604AB3" w:rsidRDefault="00DB6EAD" w:rsidP="008D462A">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Административная процедура по принятию мер по фактам нарушений, выявленным при проведении проверки, предусматривает следующие административные действия:</w:t>
      </w:r>
    </w:p>
    <w:p w:rsidR="00DB6EAD" w:rsidRPr="00604AB3" w:rsidRDefault="00DB6EAD" w:rsidP="008D462A">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1) оформление предписания об устранении нарушений установленных требований;</w:t>
      </w:r>
    </w:p>
    <w:p w:rsidR="00DB6EAD" w:rsidRPr="00604AB3" w:rsidRDefault="00DB6EAD" w:rsidP="008D462A">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DB6EAD" w:rsidRPr="00604AB3" w:rsidRDefault="00DB6EAD" w:rsidP="008D462A">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3) направление акта проверки в орган государственного земельного надзора.</w:t>
      </w:r>
    </w:p>
    <w:p w:rsidR="00DB6EAD" w:rsidRDefault="00DB6EAD" w:rsidP="00A82265">
      <w:pPr>
        <w:pStyle w:val="ConsPlusNormal"/>
        <w:ind w:firstLine="567"/>
        <w:jc w:val="both"/>
        <w:rPr>
          <w:rFonts w:ascii="Times New Roman" w:hAnsi="Times New Roman"/>
          <w:sz w:val="28"/>
          <w:szCs w:val="28"/>
        </w:rPr>
      </w:pPr>
      <w:r w:rsidRPr="00604AB3">
        <w:rPr>
          <w:rFonts w:ascii="Times New Roman" w:hAnsi="Times New Roman"/>
          <w:sz w:val="28"/>
          <w:szCs w:val="28"/>
        </w:rPr>
        <w:t>В случае выявления при проведении проверки нарушений требований законодательства Российской Федерации, законодательства Свердловской области должностные лица, осуществляющие муниципальный земельный контроль,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w:t>
      </w:r>
      <w:r>
        <w:rPr>
          <w:rFonts w:ascii="Times New Roman" w:hAnsi="Times New Roman"/>
          <w:sz w:val="28"/>
          <w:szCs w:val="28"/>
        </w:rPr>
        <w:t xml:space="preserve"> </w:t>
      </w:r>
      <w:r w:rsidRPr="00604AB3">
        <w:rPr>
          <w:rFonts w:ascii="Times New Roman" w:hAnsi="Times New Roman"/>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B6EAD" w:rsidRDefault="00DB6EAD" w:rsidP="00A82265">
      <w:pPr>
        <w:pStyle w:val="ConsPlusNormal"/>
        <w:ind w:firstLine="567"/>
        <w:jc w:val="both"/>
        <w:rPr>
          <w:rFonts w:ascii="Times New Roman" w:hAnsi="Times New Roman"/>
          <w:sz w:val="28"/>
          <w:szCs w:val="28"/>
        </w:rPr>
      </w:pPr>
      <w:r w:rsidRPr="00604AB3">
        <w:rPr>
          <w:rFonts w:ascii="Times New Roman" w:hAnsi="Times New Roman"/>
          <w:sz w:val="28"/>
          <w:szCs w:val="28"/>
        </w:rPr>
        <w:t>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DB6EAD" w:rsidRDefault="00DB6EAD" w:rsidP="00A82265">
      <w:pPr>
        <w:pStyle w:val="ConsPlusNormal"/>
        <w:ind w:firstLine="567"/>
        <w:jc w:val="both"/>
        <w:rPr>
          <w:rFonts w:ascii="Times New Roman" w:hAnsi="Times New Roman"/>
          <w:sz w:val="28"/>
          <w:szCs w:val="28"/>
        </w:rPr>
      </w:pPr>
      <w:r w:rsidRPr="00604AB3">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w:t>
      </w:r>
      <w:r w:rsidRPr="00604AB3">
        <w:rPr>
          <w:rFonts w:ascii="Times New Roman" w:hAnsi="Times New Roman"/>
          <w:sz w:val="28"/>
          <w:szCs w:val="28"/>
        </w:rPr>
        <w:lastRenderedPageBreak/>
        <w:t>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B6EAD" w:rsidRPr="00604AB3" w:rsidRDefault="00DB6EAD" w:rsidP="00A82265">
      <w:pPr>
        <w:pStyle w:val="ConsPlusNormal"/>
        <w:ind w:firstLine="567"/>
        <w:jc w:val="both"/>
        <w:rPr>
          <w:rFonts w:ascii="Times New Roman" w:hAnsi="Times New Roman"/>
          <w:sz w:val="28"/>
          <w:szCs w:val="28"/>
        </w:rPr>
      </w:pPr>
      <w:r w:rsidRPr="00604AB3">
        <w:rPr>
          <w:rFonts w:ascii="Times New Roman" w:hAnsi="Times New Roman"/>
          <w:sz w:val="28"/>
          <w:szCs w:val="28"/>
        </w:rPr>
        <w:t>Лиц</w:t>
      </w:r>
      <w:r>
        <w:rPr>
          <w:rFonts w:ascii="Times New Roman" w:hAnsi="Times New Roman"/>
          <w:sz w:val="28"/>
          <w:szCs w:val="28"/>
        </w:rPr>
        <w:t>ом, ответственным</w:t>
      </w:r>
      <w:r w:rsidRPr="00604AB3">
        <w:rPr>
          <w:rFonts w:ascii="Times New Roman" w:hAnsi="Times New Roman"/>
          <w:sz w:val="28"/>
          <w:szCs w:val="28"/>
        </w:rPr>
        <w:t xml:space="preserve"> за исполнение административного действия, явля</w:t>
      </w:r>
      <w:r>
        <w:rPr>
          <w:rFonts w:ascii="Times New Roman" w:hAnsi="Times New Roman"/>
          <w:sz w:val="28"/>
          <w:szCs w:val="28"/>
        </w:rPr>
        <w:t>ется специалист</w:t>
      </w:r>
      <w:r w:rsidRPr="00604AB3">
        <w:rPr>
          <w:rFonts w:ascii="Times New Roman" w:hAnsi="Times New Roman"/>
          <w:sz w:val="28"/>
          <w:szCs w:val="28"/>
        </w:rPr>
        <w:t xml:space="preserve"> </w:t>
      </w:r>
      <w:r>
        <w:rPr>
          <w:rFonts w:ascii="Times New Roman" w:hAnsi="Times New Roman"/>
          <w:sz w:val="28"/>
          <w:szCs w:val="28"/>
        </w:rPr>
        <w:t>У</w:t>
      </w:r>
      <w:r w:rsidRPr="00604AB3">
        <w:rPr>
          <w:rFonts w:ascii="Times New Roman" w:hAnsi="Times New Roman"/>
          <w:sz w:val="28"/>
          <w:szCs w:val="28"/>
        </w:rPr>
        <w:t>полномоченного органа, непосредственно осуществляющи</w:t>
      </w:r>
      <w:r>
        <w:rPr>
          <w:rFonts w:ascii="Times New Roman" w:hAnsi="Times New Roman"/>
          <w:sz w:val="28"/>
          <w:szCs w:val="28"/>
        </w:rPr>
        <w:t>й</w:t>
      </w:r>
      <w:r w:rsidRPr="00604AB3">
        <w:rPr>
          <w:rFonts w:ascii="Times New Roman" w:hAnsi="Times New Roman"/>
          <w:sz w:val="28"/>
          <w:szCs w:val="28"/>
        </w:rPr>
        <w:t xml:space="preserve"> муниципальный контроль.</w:t>
      </w:r>
    </w:p>
    <w:p w:rsidR="00DB6EAD" w:rsidRDefault="00DB6EAD" w:rsidP="00150B8B">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В случае выявления в ходе проверки факта нарушения установленных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копия акта проверки с информацией о наличии признаков выявленного нарушения в течение трех рабочих дней с момента его составления направляется в орган государственного земельного надзора.</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Лицом, ответственными за исполнение </w:t>
      </w:r>
      <w:r w:rsidRPr="002C3C61">
        <w:rPr>
          <w:rFonts w:ascii="Times New Roman" w:hAnsi="Times New Roman"/>
          <w:sz w:val="28"/>
          <w:szCs w:val="28"/>
        </w:rPr>
        <w:t>административного действия</w:t>
      </w:r>
      <w:r w:rsidRPr="00604AB3">
        <w:rPr>
          <w:rFonts w:ascii="Times New Roman" w:hAnsi="Times New Roman"/>
          <w:sz w:val="28"/>
          <w:szCs w:val="28"/>
        </w:rPr>
        <w:t xml:space="preserve">, является специалист </w:t>
      </w:r>
      <w:r>
        <w:rPr>
          <w:rFonts w:ascii="Times New Roman" w:hAnsi="Times New Roman"/>
          <w:sz w:val="28"/>
          <w:szCs w:val="28"/>
        </w:rPr>
        <w:t>Уполномоченного органа</w:t>
      </w:r>
      <w:r w:rsidRPr="00604AB3">
        <w:rPr>
          <w:rFonts w:ascii="Times New Roman" w:hAnsi="Times New Roman"/>
          <w:sz w:val="28"/>
          <w:szCs w:val="28"/>
        </w:rPr>
        <w:t>, непосредственно осуществляющи</w:t>
      </w:r>
      <w:r>
        <w:rPr>
          <w:rFonts w:ascii="Times New Roman" w:hAnsi="Times New Roman"/>
          <w:sz w:val="28"/>
          <w:szCs w:val="28"/>
        </w:rPr>
        <w:t>й</w:t>
      </w:r>
      <w:r w:rsidRPr="00604AB3">
        <w:rPr>
          <w:rFonts w:ascii="Times New Roman" w:hAnsi="Times New Roman"/>
          <w:sz w:val="28"/>
          <w:szCs w:val="28"/>
        </w:rPr>
        <w:t xml:space="preserve"> муниципальный контроль.</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Результатом административной процедуры является направление акта проверки в соответствующие органы государственного земельного надзора для проведения мероприятий по осуществлению государственного земельного надзора, а также направление предписания об устранении нарушений установленных требований проверяемому лицу.</w:t>
      </w:r>
    </w:p>
    <w:p w:rsidR="00DB6EAD" w:rsidRPr="00604AB3" w:rsidRDefault="00DB6EAD">
      <w:pPr>
        <w:pStyle w:val="ConsPlusNormal"/>
        <w:rPr>
          <w:rFonts w:ascii="Times New Roman" w:hAnsi="Times New Roman"/>
          <w:b/>
          <w:sz w:val="28"/>
          <w:szCs w:val="28"/>
        </w:rPr>
      </w:pPr>
    </w:p>
    <w:p w:rsidR="00DB6EAD" w:rsidRPr="00604AB3" w:rsidRDefault="00DB6EAD">
      <w:pPr>
        <w:pStyle w:val="ConsPlusNormal"/>
        <w:jc w:val="center"/>
        <w:outlineLvl w:val="1"/>
        <w:rPr>
          <w:rFonts w:ascii="Times New Roman" w:hAnsi="Times New Roman"/>
          <w:sz w:val="28"/>
          <w:szCs w:val="28"/>
        </w:rPr>
      </w:pPr>
      <w:r w:rsidRPr="00604AB3">
        <w:rPr>
          <w:rFonts w:ascii="Times New Roman" w:hAnsi="Times New Roman"/>
          <w:sz w:val="28"/>
          <w:szCs w:val="28"/>
        </w:rPr>
        <w:t>Раздел 4. ПОРЯДОК И ФОРМЫ КОНТРОЛЯ</w:t>
      </w:r>
    </w:p>
    <w:p w:rsidR="00DB6EAD" w:rsidRPr="00604AB3" w:rsidRDefault="00DB6EAD">
      <w:pPr>
        <w:pStyle w:val="ConsPlusNormal"/>
        <w:jc w:val="center"/>
        <w:rPr>
          <w:rFonts w:ascii="Times New Roman" w:hAnsi="Times New Roman"/>
          <w:sz w:val="28"/>
          <w:szCs w:val="28"/>
        </w:rPr>
      </w:pPr>
      <w:r w:rsidRPr="00604AB3">
        <w:rPr>
          <w:rFonts w:ascii="Times New Roman" w:hAnsi="Times New Roman"/>
          <w:sz w:val="28"/>
          <w:szCs w:val="28"/>
        </w:rPr>
        <w:t>ЗА ИСПОЛНЕНИЕМ МУНИЦИПАЛЬНОЙ ФУНКЦИИ</w:t>
      </w:r>
    </w:p>
    <w:p w:rsidR="00DB6EAD" w:rsidRPr="00604AB3" w:rsidRDefault="00DB6EAD">
      <w:pPr>
        <w:pStyle w:val="ConsPlusNormal"/>
        <w:rPr>
          <w:rFonts w:ascii="Times New Roman" w:hAnsi="Times New Roman"/>
          <w:sz w:val="28"/>
          <w:szCs w:val="28"/>
        </w:rPr>
      </w:pP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Текущий контроль за исполнением муниципальной функции осуществляется председателем </w:t>
      </w:r>
      <w:r>
        <w:rPr>
          <w:rFonts w:ascii="Times New Roman" w:hAnsi="Times New Roman"/>
          <w:sz w:val="28"/>
          <w:szCs w:val="28"/>
        </w:rPr>
        <w:t>Уполномоченного органа.</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Специалист</w:t>
      </w:r>
      <w:r>
        <w:rPr>
          <w:rFonts w:ascii="Times New Roman" w:hAnsi="Times New Roman"/>
          <w:sz w:val="28"/>
          <w:szCs w:val="28"/>
        </w:rPr>
        <w:t xml:space="preserve"> Уполномоченного органа</w:t>
      </w:r>
      <w:r w:rsidRPr="00604AB3">
        <w:rPr>
          <w:rFonts w:ascii="Times New Roman" w:hAnsi="Times New Roman"/>
          <w:sz w:val="28"/>
          <w:szCs w:val="28"/>
        </w:rPr>
        <w:t xml:space="preserve"> ежеквартально представляет председателю </w:t>
      </w:r>
      <w:r>
        <w:rPr>
          <w:rFonts w:ascii="Times New Roman" w:hAnsi="Times New Roman"/>
          <w:sz w:val="28"/>
          <w:szCs w:val="28"/>
        </w:rPr>
        <w:t>Уполномоченного органа</w:t>
      </w:r>
      <w:r w:rsidRPr="00604AB3">
        <w:rPr>
          <w:rFonts w:ascii="Times New Roman" w:hAnsi="Times New Roman"/>
          <w:sz w:val="28"/>
          <w:szCs w:val="28"/>
        </w:rPr>
        <w:t xml:space="preserve"> информацию о количестве проведенных проверок (нарастающим итогом за текущий год).</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Формами контроля за исполнением административных процедур являются плановые и внеплановые проверки.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Проверки проводятся с целью предупреждения, выявления и устранения нарушений требований к качеству, в том числе к порядку и сроку, осуществления муниципальной функции, допущенных специалистом, непосредственно осуществляющим муниципальный земельный контроль при выполнении им административных действий.</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Проверки проводятся по мере поступления жалоб заявителей на решения, действия (бездействие), принимаемые (осуществляемые) в ходе осуществления муниципальной функции.</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По результатам проверки в случае выявления нарушений порядка и (или) сроков исполнения муниципальной функции осуществляется привлечение виновных специалистов к дисциплинарной ответственности в соответствии с действующим законодательством Российской Федерации.</w:t>
      </w:r>
    </w:p>
    <w:p w:rsidR="00DB6EAD" w:rsidRPr="00604AB3" w:rsidRDefault="00DB6EAD" w:rsidP="00923C1A">
      <w:pPr>
        <w:autoSpaceDE w:val="0"/>
        <w:autoSpaceDN w:val="0"/>
        <w:adjustRightInd w:val="0"/>
        <w:spacing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lastRenderedPageBreak/>
        <w:t xml:space="preserve">Граждане, их объединения и организации имеют право направлять в </w:t>
      </w:r>
      <w:r>
        <w:rPr>
          <w:rFonts w:ascii="Times New Roman" w:hAnsi="Times New Roman"/>
          <w:sz w:val="28"/>
          <w:szCs w:val="28"/>
          <w:lang w:eastAsia="ru-RU"/>
        </w:rPr>
        <w:t>У</w:t>
      </w:r>
      <w:r w:rsidRPr="00604AB3">
        <w:rPr>
          <w:rFonts w:ascii="Times New Roman" w:hAnsi="Times New Roman"/>
          <w:sz w:val="28"/>
          <w:szCs w:val="28"/>
          <w:lang w:eastAsia="ru-RU"/>
        </w:rPr>
        <w:t xml:space="preserve">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w:t>
      </w:r>
      <w:r>
        <w:rPr>
          <w:rFonts w:ascii="Times New Roman" w:hAnsi="Times New Roman"/>
          <w:sz w:val="28"/>
          <w:szCs w:val="28"/>
          <w:lang w:eastAsia="ru-RU"/>
        </w:rPr>
        <w:t>У</w:t>
      </w:r>
      <w:r w:rsidRPr="00604AB3">
        <w:rPr>
          <w:rFonts w:ascii="Times New Roman" w:hAnsi="Times New Roman"/>
          <w:sz w:val="28"/>
          <w:szCs w:val="28"/>
          <w:lang w:eastAsia="ru-RU"/>
        </w:rPr>
        <w:t>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
    <w:p w:rsidR="00DB6EAD" w:rsidRPr="00604AB3" w:rsidRDefault="00DB6EAD">
      <w:pPr>
        <w:pStyle w:val="ConsPlusNormal"/>
        <w:ind w:firstLine="540"/>
        <w:jc w:val="both"/>
        <w:rPr>
          <w:rFonts w:ascii="Times New Roman" w:hAnsi="Times New Roman"/>
          <w:sz w:val="28"/>
          <w:szCs w:val="28"/>
        </w:rPr>
      </w:pPr>
    </w:p>
    <w:p w:rsidR="00DB6EAD" w:rsidRPr="00604AB3" w:rsidRDefault="00DB6EAD">
      <w:pPr>
        <w:pStyle w:val="ConsPlusNormal"/>
        <w:rPr>
          <w:rFonts w:ascii="Times New Roman" w:hAnsi="Times New Roman"/>
          <w:b/>
          <w:sz w:val="28"/>
          <w:szCs w:val="28"/>
        </w:rPr>
      </w:pPr>
    </w:p>
    <w:p w:rsidR="00DB6EAD" w:rsidRPr="00D12BF3" w:rsidRDefault="00DB6EAD">
      <w:pPr>
        <w:pStyle w:val="ConsPlusNormal"/>
        <w:jc w:val="center"/>
        <w:outlineLvl w:val="1"/>
        <w:rPr>
          <w:rFonts w:ascii="Times New Roman" w:hAnsi="Times New Roman"/>
          <w:sz w:val="28"/>
          <w:szCs w:val="28"/>
        </w:rPr>
      </w:pPr>
      <w:r w:rsidRPr="00D12BF3">
        <w:rPr>
          <w:rFonts w:ascii="Times New Roman" w:hAnsi="Times New Roman"/>
          <w:sz w:val="28"/>
          <w:szCs w:val="28"/>
        </w:rPr>
        <w:t>Раздел 5. ДОСУДЕБНЫЙ (ВНЕСУДЕБНЫЙ) ПОРЯДОК ОБЖАЛОВАНИЯ</w:t>
      </w:r>
    </w:p>
    <w:p w:rsidR="00DB6EAD" w:rsidRPr="00D12BF3" w:rsidRDefault="00DB6EAD">
      <w:pPr>
        <w:pStyle w:val="ConsPlusNormal"/>
        <w:jc w:val="center"/>
        <w:rPr>
          <w:rFonts w:ascii="Times New Roman" w:hAnsi="Times New Roman"/>
          <w:sz w:val="28"/>
          <w:szCs w:val="28"/>
        </w:rPr>
      </w:pPr>
      <w:r w:rsidRPr="00D12BF3">
        <w:rPr>
          <w:rFonts w:ascii="Times New Roman" w:hAnsi="Times New Roman"/>
          <w:sz w:val="28"/>
          <w:szCs w:val="28"/>
        </w:rPr>
        <w:t>РЕШЕНИЙ И ДЕЙСТВИЙ (БЕЗДЕЙСТВИЯ) И РЕШЕНИЙ,</w:t>
      </w:r>
    </w:p>
    <w:p w:rsidR="00DB6EAD" w:rsidRPr="00D12BF3" w:rsidRDefault="00DB6EAD">
      <w:pPr>
        <w:pStyle w:val="ConsPlusNormal"/>
        <w:jc w:val="center"/>
        <w:rPr>
          <w:rFonts w:ascii="Times New Roman" w:hAnsi="Times New Roman"/>
          <w:sz w:val="28"/>
          <w:szCs w:val="28"/>
        </w:rPr>
      </w:pPr>
      <w:r w:rsidRPr="00D12BF3">
        <w:rPr>
          <w:rFonts w:ascii="Times New Roman" w:hAnsi="Times New Roman"/>
          <w:sz w:val="28"/>
          <w:szCs w:val="28"/>
        </w:rPr>
        <w:t>ОСУЩЕСТВЛЯЕМЫХ (ПРИНЯТЫХ) В ХОДЕ ИСПОЛНЕНИЯ</w:t>
      </w:r>
    </w:p>
    <w:p w:rsidR="00DB6EAD" w:rsidRPr="00D12BF3" w:rsidRDefault="00DB6EAD">
      <w:pPr>
        <w:pStyle w:val="ConsPlusNormal"/>
        <w:jc w:val="center"/>
        <w:rPr>
          <w:rFonts w:ascii="Times New Roman" w:hAnsi="Times New Roman"/>
          <w:sz w:val="28"/>
          <w:szCs w:val="28"/>
        </w:rPr>
      </w:pPr>
      <w:r w:rsidRPr="00D12BF3">
        <w:rPr>
          <w:rFonts w:ascii="Times New Roman" w:hAnsi="Times New Roman"/>
          <w:sz w:val="28"/>
          <w:szCs w:val="28"/>
        </w:rPr>
        <w:t>МУНИЦИПАЛЬНОЙ ФУНКЦИИ</w:t>
      </w:r>
    </w:p>
    <w:p w:rsidR="00DB6EAD" w:rsidRPr="00604AB3" w:rsidRDefault="00DB6EAD">
      <w:pPr>
        <w:pStyle w:val="ConsPlusNormal"/>
        <w:rPr>
          <w:rFonts w:ascii="Times New Roman" w:hAnsi="Times New Roman"/>
          <w:sz w:val="28"/>
          <w:szCs w:val="28"/>
        </w:rPr>
      </w:pPr>
    </w:p>
    <w:p w:rsidR="00DB6EAD" w:rsidRPr="00604AB3" w:rsidRDefault="00DB6EAD" w:rsidP="00923C1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1. </w:t>
      </w:r>
      <w:r w:rsidRPr="00604AB3">
        <w:rPr>
          <w:rFonts w:ascii="Times New Roman" w:hAnsi="Times New Roman"/>
          <w:sz w:val="28"/>
          <w:szCs w:val="28"/>
          <w:lang w:eastAsia="ru-RU"/>
        </w:rPr>
        <w:t xml:space="preserve">Заинтересованные лица имеют право на досудебное (внесудебное) обжалование действий (бездействия) </w:t>
      </w:r>
      <w:r>
        <w:rPr>
          <w:rFonts w:ascii="Times New Roman" w:hAnsi="Times New Roman"/>
          <w:sz w:val="28"/>
          <w:szCs w:val="28"/>
          <w:lang w:eastAsia="ru-RU"/>
        </w:rPr>
        <w:t>У</w:t>
      </w:r>
      <w:r w:rsidRPr="00604AB3">
        <w:rPr>
          <w:rFonts w:ascii="Times New Roman" w:hAnsi="Times New Roman"/>
          <w:sz w:val="28"/>
          <w:szCs w:val="28"/>
          <w:lang w:eastAsia="ru-RU"/>
        </w:rPr>
        <w:t>полномоченного органа, исполняющего муниципальную функцию, и его должностных лиц, а также решений, принятых в ходе исполнения муниципальной функции.</w:t>
      </w:r>
      <w:r>
        <w:rPr>
          <w:rFonts w:ascii="Times New Roman" w:hAnsi="Times New Roman"/>
          <w:sz w:val="28"/>
          <w:szCs w:val="28"/>
          <w:lang w:eastAsia="ru-RU"/>
        </w:rPr>
        <w:t xml:space="preserve"> Заинтересованные лица имеют право на получение информации и документов, необходимых для обоснования и рассмотрения жалобы.</w:t>
      </w:r>
    </w:p>
    <w:p w:rsidR="00DB6EAD" w:rsidRPr="00604AB3" w:rsidRDefault="00DB6EAD" w:rsidP="00A82265">
      <w:pPr>
        <w:autoSpaceDE w:val="0"/>
        <w:autoSpaceDN w:val="0"/>
        <w:adjustRightInd w:val="0"/>
        <w:spacing w:before="220" w:after="0" w:line="240" w:lineRule="auto"/>
        <w:ind w:firstLine="540"/>
        <w:jc w:val="both"/>
        <w:rPr>
          <w:rFonts w:ascii="Times New Roman" w:hAnsi="Times New Roman"/>
          <w:sz w:val="28"/>
          <w:szCs w:val="28"/>
          <w:lang w:eastAsia="ru-RU"/>
        </w:rPr>
      </w:pPr>
      <w:r w:rsidRPr="00604AB3">
        <w:rPr>
          <w:rFonts w:ascii="Times New Roman" w:hAnsi="Times New Roman"/>
          <w:sz w:val="28"/>
          <w:szCs w:val="28"/>
          <w:lang w:eastAsia="ru-RU"/>
        </w:rPr>
        <w:t>2.</w:t>
      </w:r>
      <w:r>
        <w:rPr>
          <w:rFonts w:ascii="Times New Roman" w:hAnsi="Times New Roman"/>
          <w:sz w:val="28"/>
          <w:szCs w:val="28"/>
          <w:lang w:eastAsia="ru-RU"/>
        </w:rPr>
        <w:t xml:space="preserve"> </w:t>
      </w:r>
      <w:r w:rsidRPr="00604AB3">
        <w:rPr>
          <w:rFonts w:ascii="Times New Roman" w:hAnsi="Times New Roman"/>
          <w:sz w:val="28"/>
          <w:szCs w:val="28"/>
          <w:lang w:eastAsia="ru-RU"/>
        </w:rPr>
        <w:t>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(бездействие)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DB6EAD" w:rsidRPr="00604AB3" w:rsidRDefault="00DB6EAD">
      <w:pPr>
        <w:pStyle w:val="ConsPlusNormal"/>
        <w:ind w:firstLine="540"/>
        <w:jc w:val="both"/>
        <w:rPr>
          <w:rFonts w:ascii="Times New Roman" w:hAnsi="Times New Roman"/>
          <w:sz w:val="28"/>
          <w:szCs w:val="28"/>
        </w:rPr>
      </w:pPr>
      <w:r>
        <w:rPr>
          <w:rFonts w:ascii="Times New Roman" w:hAnsi="Times New Roman"/>
          <w:sz w:val="28"/>
          <w:szCs w:val="28"/>
        </w:rPr>
        <w:t>3</w:t>
      </w:r>
      <w:r w:rsidRPr="00604AB3">
        <w:rPr>
          <w:rFonts w:ascii="Times New Roman" w:hAnsi="Times New Roman"/>
          <w:sz w:val="28"/>
          <w:szCs w:val="28"/>
        </w:rPr>
        <w:t>. Заявители могут обратиться с жалобой на действия (бездействие) специалистов и решения должностных лиц, осуществляемые (принятые) в ходе исполнения муниципальной функции, на основании настоящего Регламента (далее - жалоба), в письменной форме на бумажном носителе или в электронной форме на имя главы Администрации. Жалоба может быть направлена по почте по адресу: 624800, Свердловская область, город Сухой Лог, улица Кирова, 7А, с использованием сети Интернет на официальный сайт городского округа Сухой Лог, на единый портал государственных и муниципальных услуг.</w:t>
      </w:r>
    </w:p>
    <w:p w:rsidR="00DB6EAD" w:rsidRPr="00604AB3" w:rsidRDefault="00DB6EAD">
      <w:pPr>
        <w:pStyle w:val="ConsPlusNormal"/>
        <w:ind w:firstLine="540"/>
        <w:jc w:val="both"/>
        <w:rPr>
          <w:rFonts w:ascii="Times New Roman" w:hAnsi="Times New Roman"/>
          <w:sz w:val="28"/>
          <w:szCs w:val="28"/>
        </w:rPr>
      </w:pPr>
      <w:r>
        <w:rPr>
          <w:rFonts w:ascii="Times New Roman" w:hAnsi="Times New Roman"/>
          <w:sz w:val="28"/>
          <w:szCs w:val="28"/>
        </w:rPr>
        <w:t>4</w:t>
      </w:r>
      <w:r w:rsidRPr="00604AB3">
        <w:rPr>
          <w:rFonts w:ascii="Times New Roman" w:hAnsi="Times New Roman"/>
          <w:sz w:val="28"/>
          <w:szCs w:val="28"/>
        </w:rPr>
        <w:t>. Жалоба рассматривается в течение 30 дней со дня регистрации обращения</w:t>
      </w:r>
      <w:r>
        <w:rPr>
          <w:rFonts w:ascii="Times New Roman" w:hAnsi="Times New Roman"/>
          <w:sz w:val="28"/>
          <w:szCs w:val="28"/>
        </w:rPr>
        <w:t>.</w:t>
      </w:r>
    </w:p>
    <w:p w:rsidR="00DB6EAD" w:rsidRPr="00604AB3" w:rsidRDefault="00DB6EAD">
      <w:pPr>
        <w:pStyle w:val="ConsPlusNormal"/>
        <w:ind w:firstLine="540"/>
        <w:jc w:val="both"/>
        <w:rPr>
          <w:rFonts w:ascii="Times New Roman" w:hAnsi="Times New Roman"/>
          <w:sz w:val="28"/>
          <w:szCs w:val="28"/>
        </w:rPr>
      </w:pPr>
      <w:r>
        <w:rPr>
          <w:rFonts w:ascii="Times New Roman" w:hAnsi="Times New Roman"/>
          <w:sz w:val="28"/>
          <w:szCs w:val="28"/>
        </w:rPr>
        <w:t>5</w:t>
      </w:r>
      <w:r w:rsidRPr="00604AB3">
        <w:rPr>
          <w:rFonts w:ascii="Times New Roman" w:hAnsi="Times New Roman"/>
          <w:sz w:val="28"/>
          <w:szCs w:val="28"/>
        </w:rPr>
        <w:t>. Жалоба должна содержать:</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 xml:space="preserve">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которому должен быть направлен ответ заявителю, для юридических лиц - </w:t>
      </w:r>
      <w:r w:rsidRPr="00604AB3">
        <w:rPr>
          <w:rFonts w:ascii="Times New Roman" w:hAnsi="Times New Roman"/>
          <w:sz w:val="28"/>
          <w:szCs w:val="28"/>
        </w:rPr>
        <w:lastRenderedPageBreak/>
        <w:t>сведения о месте нахождения заявителя;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наименование органа, исполняющего муниципальную функцию, должностного лица органа, исполняющего муниципальную функцию, либо иного муниципального служащего, решения и действия (бездействие) которых обжалуются;</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иного муниципального служащего;</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DB6EAD" w:rsidRPr="00604AB3" w:rsidRDefault="00DB6EAD">
      <w:pPr>
        <w:pStyle w:val="ConsPlusNormal"/>
        <w:ind w:firstLine="540"/>
        <w:jc w:val="both"/>
        <w:rPr>
          <w:rFonts w:ascii="Times New Roman" w:hAnsi="Times New Roman"/>
          <w:sz w:val="28"/>
          <w:szCs w:val="28"/>
        </w:rPr>
      </w:pPr>
      <w:r>
        <w:rPr>
          <w:rFonts w:ascii="Times New Roman" w:hAnsi="Times New Roman"/>
          <w:sz w:val="28"/>
          <w:szCs w:val="28"/>
        </w:rPr>
        <w:t>6</w:t>
      </w:r>
      <w:r w:rsidRPr="00604AB3">
        <w:rPr>
          <w:rFonts w:ascii="Times New Roman" w:hAnsi="Times New Roman"/>
          <w:sz w:val="28"/>
          <w:szCs w:val="28"/>
        </w:rPr>
        <w:t>. По результатам рассмотрения жалобы на действия (бездействие) и решения, принимаемые в ходе исполнения муниципальной функции, Глава Администрации принимает одно из следующих решений:</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удовлетворить жалобу, в том числе в форме принятого решения об исправлении допущенных опечаток и ошибок в выданных в результате исполнения муниципальной функции документах;</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отказать в удовлетворении жалобы.</w:t>
      </w:r>
    </w:p>
    <w:p w:rsidR="00DB6EAD" w:rsidRPr="00604AB3" w:rsidRDefault="00DB6EAD">
      <w:pPr>
        <w:pStyle w:val="ConsPlusNormal"/>
        <w:ind w:firstLine="540"/>
        <w:jc w:val="both"/>
        <w:rPr>
          <w:rFonts w:ascii="Times New Roman" w:hAnsi="Times New Roman"/>
          <w:sz w:val="28"/>
          <w:szCs w:val="28"/>
        </w:rPr>
      </w:pPr>
      <w:r>
        <w:rPr>
          <w:rFonts w:ascii="Times New Roman" w:hAnsi="Times New Roman"/>
          <w:sz w:val="28"/>
          <w:szCs w:val="28"/>
        </w:rPr>
        <w:t>7</w:t>
      </w:r>
      <w:r w:rsidRPr="00604AB3">
        <w:rPr>
          <w:rFonts w:ascii="Times New Roman" w:hAnsi="Times New Roman"/>
          <w:sz w:val="28"/>
          <w:szCs w:val="28"/>
        </w:rPr>
        <w:t>. Ответ на жалобу не дается в следующих случаях:</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в письменном обращении не указаны фамилия лица, направившего обращение, и почтовый адрес, по которому должен быть направлен ответ;</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текст письменного обращения не поддается прочтению, о чем сообщается гражданину, направившему обращение, если его фамилия и почтовый адрес поддаются прочтению;</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обращение содержит нецензурные либо оскорбительные выражения, угрозы жизни, здоровью и имуществу должностного лица, а также членов его семьи, о чем сообщается гражданину, направившему обращение;</w:t>
      </w:r>
    </w:p>
    <w:p w:rsidR="00DB6EAD" w:rsidRPr="00604AB3" w:rsidRDefault="00DB6EAD">
      <w:pPr>
        <w:pStyle w:val="ConsPlusNormal"/>
        <w:ind w:firstLine="540"/>
        <w:jc w:val="both"/>
        <w:rPr>
          <w:rFonts w:ascii="Times New Roman" w:hAnsi="Times New Roman"/>
          <w:sz w:val="28"/>
          <w:szCs w:val="28"/>
        </w:rPr>
      </w:pPr>
      <w:r w:rsidRPr="00604AB3">
        <w:rPr>
          <w:rFonts w:ascii="Times New Roman" w:hAnsi="Times New Roman"/>
          <w:sz w:val="28"/>
          <w:szCs w:val="28"/>
        </w:rPr>
        <w:t>в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B6EAD" w:rsidRPr="00B712FB" w:rsidRDefault="00DB6EAD">
      <w:pPr>
        <w:pStyle w:val="ConsPlusNormal"/>
        <w:jc w:val="right"/>
        <w:outlineLvl w:val="1"/>
        <w:rPr>
          <w:rFonts w:ascii="Times New Roman" w:hAnsi="Times New Roman"/>
          <w:sz w:val="28"/>
          <w:szCs w:val="28"/>
        </w:rPr>
      </w:pPr>
      <w:r w:rsidRPr="00B712FB">
        <w:rPr>
          <w:rFonts w:ascii="Times New Roman" w:hAnsi="Times New Roman"/>
          <w:sz w:val="28"/>
          <w:szCs w:val="28"/>
        </w:rPr>
        <w:t>Приложение N 1</w:t>
      </w:r>
    </w:p>
    <w:p w:rsidR="00DB6EAD" w:rsidRPr="00B712FB" w:rsidRDefault="00DB6EAD">
      <w:pPr>
        <w:pStyle w:val="ConsPlusNormal"/>
        <w:jc w:val="right"/>
        <w:rPr>
          <w:rFonts w:ascii="Times New Roman" w:hAnsi="Times New Roman"/>
          <w:sz w:val="28"/>
          <w:szCs w:val="28"/>
        </w:rPr>
      </w:pPr>
      <w:r w:rsidRPr="00B712FB">
        <w:rPr>
          <w:rFonts w:ascii="Times New Roman" w:hAnsi="Times New Roman"/>
          <w:sz w:val="28"/>
          <w:szCs w:val="28"/>
        </w:rPr>
        <w:t>к Административному регламенту</w:t>
      </w:r>
    </w:p>
    <w:p w:rsidR="00DB6EAD" w:rsidRPr="00604AB3" w:rsidRDefault="00DB6EAD">
      <w:pPr>
        <w:pStyle w:val="ConsPlusNormal"/>
        <w:rPr>
          <w:rFonts w:ascii="Times New Roman" w:hAnsi="Times New Roman"/>
          <w:b/>
          <w:sz w:val="28"/>
          <w:szCs w:val="28"/>
        </w:rPr>
      </w:pPr>
    </w:p>
    <w:p w:rsidR="00DB6EAD" w:rsidRPr="00604AB3" w:rsidRDefault="00DB6EAD">
      <w:pPr>
        <w:pStyle w:val="ConsPlusNormal"/>
        <w:jc w:val="center"/>
        <w:rPr>
          <w:rFonts w:ascii="Times New Roman" w:hAnsi="Times New Roman"/>
          <w:b/>
          <w:sz w:val="28"/>
          <w:szCs w:val="28"/>
        </w:rPr>
      </w:pPr>
      <w:r w:rsidRPr="00604AB3">
        <w:rPr>
          <w:rFonts w:ascii="Times New Roman" w:hAnsi="Times New Roman"/>
          <w:b/>
          <w:sz w:val="28"/>
          <w:szCs w:val="28"/>
        </w:rPr>
        <w:t>БЛОК-СХЕМА</w:t>
      </w:r>
    </w:p>
    <w:p w:rsidR="00DB6EAD" w:rsidRPr="00604AB3" w:rsidRDefault="00DB6EAD">
      <w:pPr>
        <w:pStyle w:val="ConsPlusNormal"/>
        <w:jc w:val="center"/>
        <w:rPr>
          <w:rFonts w:ascii="Times New Roman" w:hAnsi="Times New Roman"/>
          <w:b/>
          <w:sz w:val="28"/>
          <w:szCs w:val="28"/>
        </w:rPr>
      </w:pPr>
      <w:r w:rsidRPr="00604AB3">
        <w:rPr>
          <w:rFonts w:ascii="Times New Roman" w:hAnsi="Times New Roman"/>
          <w:b/>
          <w:sz w:val="28"/>
          <w:szCs w:val="28"/>
        </w:rPr>
        <w:t>ИСПОЛНЕНИЯ МУНИЦИПАЛЬНОЙ ФУНКЦИИ</w:t>
      </w:r>
    </w:p>
    <w:p w:rsidR="00DB6EAD" w:rsidRPr="00604AB3" w:rsidRDefault="00DB6EAD">
      <w:pPr>
        <w:pStyle w:val="ConsPlusNormal"/>
        <w:rPr>
          <w:rFonts w:ascii="Times New Roman" w:hAnsi="Times New Roman"/>
          <w:b/>
          <w:sz w:val="28"/>
          <w:szCs w:val="28"/>
        </w:rPr>
      </w:pPr>
    </w:p>
    <w:p w:rsidR="00DB6EAD" w:rsidRPr="00604AB3" w:rsidRDefault="00DB6EAD">
      <w:pPr>
        <w:pStyle w:val="ConsPlusNormal"/>
        <w:jc w:val="center"/>
        <w:outlineLvl w:val="2"/>
        <w:rPr>
          <w:rFonts w:ascii="Times New Roman" w:hAnsi="Times New Roman"/>
          <w:b/>
          <w:sz w:val="28"/>
          <w:szCs w:val="28"/>
        </w:rPr>
      </w:pPr>
      <w:r w:rsidRPr="00604AB3">
        <w:rPr>
          <w:rFonts w:ascii="Times New Roman" w:hAnsi="Times New Roman"/>
          <w:b/>
          <w:sz w:val="28"/>
          <w:szCs w:val="28"/>
        </w:rPr>
        <w:t>Осуществление муниципального земельного контроля</w:t>
      </w:r>
    </w:p>
    <w:p w:rsidR="00DB6EAD" w:rsidRPr="00604AB3" w:rsidRDefault="00DB6EAD">
      <w:pPr>
        <w:pStyle w:val="ConsPlusNormal"/>
        <w:jc w:val="center"/>
        <w:rPr>
          <w:rFonts w:ascii="Times New Roman" w:hAnsi="Times New Roman"/>
          <w:b/>
          <w:sz w:val="28"/>
          <w:szCs w:val="28"/>
        </w:rPr>
      </w:pPr>
      <w:r w:rsidRPr="00604AB3">
        <w:rPr>
          <w:rFonts w:ascii="Times New Roman" w:hAnsi="Times New Roman"/>
          <w:b/>
          <w:sz w:val="28"/>
          <w:szCs w:val="28"/>
        </w:rPr>
        <w:t>в границах городского округа Сухой Лог</w:t>
      </w:r>
    </w:p>
    <w:p w:rsidR="00DB6EAD" w:rsidRPr="00604AB3" w:rsidRDefault="00DB6EAD">
      <w:pPr>
        <w:pStyle w:val="ConsPlusNormal"/>
        <w:rPr>
          <w:rFonts w:ascii="Times New Roman" w:hAnsi="Times New Roman"/>
          <w:b/>
          <w:sz w:val="28"/>
          <w:szCs w:val="28"/>
        </w:rPr>
      </w:pP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lastRenderedPageBreak/>
        <w:t xml:space="preserve">               │     Основания для проведения проверки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     Подготовка к проведению проверки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      Проведение проверки соблюдения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        земельного законодательства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Нарушение выявлено          │ </w:t>
      </w:r>
      <w:proofErr w:type="spellStart"/>
      <w:r w:rsidRPr="00604AB3">
        <w:rPr>
          <w:rFonts w:ascii="Times New Roman" w:hAnsi="Times New Roman" w:cs="Times New Roman"/>
          <w:b/>
          <w:sz w:val="28"/>
          <w:szCs w:val="28"/>
        </w:rPr>
        <w:t>│</w:t>
      </w:r>
      <w:proofErr w:type="spellEnd"/>
      <w:r w:rsidRPr="00604AB3">
        <w:rPr>
          <w:rFonts w:ascii="Times New Roman" w:hAnsi="Times New Roman" w:cs="Times New Roman"/>
          <w:b/>
          <w:sz w:val="28"/>
          <w:szCs w:val="28"/>
        </w:rPr>
        <w:t xml:space="preserve">      Нарушение не выявлено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Составление акта проверки о наличии │ </w:t>
      </w:r>
      <w:proofErr w:type="spellStart"/>
      <w:r w:rsidRPr="00604AB3">
        <w:rPr>
          <w:rFonts w:ascii="Times New Roman" w:hAnsi="Times New Roman" w:cs="Times New Roman"/>
          <w:b/>
          <w:sz w:val="28"/>
          <w:szCs w:val="28"/>
        </w:rPr>
        <w:t>│</w:t>
      </w:r>
      <w:proofErr w:type="spellEnd"/>
      <w:r w:rsidRPr="00604AB3">
        <w:rPr>
          <w:rFonts w:ascii="Times New Roman" w:hAnsi="Times New Roman" w:cs="Times New Roman"/>
          <w:b/>
          <w:sz w:val="28"/>
          <w:szCs w:val="28"/>
        </w:rPr>
        <w:t xml:space="preserve">    Составление акта проверки    │</w:t>
      </w:r>
    </w:p>
    <w:p w:rsidR="00DB6EAD" w:rsidRPr="00604AB3" w:rsidRDefault="00DB6EAD">
      <w:pPr>
        <w:pStyle w:val="ConsPlusNonformat"/>
        <w:jc w:val="both"/>
        <w:rPr>
          <w:rFonts w:ascii="Times New Roman" w:hAnsi="Times New Roman" w:cs="Times New Roman"/>
          <w:b/>
          <w:sz w:val="28"/>
          <w:szCs w:val="28"/>
        </w:rPr>
      </w:pPr>
      <w:proofErr w:type="spellStart"/>
      <w:r w:rsidRPr="00604AB3">
        <w:rPr>
          <w:rFonts w:ascii="Times New Roman" w:hAnsi="Times New Roman" w:cs="Times New Roman"/>
          <w:b/>
          <w:sz w:val="28"/>
          <w:szCs w:val="28"/>
        </w:rPr>
        <w:t>│нарушения</w:t>
      </w:r>
      <w:proofErr w:type="spellEnd"/>
      <w:r w:rsidRPr="00604AB3">
        <w:rPr>
          <w:rFonts w:ascii="Times New Roman" w:hAnsi="Times New Roman" w:cs="Times New Roman"/>
          <w:b/>
          <w:sz w:val="28"/>
          <w:szCs w:val="28"/>
        </w:rPr>
        <w:t xml:space="preserve"> земельного </w:t>
      </w:r>
      <w:proofErr w:type="spellStart"/>
      <w:r w:rsidRPr="00604AB3">
        <w:rPr>
          <w:rFonts w:ascii="Times New Roman" w:hAnsi="Times New Roman" w:cs="Times New Roman"/>
          <w:b/>
          <w:sz w:val="28"/>
          <w:szCs w:val="28"/>
        </w:rPr>
        <w:t>законодательства│</w:t>
      </w:r>
      <w:proofErr w:type="spellEnd"/>
      <w:r w:rsidRPr="00604AB3">
        <w:rPr>
          <w:rFonts w:ascii="Times New Roman" w:hAnsi="Times New Roman" w:cs="Times New Roman"/>
          <w:b/>
          <w:sz w:val="28"/>
          <w:szCs w:val="28"/>
        </w:rPr>
        <w:t xml:space="preserve"> │     об отсутствии нарушений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Направление акта     │ </w:t>
      </w:r>
      <w:proofErr w:type="spellStart"/>
      <w:r w:rsidRPr="00604AB3">
        <w:rPr>
          <w:rFonts w:ascii="Times New Roman" w:hAnsi="Times New Roman" w:cs="Times New Roman"/>
          <w:b/>
          <w:sz w:val="28"/>
          <w:szCs w:val="28"/>
        </w:rPr>
        <w:t>│</w:t>
      </w:r>
      <w:proofErr w:type="spellEnd"/>
      <w:r w:rsidRPr="00604AB3">
        <w:rPr>
          <w:rFonts w:ascii="Times New Roman" w:hAnsi="Times New Roman" w:cs="Times New Roman"/>
          <w:b/>
          <w:sz w:val="28"/>
          <w:szCs w:val="28"/>
        </w:rPr>
        <w:t xml:space="preserve">    Выдача предписания     │</w:t>
      </w:r>
    </w:p>
    <w:p w:rsidR="00DB6EAD" w:rsidRPr="00604AB3" w:rsidRDefault="00DB6EAD">
      <w:pPr>
        <w:pStyle w:val="ConsPlusNonformat"/>
        <w:jc w:val="both"/>
        <w:rPr>
          <w:rFonts w:ascii="Times New Roman" w:hAnsi="Times New Roman" w:cs="Times New Roman"/>
          <w:b/>
          <w:sz w:val="28"/>
          <w:szCs w:val="28"/>
        </w:rPr>
      </w:pPr>
      <w:proofErr w:type="spellStart"/>
      <w:r w:rsidRPr="00604AB3">
        <w:rPr>
          <w:rFonts w:ascii="Times New Roman" w:hAnsi="Times New Roman" w:cs="Times New Roman"/>
          <w:b/>
          <w:sz w:val="28"/>
          <w:szCs w:val="28"/>
        </w:rPr>
        <w:t>│в</w:t>
      </w:r>
      <w:proofErr w:type="spellEnd"/>
      <w:r w:rsidRPr="00604AB3">
        <w:rPr>
          <w:rFonts w:ascii="Times New Roman" w:hAnsi="Times New Roman" w:cs="Times New Roman"/>
          <w:b/>
          <w:sz w:val="28"/>
          <w:szCs w:val="28"/>
        </w:rPr>
        <w:t xml:space="preserve"> органы </w:t>
      </w:r>
      <w:proofErr w:type="spellStart"/>
      <w:r w:rsidRPr="00604AB3">
        <w:rPr>
          <w:rFonts w:ascii="Times New Roman" w:hAnsi="Times New Roman" w:cs="Times New Roman"/>
          <w:b/>
          <w:sz w:val="28"/>
          <w:szCs w:val="28"/>
        </w:rPr>
        <w:t>государственного│</w:t>
      </w:r>
      <w:proofErr w:type="spellEnd"/>
      <w:r w:rsidRPr="00604AB3">
        <w:rPr>
          <w:rFonts w:ascii="Times New Roman" w:hAnsi="Times New Roman" w:cs="Times New Roman"/>
          <w:b/>
          <w:sz w:val="28"/>
          <w:szCs w:val="28"/>
        </w:rPr>
        <w:t xml:space="preserve"> │  об устранении нарушения  │</w:t>
      </w:r>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xml:space="preserve">│   земельного надзора    │ </w:t>
      </w:r>
      <w:proofErr w:type="spellStart"/>
      <w:r w:rsidRPr="00604AB3">
        <w:rPr>
          <w:rFonts w:ascii="Times New Roman" w:hAnsi="Times New Roman" w:cs="Times New Roman"/>
          <w:b/>
          <w:sz w:val="28"/>
          <w:szCs w:val="28"/>
        </w:rPr>
        <w:t>│земельного</w:t>
      </w:r>
      <w:proofErr w:type="spellEnd"/>
      <w:r w:rsidRPr="00604AB3">
        <w:rPr>
          <w:rFonts w:ascii="Times New Roman" w:hAnsi="Times New Roman" w:cs="Times New Roman"/>
          <w:b/>
          <w:sz w:val="28"/>
          <w:szCs w:val="28"/>
        </w:rPr>
        <w:t xml:space="preserve"> </w:t>
      </w:r>
      <w:proofErr w:type="spellStart"/>
      <w:r w:rsidRPr="00604AB3">
        <w:rPr>
          <w:rFonts w:ascii="Times New Roman" w:hAnsi="Times New Roman" w:cs="Times New Roman"/>
          <w:b/>
          <w:sz w:val="28"/>
          <w:szCs w:val="28"/>
        </w:rPr>
        <w:t>законодательства│</w:t>
      </w:r>
      <w:proofErr w:type="spellEnd"/>
    </w:p>
    <w:p w:rsidR="00DB6EAD" w:rsidRPr="00604AB3" w:rsidRDefault="00DB6EAD">
      <w:pPr>
        <w:pStyle w:val="ConsPlusNonformat"/>
        <w:jc w:val="both"/>
        <w:rPr>
          <w:rFonts w:ascii="Times New Roman" w:hAnsi="Times New Roman" w:cs="Times New Roman"/>
          <w:b/>
          <w:sz w:val="28"/>
          <w:szCs w:val="28"/>
        </w:rPr>
      </w:pPr>
      <w:r w:rsidRPr="00604AB3">
        <w:rPr>
          <w:rFonts w:ascii="Times New Roman" w:hAnsi="Times New Roman" w:cs="Times New Roman"/>
          <w:b/>
          <w:sz w:val="28"/>
          <w:szCs w:val="28"/>
        </w:rPr>
        <w:t>└─────────────────────────┘ └───────────────────────────┘</w:t>
      </w:r>
    </w:p>
    <w:p w:rsidR="00DB6EAD" w:rsidRPr="00604AB3" w:rsidRDefault="00DB6EAD">
      <w:pPr>
        <w:pStyle w:val="ConsPlusNormal"/>
        <w:rPr>
          <w:rFonts w:ascii="Times New Roman" w:hAnsi="Times New Roman"/>
          <w:b/>
          <w:sz w:val="28"/>
          <w:szCs w:val="28"/>
        </w:rPr>
      </w:pPr>
    </w:p>
    <w:p w:rsidR="00DB6EAD" w:rsidRPr="00604AB3" w:rsidRDefault="00DB6EAD">
      <w:pPr>
        <w:pStyle w:val="ConsPlusNormal"/>
        <w:rPr>
          <w:rFonts w:ascii="Times New Roman" w:hAnsi="Times New Roman"/>
          <w:b/>
          <w:sz w:val="28"/>
          <w:szCs w:val="28"/>
        </w:rPr>
      </w:pPr>
    </w:p>
    <w:p w:rsidR="00DB6EAD" w:rsidRPr="00604AB3" w:rsidRDefault="00DB6EAD">
      <w:pPr>
        <w:pStyle w:val="ConsPlusNormal"/>
        <w:pBdr>
          <w:top w:val="single" w:sz="6" w:space="0" w:color="auto"/>
        </w:pBdr>
        <w:spacing w:before="100" w:after="100"/>
        <w:jc w:val="both"/>
        <w:rPr>
          <w:rFonts w:ascii="Times New Roman" w:hAnsi="Times New Roman"/>
          <w:b/>
          <w:sz w:val="28"/>
          <w:szCs w:val="28"/>
        </w:rPr>
      </w:pPr>
    </w:p>
    <w:p w:rsidR="00DB6EAD" w:rsidRPr="00604AB3" w:rsidRDefault="00DB6EAD">
      <w:pPr>
        <w:rPr>
          <w:rFonts w:ascii="Times New Roman" w:hAnsi="Times New Roman"/>
          <w:b/>
          <w:sz w:val="28"/>
          <w:szCs w:val="28"/>
        </w:rPr>
      </w:pPr>
    </w:p>
    <w:sectPr w:rsidR="00DB6EAD" w:rsidRPr="00604AB3" w:rsidSect="00EE1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9E21D6"/>
    <w:rsid w:val="00031DFF"/>
    <w:rsid w:val="00045E32"/>
    <w:rsid w:val="000538B1"/>
    <w:rsid w:val="00057523"/>
    <w:rsid w:val="000A225A"/>
    <w:rsid w:val="00131030"/>
    <w:rsid w:val="00140D99"/>
    <w:rsid w:val="00150B8B"/>
    <w:rsid w:val="0015148C"/>
    <w:rsid w:val="00166372"/>
    <w:rsid w:val="001B488C"/>
    <w:rsid w:val="001C0395"/>
    <w:rsid w:val="001D710A"/>
    <w:rsid w:val="001F4596"/>
    <w:rsid w:val="00252FD9"/>
    <w:rsid w:val="0027097D"/>
    <w:rsid w:val="00270F42"/>
    <w:rsid w:val="00280BC5"/>
    <w:rsid w:val="002839A1"/>
    <w:rsid w:val="002B18E0"/>
    <w:rsid w:val="002B7B7E"/>
    <w:rsid w:val="002C3C61"/>
    <w:rsid w:val="002E6A30"/>
    <w:rsid w:val="002F0B18"/>
    <w:rsid w:val="002F5376"/>
    <w:rsid w:val="00375331"/>
    <w:rsid w:val="00375BC1"/>
    <w:rsid w:val="003C1D0F"/>
    <w:rsid w:val="00426BAD"/>
    <w:rsid w:val="00433082"/>
    <w:rsid w:val="004620BA"/>
    <w:rsid w:val="00555F5D"/>
    <w:rsid w:val="00597AB2"/>
    <w:rsid w:val="005B2363"/>
    <w:rsid w:val="005E4FA4"/>
    <w:rsid w:val="005F49F3"/>
    <w:rsid w:val="00604AB3"/>
    <w:rsid w:val="00624BCC"/>
    <w:rsid w:val="00665CD8"/>
    <w:rsid w:val="006820DD"/>
    <w:rsid w:val="00690253"/>
    <w:rsid w:val="0069100D"/>
    <w:rsid w:val="006B44E1"/>
    <w:rsid w:val="006C2551"/>
    <w:rsid w:val="006C5EFD"/>
    <w:rsid w:val="006C6121"/>
    <w:rsid w:val="00725956"/>
    <w:rsid w:val="00731339"/>
    <w:rsid w:val="00757450"/>
    <w:rsid w:val="007D1A0B"/>
    <w:rsid w:val="0080450B"/>
    <w:rsid w:val="0085543D"/>
    <w:rsid w:val="008D462A"/>
    <w:rsid w:val="008E6156"/>
    <w:rsid w:val="00923C1A"/>
    <w:rsid w:val="00934D53"/>
    <w:rsid w:val="009A330C"/>
    <w:rsid w:val="009E21D6"/>
    <w:rsid w:val="00A22FB4"/>
    <w:rsid w:val="00A72ED8"/>
    <w:rsid w:val="00A82265"/>
    <w:rsid w:val="00AB623C"/>
    <w:rsid w:val="00AC1582"/>
    <w:rsid w:val="00AC6862"/>
    <w:rsid w:val="00AF363E"/>
    <w:rsid w:val="00B712FB"/>
    <w:rsid w:val="00B809BE"/>
    <w:rsid w:val="00BF1D73"/>
    <w:rsid w:val="00BF606A"/>
    <w:rsid w:val="00C10348"/>
    <w:rsid w:val="00C31B08"/>
    <w:rsid w:val="00C31B0A"/>
    <w:rsid w:val="00C57D3C"/>
    <w:rsid w:val="00C74CD3"/>
    <w:rsid w:val="00C9303A"/>
    <w:rsid w:val="00CA284F"/>
    <w:rsid w:val="00CB6C73"/>
    <w:rsid w:val="00CF50F0"/>
    <w:rsid w:val="00D12BF3"/>
    <w:rsid w:val="00D57099"/>
    <w:rsid w:val="00D7748B"/>
    <w:rsid w:val="00DB6BC1"/>
    <w:rsid w:val="00DB6EAD"/>
    <w:rsid w:val="00DD31E8"/>
    <w:rsid w:val="00E075FA"/>
    <w:rsid w:val="00E139F0"/>
    <w:rsid w:val="00E15528"/>
    <w:rsid w:val="00E66C75"/>
    <w:rsid w:val="00E7220F"/>
    <w:rsid w:val="00E97F64"/>
    <w:rsid w:val="00EB05EF"/>
    <w:rsid w:val="00EC0330"/>
    <w:rsid w:val="00EC06E5"/>
    <w:rsid w:val="00EE1CFA"/>
    <w:rsid w:val="00EF79B6"/>
    <w:rsid w:val="00F054F5"/>
    <w:rsid w:val="00F13E9C"/>
    <w:rsid w:val="00F16C3E"/>
    <w:rsid w:val="00F26F58"/>
    <w:rsid w:val="00F3278A"/>
    <w:rsid w:val="00F53138"/>
    <w:rsid w:val="00F86056"/>
    <w:rsid w:val="00F86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30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E21D6"/>
    <w:pPr>
      <w:widowControl w:val="0"/>
      <w:autoSpaceDE w:val="0"/>
      <w:autoSpaceDN w:val="0"/>
    </w:pPr>
    <w:rPr>
      <w:rFonts w:eastAsia="Times New Roman"/>
      <w:szCs w:val="20"/>
    </w:rPr>
  </w:style>
  <w:style w:type="paragraph" w:customStyle="1" w:styleId="ConsPlusNonformat">
    <w:name w:val="ConsPlusNonformat"/>
    <w:uiPriority w:val="99"/>
    <w:rsid w:val="009E21D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E21D6"/>
    <w:pPr>
      <w:widowControl w:val="0"/>
      <w:autoSpaceDE w:val="0"/>
      <w:autoSpaceDN w:val="0"/>
    </w:pPr>
    <w:rPr>
      <w:rFonts w:eastAsia="Times New Roman" w:cs="Calibri"/>
      <w:b/>
      <w:szCs w:val="20"/>
    </w:rPr>
  </w:style>
  <w:style w:type="paragraph" w:customStyle="1" w:styleId="ConsPlusTitlePage">
    <w:name w:val="ConsPlusTitlePage"/>
    <w:uiPriority w:val="99"/>
    <w:rsid w:val="009E21D6"/>
    <w:pPr>
      <w:widowControl w:val="0"/>
      <w:autoSpaceDE w:val="0"/>
      <w:autoSpaceDN w:val="0"/>
    </w:pPr>
    <w:rPr>
      <w:rFonts w:ascii="Tahoma" w:eastAsia="Times New Roman" w:hAnsi="Tahoma" w:cs="Tahoma"/>
      <w:sz w:val="20"/>
      <w:szCs w:val="20"/>
    </w:rPr>
  </w:style>
  <w:style w:type="character" w:customStyle="1" w:styleId="apple-converted-space">
    <w:name w:val="apple-converted-space"/>
    <w:uiPriority w:val="99"/>
    <w:rsid w:val="0080450B"/>
  </w:style>
  <w:style w:type="character" w:customStyle="1" w:styleId="ConsPlusNormal0">
    <w:name w:val="ConsPlusNormal Знак"/>
    <w:link w:val="ConsPlusNormal"/>
    <w:uiPriority w:val="99"/>
    <w:locked/>
    <w:rsid w:val="001F4596"/>
    <w:rPr>
      <w:rFonts w:eastAsia="Times New Roman"/>
      <w:sz w:val="22"/>
      <w:lang w:val="ru-RU" w:eastAsia="ru-RU"/>
    </w:rPr>
  </w:style>
  <w:style w:type="paragraph" w:styleId="a3">
    <w:name w:val="No Spacing"/>
    <w:uiPriority w:val="99"/>
    <w:qFormat/>
    <w:rsid w:val="00F054F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6AFA6578D09181D4E216D0F725DDA48D7F8C2719DADD7CF8CB74064B4123ECD2A846CBEDb0BFG" TargetMode="External"/><Relationship Id="rId13" Type="http://schemas.openxmlformats.org/officeDocument/2006/relationships/hyperlink" Target="consultantplus://offline/ref=AB6AFA6578D09181D4E216D3E54983AE8E75D22A1DDBD52CA79D7251141125B992bEB8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B6AFA6578D09181D4E216D0F725DDA48D7E8D231CD5DD7CF8CB74064Bb4B1G" TargetMode="External"/><Relationship Id="rId12" Type="http://schemas.openxmlformats.org/officeDocument/2006/relationships/hyperlink" Target="consultantplus://offline/ref=AB6AFA6578D09181D4E216D3E54983AE8E75D22A1DDAD42CA49A7251141125B992E84099AF4DBE4CF1BF5CD5bEB8G" TargetMode="External"/><Relationship Id="rId17" Type="http://schemas.openxmlformats.org/officeDocument/2006/relationships/hyperlink" Target="consultantplus://offline/ref=386236B51A4F7236E587A31D5FE8DB338D6816943A5F6A120AD5C0D3D16A33C25AD5C472CF0FVCK" TargetMode="External"/><Relationship Id="rId2" Type="http://schemas.openxmlformats.org/officeDocument/2006/relationships/settings" Target="settings.xml"/><Relationship Id="rId16" Type="http://schemas.openxmlformats.org/officeDocument/2006/relationships/hyperlink" Target="consultantplus://offline/ref=BC413C3DF102AA126D20D7F57748D8DAD5A1AB43F6782380F9F232F9C3CA74FA4077A7690090C94Bq6z2E" TargetMode="External"/><Relationship Id="rId1" Type="http://schemas.openxmlformats.org/officeDocument/2006/relationships/styles" Target="styles.xml"/><Relationship Id="rId6" Type="http://schemas.openxmlformats.org/officeDocument/2006/relationships/hyperlink" Target="consultantplus://offline/ref=AB6AFA6578D09181D4E216D0F725DDA48D7F8F2615D1DD7CF8CB74064B4123ECD2A846C4bEBDG" TargetMode="External"/><Relationship Id="rId11" Type="http://schemas.openxmlformats.org/officeDocument/2006/relationships/hyperlink" Target="consultantplus://offline/ref=AB6AFA6578D09181D4E216D0F725DDA48D7E8A241ED0DD7CF8CB74064Bb4B1G" TargetMode="External"/><Relationship Id="rId5" Type="http://schemas.openxmlformats.org/officeDocument/2006/relationships/hyperlink" Target="consultantplus://offline/ref=AB6AFA6578D09181D4E216D0F725DDA48D7F8F2014DADD7CF8CB74064Bb4B1G" TargetMode="External"/><Relationship Id="rId15" Type="http://schemas.openxmlformats.org/officeDocument/2006/relationships/hyperlink" Target="consultantplus://offline/ref=8CFDEFFB86432C8E6B31E2905C8FE38496EB2A7A5D6B143ED234DF1292X3s4E" TargetMode="External"/><Relationship Id="rId10" Type="http://schemas.openxmlformats.org/officeDocument/2006/relationships/hyperlink" Target="consultantplus://offline/ref=AB6AFA6578D09181D4E208DEF325DDA48E798F271AD4DD7CF8CB74064Bb4B1G" TargetMode="External"/><Relationship Id="rId19" Type="http://schemas.openxmlformats.org/officeDocument/2006/relationships/theme" Target="theme/theme1.xml"/><Relationship Id="rId4" Type="http://schemas.openxmlformats.org/officeDocument/2006/relationships/hyperlink" Target="consultantplus://offline/ref=AB6AFA6578D09181D4E216D0F725DDA48D7E8C251DD3DD7CF8CB74064B4123ECD2A846CCEE0BbBB0G" TargetMode="External"/><Relationship Id="rId9" Type="http://schemas.openxmlformats.org/officeDocument/2006/relationships/hyperlink" Target="consultantplus://offline/ref=AB6AFA6578D09181D4E208DEF325DDA48E798F271AD4DD7CF8CB74064Bb4B1G" TargetMode="External"/><Relationship Id="rId14" Type="http://schemas.openxmlformats.org/officeDocument/2006/relationships/hyperlink" Target="consultantplus://offline/ref=8CFDEFFB86432C8E6B31E2905C8FE38496E92A775E69143ED234DF1292X3s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6832</Words>
  <Characters>38946</Characters>
  <Application>Microsoft Office Word</Application>
  <DocSecurity>0</DocSecurity>
  <Lines>324</Lines>
  <Paragraphs>91</Paragraphs>
  <ScaleCrop>false</ScaleCrop>
  <Company/>
  <LinksUpToDate>false</LinksUpToDate>
  <CharactersWithSpaces>45687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3</dc:creator>
  <cp:lastModifiedBy>n.solovyev</cp:lastModifiedBy>
  <cp:revision>2</cp:revision>
  <dcterms:created xsi:type="dcterms:W3CDTF">2017-10-06T06:33:00Z</dcterms:created>
  <dcterms:modified xsi:type="dcterms:W3CDTF">2017-10-06T06:33:00Z</dcterms:modified>
</cp:coreProperties>
</file>