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2" w:rsidRPr="00527A96" w:rsidRDefault="00E62172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2172" w:rsidRPr="00527A96" w:rsidRDefault="00E62172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96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B2D03">
        <w:rPr>
          <w:rFonts w:ascii="Times New Roman" w:hAnsi="Times New Roman" w:cs="Times New Roman"/>
          <w:b/>
          <w:sz w:val="28"/>
          <w:szCs w:val="28"/>
        </w:rPr>
        <w:t>П</w:t>
      </w:r>
      <w:r w:rsidRPr="00527A96">
        <w:rPr>
          <w:rFonts w:ascii="Times New Roman" w:hAnsi="Times New Roman" w:cs="Times New Roman"/>
          <w:b/>
          <w:sz w:val="28"/>
          <w:szCs w:val="28"/>
        </w:rPr>
        <w:t>оложения о муниципальном земельном контроле в границах городского округа Сухой Лог</w:t>
      </w:r>
    </w:p>
    <w:p w:rsidR="00E62172" w:rsidRDefault="00E62172" w:rsidP="00D7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03" w:rsidRDefault="007B2D03" w:rsidP="00D7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72" w:rsidRPr="00527A96" w:rsidRDefault="004E62DA" w:rsidP="00D719B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нормативного правового акта</w:t>
      </w:r>
    </w:p>
    <w:p w:rsidR="00C40873" w:rsidRDefault="00C40873" w:rsidP="00D719B4">
      <w:pPr>
        <w:pStyle w:val="a3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</w:p>
    <w:p w:rsidR="00487CDB" w:rsidRDefault="00487CDB" w:rsidP="00D719B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87CDB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городского округа Сухой Лог,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7CDB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Сухой Лог от 22.11.2012 </w:t>
      </w:r>
      <w:r>
        <w:rPr>
          <w:rFonts w:ascii="Times New Roman" w:hAnsi="Times New Roman" w:cs="Times New Roman"/>
          <w:sz w:val="28"/>
          <w:szCs w:val="28"/>
        </w:rPr>
        <w:t>г. № 2248-ПГ «</w:t>
      </w:r>
      <w:r w:rsidRPr="00487CD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округа Сухой Лог», с изменениями от 27.02.2013 г.</w:t>
      </w:r>
      <w:r>
        <w:t xml:space="preserve"> </w:t>
      </w:r>
      <w:r w:rsidRPr="00487CDB">
        <w:rPr>
          <w:rFonts w:ascii="Times New Roman" w:hAnsi="Times New Roman" w:cs="Times New Roman"/>
          <w:sz w:val="28"/>
          <w:szCs w:val="28"/>
        </w:rPr>
        <w:t>№ 386-ПГ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DB" w:rsidRDefault="00EC7763" w:rsidP="00D719B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87CDB">
        <w:rPr>
          <w:rFonts w:ascii="Times New Roman" w:hAnsi="Times New Roman" w:cs="Times New Roman"/>
          <w:sz w:val="28"/>
          <w:szCs w:val="28"/>
        </w:rPr>
        <w:t>ышеуказанное Положение предлагается изложить</w:t>
      </w:r>
      <w:r w:rsidR="00487CDB" w:rsidRPr="00487CD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763">
        <w:rPr>
          <w:rFonts w:ascii="Times New Roman" w:hAnsi="Times New Roman" w:cs="Times New Roman"/>
          <w:sz w:val="28"/>
          <w:szCs w:val="28"/>
        </w:rPr>
        <w:t xml:space="preserve"> </w:t>
      </w:r>
      <w:r w:rsidRPr="00214E14">
        <w:rPr>
          <w:rFonts w:ascii="Times New Roman" w:hAnsi="Times New Roman" w:cs="Times New Roman"/>
          <w:sz w:val="28"/>
          <w:szCs w:val="28"/>
        </w:rPr>
        <w:t>с целью обеспечения реализации полномочий органов местного самоуправления в области использования и охраны объектов земельных отношений, расположенных в границах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 xml:space="preserve"> и приведению нормативных правовых актов органов местного самоуправления городского округа Сухой Лог в соответствие с</w:t>
      </w:r>
      <w:r w:rsidRPr="00E1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Свердловской области в области земельного контроля.</w:t>
      </w:r>
      <w:proofErr w:type="gramEnd"/>
    </w:p>
    <w:p w:rsidR="004E62DA" w:rsidRDefault="004E62DA" w:rsidP="00D719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637C" w:rsidRPr="003F5A4C" w:rsidRDefault="00A6637C" w:rsidP="00D719B4">
      <w:pPr>
        <w:pStyle w:val="a3"/>
        <w:numPr>
          <w:ilvl w:val="0"/>
          <w:numId w:val="1"/>
        </w:numPr>
        <w:spacing w:after="0" w:line="240" w:lineRule="auto"/>
        <w:ind w:left="0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4C">
        <w:rPr>
          <w:rFonts w:ascii="Times New Roman" w:hAnsi="Times New Roman" w:cs="Times New Roman"/>
          <w:b/>
          <w:sz w:val="28"/>
          <w:szCs w:val="28"/>
        </w:rPr>
        <w:t>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3F5A4C" w:rsidRPr="003F5A4C" w:rsidRDefault="003F5A4C" w:rsidP="00D719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637C" w:rsidRPr="00E52C6A" w:rsidRDefault="003F5A4C" w:rsidP="00D719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F5A4C">
        <w:rPr>
          <w:rFonts w:ascii="Times New Roman" w:hAnsi="Times New Roman" w:cs="Times New Roman"/>
          <w:sz w:val="28"/>
          <w:szCs w:val="28"/>
        </w:rPr>
        <w:t xml:space="preserve">Субъектами проекта положения являются </w:t>
      </w:r>
      <w:r w:rsidR="00D30F64" w:rsidRPr="003F5A4C">
        <w:rPr>
          <w:rFonts w:ascii="Times New Roman" w:hAnsi="Times New Roman" w:cs="Times New Roman"/>
          <w:sz w:val="28"/>
          <w:szCs w:val="28"/>
        </w:rPr>
        <w:t>все группы</w:t>
      </w:r>
      <w:r w:rsidRPr="003F5A4C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8E4E1F">
        <w:rPr>
          <w:rFonts w:ascii="Times New Roman" w:hAnsi="Times New Roman" w:cs="Times New Roman"/>
          <w:sz w:val="28"/>
          <w:szCs w:val="28"/>
        </w:rPr>
        <w:t>деятельности</w:t>
      </w:r>
      <w:r w:rsidR="007D1D07">
        <w:rPr>
          <w:rFonts w:ascii="Times New Roman" w:hAnsi="Times New Roman" w:cs="Times New Roman"/>
          <w:sz w:val="28"/>
          <w:szCs w:val="28"/>
        </w:rPr>
        <w:t>,</w:t>
      </w:r>
      <w:r w:rsidR="008E4E1F">
        <w:rPr>
          <w:rFonts w:ascii="Times New Roman" w:hAnsi="Times New Roman" w:cs="Times New Roman"/>
          <w:sz w:val="28"/>
          <w:szCs w:val="28"/>
        </w:rPr>
        <w:t xml:space="preserve"> в том числе малого </w:t>
      </w:r>
      <w:r w:rsidRPr="003F5A4C">
        <w:rPr>
          <w:rFonts w:ascii="Times New Roman" w:hAnsi="Times New Roman" w:cs="Times New Roman"/>
          <w:sz w:val="28"/>
          <w:szCs w:val="28"/>
        </w:rPr>
        <w:t>предпринимательства, осуществляющие свою предпринимательскую деятельность в границах городского округа Сухой Лог</w:t>
      </w:r>
      <w:r w:rsidR="00D15FBD">
        <w:rPr>
          <w:rFonts w:ascii="Times New Roman" w:hAnsi="Times New Roman" w:cs="Times New Roman"/>
          <w:sz w:val="28"/>
          <w:szCs w:val="28"/>
        </w:rPr>
        <w:t>, о</w:t>
      </w:r>
      <w:r w:rsidR="00D30F64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власти, органы местного самоуправления, граждане владеющие, </w:t>
      </w:r>
      <w:r w:rsidR="00F14399">
        <w:rPr>
          <w:rFonts w:ascii="Times New Roman" w:hAnsi="Times New Roman" w:cs="Times New Roman"/>
          <w:sz w:val="28"/>
          <w:szCs w:val="28"/>
        </w:rPr>
        <w:t>использующие земельные участки</w:t>
      </w:r>
      <w:r w:rsidR="007D1D07">
        <w:rPr>
          <w:rFonts w:ascii="Times New Roman" w:hAnsi="Times New Roman" w:cs="Times New Roman"/>
          <w:sz w:val="28"/>
          <w:szCs w:val="28"/>
        </w:rPr>
        <w:t>,</w:t>
      </w:r>
      <w:r w:rsidR="00F14399">
        <w:rPr>
          <w:rFonts w:ascii="Times New Roman" w:hAnsi="Times New Roman" w:cs="Times New Roman"/>
          <w:sz w:val="28"/>
          <w:szCs w:val="28"/>
        </w:rPr>
        <w:t xml:space="preserve"> расположенные в границах городского округа Сухой Лог</w:t>
      </w:r>
      <w:r w:rsidR="007D1D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37C" w:rsidRDefault="00A6637C" w:rsidP="00D719B4">
      <w:pPr>
        <w:pStyle w:val="a3"/>
        <w:spacing w:after="0" w:line="240" w:lineRule="auto"/>
        <w:ind w:left="285"/>
        <w:jc w:val="center"/>
        <w:rPr>
          <w:rFonts w:ascii="Arial" w:hAnsi="Arial" w:cs="Arial"/>
          <w:color w:val="000000"/>
          <w:sz w:val="21"/>
          <w:szCs w:val="21"/>
        </w:rPr>
      </w:pPr>
    </w:p>
    <w:p w:rsidR="008E4E1F" w:rsidRPr="003F45F1" w:rsidRDefault="008E4E1F" w:rsidP="00D719B4">
      <w:pPr>
        <w:pStyle w:val="a3"/>
        <w:spacing w:after="0" w:line="240" w:lineRule="auto"/>
        <w:ind w:left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22" w:rsidRPr="003F45F1" w:rsidRDefault="00A6637C" w:rsidP="00D719B4">
      <w:pPr>
        <w:pStyle w:val="a3"/>
        <w:numPr>
          <w:ilvl w:val="0"/>
          <w:numId w:val="1"/>
        </w:numPr>
        <w:spacing w:after="0" w:line="240" w:lineRule="auto"/>
        <w:ind w:left="284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F1">
        <w:rPr>
          <w:rFonts w:ascii="Times New Roman" w:hAnsi="Times New Roman" w:cs="Times New Roman"/>
          <w:b/>
          <w:sz w:val="28"/>
          <w:szCs w:val="28"/>
        </w:rPr>
        <w:t>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3F4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F1" w:rsidRPr="003F45F1" w:rsidRDefault="003F45F1" w:rsidP="00D719B4">
      <w:pPr>
        <w:pStyle w:val="a3"/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</w:p>
    <w:p w:rsidR="001C2713" w:rsidRPr="002B7B7E" w:rsidRDefault="001C2713" w:rsidP="00D71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ридическое лицо, </w:t>
      </w:r>
      <w:r w:rsidRPr="002B7B7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власти, орган местного самоуправления, гражданин </w:t>
      </w:r>
      <w:r w:rsidRPr="002B7B7E">
        <w:rPr>
          <w:rFonts w:ascii="Times New Roman" w:hAnsi="Times New Roman" w:cs="Times New Roman"/>
          <w:sz w:val="28"/>
          <w:szCs w:val="28"/>
        </w:rPr>
        <w:t>обязаны:</w:t>
      </w:r>
    </w:p>
    <w:p w:rsidR="001C2713" w:rsidRPr="002B7B7E" w:rsidRDefault="001C2713" w:rsidP="00D71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7B7E">
        <w:rPr>
          <w:rFonts w:ascii="Times New Roman" w:hAnsi="Times New Roman" w:cs="Times New Roman"/>
          <w:sz w:val="28"/>
          <w:szCs w:val="28"/>
        </w:rPr>
        <w:t xml:space="preserve"> при проведении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– присутствовать или </w:t>
      </w:r>
      <w:r w:rsidRPr="002B7B7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B7B7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>своих у</w:t>
      </w:r>
      <w:r w:rsidRPr="002B7B7E">
        <w:rPr>
          <w:rFonts w:ascii="Times New Roman" w:hAnsi="Times New Roman" w:cs="Times New Roman"/>
          <w:sz w:val="28"/>
          <w:szCs w:val="28"/>
        </w:rPr>
        <w:t>полномоченных представителей;</w:t>
      </w:r>
    </w:p>
    <w:p w:rsidR="001C2713" w:rsidRDefault="001C2713" w:rsidP="00D71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7B7E">
        <w:rPr>
          <w:rFonts w:ascii="Times New Roman" w:hAnsi="Times New Roman" w:cs="Times New Roman"/>
          <w:sz w:val="28"/>
          <w:szCs w:val="28"/>
        </w:rPr>
        <w:t xml:space="preserve"> предоставить должностным лицам Уполномоченного органа,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</w:t>
      </w:r>
      <w:r>
        <w:rPr>
          <w:rFonts w:ascii="Times New Roman" w:hAnsi="Times New Roman" w:cs="Times New Roman"/>
          <w:sz w:val="28"/>
          <w:szCs w:val="28"/>
        </w:rPr>
        <w:t>объекты земельных отношений</w:t>
      </w:r>
      <w:r w:rsidRPr="002B7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используемые здания, строения, сооружения, помещения;</w:t>
      </w:r>
    </w:p>
    <w:p w:rsidR="001C2713" w:rsidRDefault="001C2713" w:rsidP="00D71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выполнять иные обязанности, предусмотренные нормативными правовыми актами Российской Федерации, Свердловской области, муниципальными правовыми актами.</w:t>
      </w:r>
    </w:p>
    <w:p w:rsidR="001C2713" w:rsidRPr="002B7B7E" w:rsidRDefault="001C2713" w:rsidP="00D71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B7B7E">
        <w:rPr>
          <w:rFonts w:ascii="Times New Roman" w:hAnsi="Times New Roman" w:cs="Times New Roman"/>
          <w:sz w:val="28"/>
          <w:szCs w:val="28"/>
        </w:rPr>
        <w:t>ица, препятствующие проведению мероприятий по муниципальному земельному контролю, несут ответственность в соответствии с действующим законодательством Российской Федерации.</w:t>
      </w:r>
    </w:p>
    <w:p w:rsidR="00A6637C" w:rsidRDefault="00A6637C" w:rsidP="00D719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13A" w:rsidRPr="003F5A4C" w:rsidRDefault="003F5A4C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B713A" w:rsidRPr="003F5A4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CB713A" w:rsidRPr="007D1D07">
        <w:rPr>
          <w:rFonts w:ascii="Times New Roman" w:hAnsi="Times New Roman" w:cs="Times New Roman"/>
          <w:b/>
          <w:sz w:val="28"/>
          <w:szCs w:val="28"/>
        </w:rPr>
        <w:t>расходов субъектов предпринимательской</w:t>
      </w:r>
      <w:r w:rsidR="00CB713A" w:rsidRPr="003F5A4C">
        <w:rPr>
          <w:rFonts w:ascii="Times New Roman" w:hAnsi="Times New Roman" w:cs="Times New Roman"/>
          <w:b/>
          <w:sz w:val="28"/>
          <w:szCs w:val="28"/>
        </w:rPr>
        <w:t xml:space="preserve">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D719B4" w:rsidRDefault="00D719B4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A4C" w:rsidRDefault="00295DB1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B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007">
        <w:rPr>
          <w:rFonts w:ascii="Times New Roman" w:hAnsi="Times New Roman" w:cs="Times New Roman"/>
          <w:sz w:val="28"/>
          <w:szCs w:val="28"/>
        </w:rPr>
        <w:t>П</w:t>
      </w:r>
      <w:r w:rsidRPr="00295DB1">
        <w:rPr>
          <w:rFonts w:ascii="Times New Roman" w:hAnsi="Times New Roman" w:cs="Times New Roman"/>
          <w:sz w:val="28"/>
          <w:szCs w:val="28"/>
        </w:rPr>
        <w:t xml:space="preserve">оложения о муниципальном земельном контроле в границах городского округа Сухой Лог не повлечет дополнительных расходов </w:t>
      </w:r>
      <w:r w:rsidR="007D1D07" w:rsidRPr="007D1D07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деятельности.</w:t>
      </w:r>
    </w:p>
    <w:p w:rsidR="00D719B4" w:rsidRDefault="00D719B4" w:rsidP="00D719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B1" w:rsidRPr="003F5A4C" w:rsidRDefault="003F5A4C" w:rsidP="00D719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95DB1" w:rsidRPr="003F5A4C">
        <w:rPr>
          <w:rFonts w:ascii="Times New Roman" w:hAnsi="Times New Roman" w:cs="Times New Roman"/>
          <w:b/>
          <w:sz w:val="28"/>
          <w:szCs w:val="28"/>
        </w:rPr>
        <w:t xml:space="preserve">Сведения о подготовке проекта с учетом методики </w:t>
      </w:r>
      <w:r w:rsidR="007D1D07">
        <w:rPr>
          <w:rFonts w:ascii="Times New Roman" w:hAnsi="Times New Roman" w:cs="Times New Roman"/>
          <w:b/>
          <w:sz w:val="28"/>
          <w:szCs w:val="28"/>
        </w:rPr>
        <w:t>п</w:t>
      </w:r>
      <w:r w:rsidR="00295DB1" w:rsidRPr="003F5A4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proofErr w:type="spellStart"/>
      <w:r w:rsidR="00295DB1" w:rsidRPr="003F5A4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295DB1" w:rsidRPr="003F5A4C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нормативно правовых актов</w:t>
      </w:r>
    </w:p>
    <w:p w:rsidR="00295DB1" w:rsidRPr="00A6637C" w:rsidRDefault="00295DB1" w:rsidP="00D719B4">
      <w:pPr>
        <w:pStyle w:val="a3"/>
        <w:spacing w:after="0"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:rsidR="00295DB1" w:rsidRPr="00A6637C" w:rsidRDefault="00295DB1" w:rsidP="00D719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7C">
        <w:rPr>
          <w:rFonts w:ascii="Times New Roman" w:hAnsi="Times New Roman" w:cs="Times New Roman"/>
          <w:sz w:val="28"/>
          <w:szCs w:val="28"/>
        </w:rPr>
        <w:t xml:space="preserve">Проект положения о муниципальном земельном контроле в границах городского округа Сухой Лог подготовлен с учетом Методики проведения </w:t>
      </w:r>
      <w:proofErr w:type="spellStart"/>
      <w:r w:rsidRPr="00A6637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6637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</w:t>
      </w:r>
      <w:r w:rsidR="007B2D03" w:rsidRPr="00A6637C">
        <w:rPr>
          <w:rFonts w:ascii="Times New Roman" w:hAnsi="Times New Roman" w:cs="Times New Roman"/>
          <w:sz w:val="28"/>
          <w:szCs w:val="28"/>
        </w:rPr>
        <w:t>.</w:t>
      </w:r>
    </w:p>
    <w:p w:rsidR="008D2230" w:rsidRPr="00A6637C" w:rsidRDefault="008D2230" w:rsidP="00D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55" w:rsidRPr="003F5A4C" w:rsidRDefault="003F5A4C" w:rsidP="00D7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475C2F" w:rsidRPr="003F5A4C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CB713A" w:rsidRPr="003F5A4C">
        <w:rPr>
          <w:rFonts w:ascii="Times New Roman" w:hAnsi="Times New Roman" w:cs="Times New Roman"/>
          <w:b/>
          <w:sz w:val="28"/>
          <w:szCs w:val="28"/>
        </w:rPr>
        <w:t>я</w:t>
      </w:r>
      <w:r w:rsidR="00475C2F" w:rsidRPr="003F5A4C">
        <w:rPr>
          <w:rFonts w:ascii="Times New Roman" w:hAnsi="Times New Roman" w:cs="Times New Roman"/>
          <w:b/>
          <w:sz w:val="28"/>
          <w:szCs w:val="28"/>
        </w:rPr>
        <w:t xml:space="preserve"> по подготовке и принятию </w:t>
      </w:r>
      <w:r w:rsidR="00CB713A" w:rsidRPr="003F5A4C">
        <w:rPr>
          <w:rFonts w:ascii="Times New Roman" w:hAnsi="Times New Roman" w:cs="Times New Roman"/>
          <w:b/>
          <w:sz w:val="28"/>
          <w:szCs w:val="28"/>
        </w:rPr>
        <w:t xml:space="preserve">других нормативных </w:t>
      </w:r>
      <w:r w:rsidR="00475C2F" w:rsidRPr="003F5A4C">
        <w:rPr>
          <w:rFonts w:ascii="Times New Roman" w:hAnsi="Times New Roman" w:cs="Times New Roman"/>
          <w:b/>
          <w:sz w:val="28"/>
          <w:szCs w:val="28"/>
        </w:rPr>
        <w:t>правовых актов, необходимых для реализации принимаемого проекта акта</w:t>
      </w:r>
    </w:p>
    <w:p w:rsidR="00527A96" w:rsidRPr="00527A96" w:rsidRDefault="00527A96" w:rsidP="00D719B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55" w:rsidRDefault="00475C2F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2F">
        <w:rPr>
          <w:rFonts w:ascii="Times New Roman" w:hAnsi="Times New Roman" w:cs="Times New Roman"/>
          <w:sz w:val="28"/>
          <w:szCs w:val="28"/>
        </w:rPr>
        <w:t>Для реализации проекта положения о муниципальном земельном контроле в гр</w:t>
      </w:r>
      <w:r w:rsidR="00527A96">
        <w:rPr>
          <w:rFonts w:ascii="Times New Roman" w:hAnsi="Times New Roman" w:cs="Times New Roman"/>
          <w:sz w:val="28"/>
          <w:szCs w:val="28"/>
        </w:rPr>
        <w:t>аницах городского округа Сухой Л</w:t>
      </w:r>
      <w:r w:rsidRPr="00475C2F">
        <w:rPr>
          <w:rFonts w:ascii="Times New Roman" w:hAnsi="Times New Roman" w:cs="Times New Roman"/>
          <w:sz w:val="28"/>
          <w:szCs w:val="28"/>
        </w:rPr>
        <w:t>ог</w:t>
      </w:r>
      <w:r w:rsidR="007B2D03">
        <w:rPr>
          <w:rFonts w:ascii="Times New Roman" w:hAnsi="Times New Roman" w:cs="Times New Roman"/>
          <w:sz w:val="28"/>
          <w:szCs w:val="28"/>
        </w:rPr>
        <w:t>,</w:t>
      </w:r>
      <w:r w:rsidRPr="00475C2F">
        <w:rPr>
          <w:rFonts w:ascii="Times New Roman" w:hAnsi="Times New Roman" w:cs="Times New Roman"/>
          <w:sz w:val="28"/>
          <w:szCs w:val="28"/>
        </w:rPr>
        <w:t xml:space="preserve"> </w:t>
      </w:r>
      <w:r w:rsidR="00CB713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713A" w:rsidRPr="00475C2F">
        <w:rPr>
          <w:rFonts w:ascii="Times New Roman" w:hAnsi="Times New Roman" w:cs="Times New Roman"/>
          <w:sz w:val="28"/>
          <w:szCs w:val="28"/>
        </w:rPr>
        <w:t>други</w:t>
      </w:r>
      <w:r w:rsidR="00CB713A">
        <w:rPr>
          <w:rFonts w:ascii="Times New Roman" w:hAnsi="Times New Roman" w:cs="Times New Roman"/>
          <w:sz w:val="28"/>
          <w:szCs w:val="28"/>
        </w:rPr>
        <w:t>х</w:t>
      </w:r>
      <w:r w:rsidR="00CB713A" w:rsidRPr="00475C2F">
        <w:rPr>
          <w:rFonts w:ascii="Times New Roman" w:hAnsi="Times New Roman" w:cs="Times New Roman"/>
          <w:sz w:val="28"/>
          <w:szCs w:val="28"/>
        </w:rPr>
        <w:t xml:space="preserve"> </w:t>
      </w:r>
      <w:r w:rsidR="00CB713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B713A" w:rsidRPr="00475C2F">
        <w:rPr>
          <w:rFonts w:ascii="Times New Roman" w:hAnsi="Times New Roman" w:cs="Times New Roman"/>
          <w:sz w:val="28"/>
          <w:szCs w:val="28"/>
        </w:rPr>
        <w:t xml:space="preserve"> городского округа Сухой Лог</w:t>
      </w:r>
      <w:r w:rsidR="00CB713A">
        <w:rPr>
          <w:rFonts w:ascii="Times New Roman" w:hAnsi="Times New Roman" w:cs="Times New Roman"/>
          <w:sz w:val="28"/>
          <w:szCs w:val="28"/>
        </w:rPr>
        <w:t xml:space="preserve">, внесения изменений в уже утвержденные нормативные правовые акты городского округа Сухой Лог, </w:t>
      </w:r>
      <w:r w:rsidRPr="00475C2F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475C2F" w:rsidRDefault="00475C2F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D03" w:rsidRDefault="007B2D03" w:rsidP="00D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C2F" w:rsidRDefault="00475C2F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2F" w:rsidRDefault="00475C2F" w:rsidP="00D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475C2F" w:rsidRDefault="00475C2F" w:rsidP="00D719B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</w:p>
    <w:sectPr w:rsidR="00475C2F" w:rsidSect="00B3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B3" w:rsidRDefault="00CC08B3" w:rsidP="00C17BD5">
      <w:pPr>
        <w:spacing w:after="0" w:line="240" w:lineRule="auto"/>
      </w:pPr>
      <w:r>
        <w:separator/>
      </w:r>
    </w:p>
  </w:endnote>
  <w:endnote w:type="continuationSeparator" w:id="0">
    <w:p w:rsidR="00CC08B3" w:rsidRDefault="00CC08B3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B3" w:rsidRDefault="00CC08B3" w:rsidP="00C17BD5">
      <w:pPr>
        <w:spacing w:after="0" w:line="240" w:lineRule="auto"/>
      </w:pPr>
      <w:r>
        <w:separator/>
      </w:r>
    </w:p>
  </w:footnote>
  <w:footnote w:type="continuationSeparator" w:id="0">
    <w:p w:rsidR="00CC08B3" w:rsidRDefault="00CC08B3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B5A1B"/>
    <w:multiLevelType w:val="hybridMultilevel"/>
    <w:tmpl w:val="6F0A2FD8"/>
    <w:lvl w:ilvl="0" w:tplc="C3146D24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905E7"/>
    <w:multiLevelType w:val="hybridMultilevel"/>
    <w:tmpl w:val="CD92EB88"/>
    <w:lvl w:ilvl="0" w:tplc="262A72F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70"/>
    <w:rsid w:val="000A5AB5"/>
    <w:rsid w:val="00135334"/>
    <w:rsid w:val="00185F55"/>
    <w:rsid w:val="001C2713"/>
    <w:rsid w:val="00214E14"/>
    <w:rsid w:val="002854DA"/>
    <w:rsid w:val="00295DB1"/>
    <w:rsid w:val="002A046F"/>
    <w:rsid w:val="003807F2"/>
    <w:rsid w:val="003F45F1"/>
    <w:rsid w:val="003F5A4C"/>
    <w:rsid w:val="00475C2F"/>
    <w:rsid w:val="00487CDB"/>
    <w:rsid w:val="004914D9"/>
    <w:rsid w:val="004A4561"/>
    <w:rsid w:val="004C0B18"/>
    <w:rsid w:val="004E62DA"/>
    <w:rsid w:val="004F57A9"/>
    <w:rsid w:val="00527A96"/>
    <w:rsid w:val="00674492"/>
    <w:rsid w:val="006A6406"/>
    <w:rsid w:val="006B2706"/>
    <w:rsid w:val="00771B4B"/>
    <w:rsid w:val="007B2D03"/>
    <w:rsid w:val="007D1D07"/>
    <w:rsid w:val="00824380"/>
    <w:rsid w:val="00873368"/>
    <w:rsid w:val="008D2230"/>
    <w:rsid w:val="008E4E1F"/>
    <w:rsid w:val="00901007"/>
    <w:rsid w:val="00925F80"/>
    <w:rsid w:val="0099317E"/>
    <w:rsid w:val="00A04E0C"/>
    <w:rsid w:val="00A43840"/>
    <w:rsid w:val="00A6637C"/>
    <w:rsid w:val="00A73070"/>
    <w:rsid w:val="00B3065A"/>
    <w:rsid w:val="00C17BD5"/>
    <w:rsid w:val="00C40873"/>
    <w:rsid w:val="00CA2DE2"/>
    <w:rsid w:val="00CA4DC5"/>
    <w:rsid w:val="00CB713A"/>
    <w:rsid w:val="00CC08B3"/>
    <w:rsid w:val="00CD0491"/>
    <w:rsid w:val="00D15FBD"/>
    <w:rsid w:val="00D30F64"/>
    <w:rsid w:val="00D719B4"/>
    <w:rsid w:val="00E13D8A"/>
    <w:rsid w:val="00E304AC"/>
    <w:rsid w:val="00E52C6A"/>
    <w:rsid w:val="00E62172"/>
    <w:rsid w:val="00EA4D22"/>
    <w:rsid w:val="00EC7763"/>
    <w:rsid w:val="00F14399"/>
    <w:rsid w:val="00F158EC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72"/>
    <w:pPr>
      <w:ind w:left="720"/>
      <w:contextualSpacing/>
    </w:pPr>
  </w:style>
  <w:style w:type="paragraph" w:customStyle="1" w:styleId="ConsPlusNormal">
    <w:name w:val="ConsPlusNormal"/>
    <w:link w:val="ConsPlusNormal0"/>
    <w:rsid w:val="00E6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172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BD5"/>
  </w:style>
  <w:style w:type="paragraph" w:styleId="a6">
    <w:name w:val="footer"/>
    <w:basedOn w:val="a"/>
    <w:link w:val="a7"/>
    <w:uiPriority w:val="99"/>
    <w:unhideWhenUsed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Валерия Сергеевна Силютина</cp:lastModifiedBy>
  <cp:revision>2</cp:revision>
  <dcterms:created xsi:type="dcterms:W3CDTF">2017-08-14T03:58:00Z</dcterms:created>
  <dcterms:modified xsi:type="dcterms:W3CDTF">2017-08-14T09:13:00Z</dcterms:modified>
</cp:coreProperties>
</file>