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C47" w:rsidRPr="007950E1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50E1">
        <w:rPr>
          <w:rFonts w:ascii="Times New Roman" w:hAnsi="Times New Roman" w:cs="Times New Roman"/>
          <w:b/>
          <w:sz w:val="24"/>
          <w:szCs w:val="24"/>
        </w:rPr>
        <w:t>ТЕХНОЛОГИЧЕСКАЯ СХЕМА</w:t>
      </w:r>
    </w:p>
    <w:p w:rsidR="00666C47" w:rsidRPr="007950E1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50E1">
        <w:rPr>
          <w:rFonts w:ascii="Times New Roman" w:hAnsi="Times New Roman" w:cs="Times New Roman"/>
          <w:b/>
          <w:sz w:val="24"/>
          <w:szCs w:val="24"/>
        </w:rPr>
        <w:t>предоставлени</w:t>
      </w:r>
      <w:r w:rsidR="007950E1" w:rsidRPr="007950E1">
        <w:rPr>
          <w:rFonts w:ascii="Times New Roman" w:hAnsi="Times New Roman" w:cs="Times New Roman"/>
          <w:b/>
          <w:sz w:val="24"/>
          <w:szCs w:val="24"/>
        </w:rPr>
        <w:t>я</w:t>
      </w:r>
      <w:r w:rsidRPr="007950E1">
        <w:rPr>
          <w:rFonts w:ascii="Times New Roman" w:hAnsi="Times New Roman" w:cs="Times New Roman"/>
          <w:b/>
          <w:sz w:val="24"/>
          <w:szCs w:val="24"/>
        </w:rPr>
        <w:t xml:space="preserve"> муниципальной услуги</w:t>
      </w:r>
    </w:p>
    <w:p w:rsidR="00666C47" w:rsidRPr="007950E1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50E1">
        <w:rPr>
          <w:rFonts w:ascii="Times New Roman" w:eastAsia="Calibri" w:hAnsi="Times New Roman" w:cs="Times New Roman"/>
          <w:b/>
          <w:sz w:val="24"/>
          <w:szCs w:val="24"/>
        </w:rPr>
        <w:t>«Предоставление социальных выплат</w:t>
      </w:r>
      <w:r w:rsidR="007950E1" w:rsidRPr="007950E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950E1">
        <w:rPr>
          <w:rFonts w:ascii="Times New Roman" w:eastAsia="Calibri" w:hAnsi="Times New Roman" w:cs="Times New Roman"/>
          <w:b/>
          <w:sz w:val="24"/>
          <w:szCs w:val="24"/>
        </w:rPr>
        <w:t xml:space="preserve">молодым семьям на приобретение (строительство) жилья» </w:t>
      </w:r>
    </w:p>
    <w:p w:rsidR="00666C47" w:rsidRPr="007950E1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00676E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76E">
        <w:rPr>
          <w:rFonts w:ascii="Times New Roman" w:hAnsi="Times New Roman" w:cs="Times New Roman"/>
          <w:b/>
          <w:sz w:val="24"/>
          <w:szCs w:val="24"/>
        </w:rPr>
        <w:t>Раздел 1. «Общие сведения о муниципальной услуге»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3"/>
        <w:gridCol w:w="4862"/>
        <w:gridCol w:w="8677"/>
      </w:tblGrid>
      <w:tr w:rsidR="00666C47" w:rsidRPr="0000676E" w:rsidTr="007950E1">
        <w:tc>
          <w:tcPr>
            <w:tcW w:w="803" w:type="dxa"/>
          </w:tcPr>
          <w:p w:rsidR="00666C47" w:rsidRPr="0000676E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862" w:type="dxa"/>
          </w:tcPr>
          <w:p w:rsidR="00666C47" w:rsidRPr="0000676E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8677" w:type="dxa"/>
          </w:tcPr>
          <w:p w:rsidR="00666C47" w:rsidRPr="0000676E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параметра/состояние</w:t>
            </w:r>
          </w:p>
        </w:tc>
      </w:tr>
      <w:tr w:rsidR="00666C47" w:rsidRPr="0000676E" w:rsidTr="007950E1">
        <w:tc>
          <w:tcPr>
            <w:tcW w:w="803" w:type="dxa"/>
          </w:tcPr>
          <w:p w:rsidR="00666C47" w:rsidRPr="0000676E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62" w:type="dxa"/>
          </w:tcPr>
          <w:p w:rsidR="00666C47" w:rsidRPr="0000676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8677" w:type="dxa"/>
          </w:tcPr>
          <w:p w:rsidR="00666C47" w:rsidRPr="0000676E" w:rsidRDefault="0000676E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Style w:val="CharAttribute1"/>
                <w:rFonts w:eastAsia="Batang" w:cs="Times New Roman"/>
                <w:sz w:val="24"/>
                <w:szCs w:val="24"/>
              </w:rPr>
              <w:t>Администрация городского округа Сухой Лог, Отдел по вопросам жилья</w:t>
            </w:r>
          </w:p>
        </w:tc>
      </w:tr>
      <w:tr w:rsidR="00666C47" w:rsidRPr="0000676E" w:rsidTr="007950E1">
        <w:tc>
          <w:tcPr>
            <w:tcW w:w="803" w:type="dxa"/>
            <w:shd w:val="clear" w:color="auto" w:fill="auto"/>
          </w:tcPr>
          <w:p w:rsidR="00666C47" w:rsidRPr="0000676E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62" w:type="dxa"/>
            <w:shd w:val="clear" w:color="auto" w:fill="auto"/>
          </w:tcPr>
          <w:p w:rsidR="00666C47" w:rsidRPr="0000676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8677" w:type="dxa"/>
            <w:shd w:val="clear" w:color="auto" w:fill="auto"/>
          </w:tcPr>
          <w:p w:rsidR="00666C47" w:rsidRPr="0000676E" w:rsidRDefault="0000676E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6600000010000689694</w:t>
            </w:r>
          </w:p>
        </w:tc>
      </w:tr>
      <w:tr w:rsidR="00666C47" w:rsidRPr="0000676E" w:rsidTr="007950E1">
        <w:trPr>
          <w:trHeight w:val="341"/>
        </w:trPr>
        <w:tc>
          <w:tcPr>
            <w:tcW w:w="803" w:type="dxa"/>
          </w:tcPr>
          <w:p w:rsidR="00666C47" w:rsidRPr="0000676E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62" w:type="dxa"/>
          </w:tcPr>
          <w:p w:rsidR="00666C47" w:rsidRPr="0000676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8677" w:type="dxa"/>
          </w:tcPr>
          <w:p w:rsidR="00666C47" w:rsidRPr="0000676E" w:rsidRDefault="00666C47" w:rsidP="0000676E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социальных выплат молодым семьям на приобретение (строительство) жилья </w:t>
            </w:r>
            <w:r w:rsidR="0000676E">
              <w:rPr>
                <w:rFonts w:ascii="Times New Roman" w:hAnsi="Times New Roman" w:cs="Times New Roman"/>
                <w:sz w:val="24"/>
                <w:szCs w:val="24"/>
              </w:rPr>
              <w:t>на территории городского округа Сухой Лог</w:t>
            </w:r>
          </w:p>
        </w:tc>
      </w:tr>
      <w:tr w:rsidR="00666C47" w:rsidRPr="0000676E" w:rsidTr="007950E1">
        <w:tc>
          <w:tcPr>
            <w:tcW w:w="803" w:type="dxa"/>
          </w:tcPr>
          <w:p w:rsidR="00666C47" w:rsidRPr="0000676E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62" w:type="dxa"/>
          </w:tcPr>
          <w:p w:rsidR="00666C47" w:rsidRPr="0000676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8677" w:type="dxa"/>
          </w:tcPr>
          <w:p w:rsidR="00666C47" w:rsidRPr="0000676E" w:rsidRDefault="0000676E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социальных выплат молодым семьям на приобретение (строительство) жилья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территории городского округа Сухой Лог</w:t>
            </w: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66C47" w:rsidRPr="0000676E" w:rsidTr="007950E1">
        <w:tc>
          <w:tcPr>
            <w:tcW w:w="803" w:type="dxa"/>
          </w:tcPr>
          <w:p w:rsidR="00666C47" w:rsidRPr="0000676E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62" w:type="dxa"/>
          </w:tcPr>
          <w:p w:rsidR="00666C47" w:rsidRPr="0000676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Административный регламент предоставления усл</w:t>
            </w:r>
            <w:bookmarkStart w:id="0" w:name="_GoBack"/>
            <w:bookmarkEnd w:id="0"/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уги</w:t>
            </w:r>
          </w:p>
        </w:tc>
        <w:tc>
          <w:tcPr>
            <w:tcW w:w="8677" w:type="dxa"/>
          </w:tcPr>
          <w:p w:rsidR="00666C47" w:rsidRPr="0000676E" w:rsidRDefault="006A5BD8" w:rsidP="00FC77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Постановление Главы городского округа Сухой Лог от 15.07.2014 № 1538-ПГ «Об утверждении административных регламентов предоставления муниципальных услуг» </w:t>
            </w:r>
          </w:p>
        </w:tc>
      </w:tr>
      <w:tr w:rsidR="00666C47" w:rsidRPr="0000676E" w:rsidTr="007950E1">
        <w:tc>
          <w:tcPr>
            <w:tcW w:w="803" w:type="dxa"/>
            <w:shd w:val="clear" w:color="auto" w:fill="auto"/>
          </w:tcPr>
          <w:p w:rsidR="00666C47" w:rsidRPr="0000676E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62" w:type="dxa"/>
            <w:shd w:val="clear" w:color="auto" w:fill="auto"/>
          </w:tcPr>
          <w:p w:rsidR="00666C47" w:rsidRPr="0000676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Перечень «подуслуг»</w:t>
            </w:r>
          </w:p>
        </w:tc>
        <w:tc>
          <w:tcPr>
            <w:tcW w:w="8677" w:type="dxa"/>
            <w:shd w:val="clear" w:color="auto" w:fill="auto"/>
          </w:tcPr>
          <w:p w:rsidR="00666C47" w:rsidRPr="0000676E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1) Предоставление социальной выплаты для оплаты цены договора купли-продажи жилого помещения;</w:t>
            </w:r>
          </w:p>
          <w:p w:rsidR="00666C47" w:rsidRPr="0000676E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2) Предоставление социальной выплаты для оплаты цены договора строительного подряда на строительство индивидуального жилого дома;</w:t>
            </w:r>
          </w:p>
          <w:p w:rsidR="00666C47" w:rsidRPr="0000676E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3) 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семьи;</w:t>
            </w:r>
          </w:p>
          <w:p w:rsidR="00666C47" w:rsidRPr="0000676E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4) 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дома;</w:t>
            </w:r>
          </w:p>
          <w:p w:rsidR="00666C47" w:rsidRPr="0000676E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 xml:space="preserve">5) Предоставление социальной выплаты для погашения основной суммы долга и уплаты процентов по жилищным кредитам, в том числе ипотечным, или </w:t>
            </w:r>
            <w:r w:rsidRPr="00006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жилищным займам на приобретение жилого помещения или строительство индивидуального жилого дома</w:t>
            </w:r>
          </w:p>
        </w:tc>
      </w:tr>
      <w:tr w:rsidR="007950E1" w:rsidRPr="0000676E" w:rsidTr="007950E1">
        <w:tc>
          <w:tcPr>
            <w:tcW w:w="803" w:type="dxa"/>
            <w:vMerge w:val="restart"/>
            <w:shd w:val="clear" w:color="auto" w:fill="auto"/>
          </w:tcPr>
          <w:p w:rsidR="007950E1" w:rsidRPr="0000676E" w:rsidRDefault="007950E1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862" w:type="dxa"/>
            <w:vMerge w:val="restart"/>
            <w:shd w:val="clear" w:color="auto" w:fill="auto"/>
          </w:tcPr>
          <w:p w:rsidR="007950E1" w:rsidRPr="0000676E" w:rsidRDefault="007950E1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Способы оценки качества предоставления услуги</w:t>
            </w:r>
          </w:p>
        </w:tc>
        <w:tc>
          <w:tcPr>
            <w:tcW w:w="8677" w:type="dxa"/>
            <w:shd w:val="clear" w:color="auto" w:fill="auto"/>
          </w:tcPr>
          <w:p w:rsidR="007950E1" w:rsidRPr="0000676E" w:rsidRDefault="007950E1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Радиотелефонная связь (смс-опрос), телефонный опрос)</w:t>
            </w:r>
          </w:p>
        </w:tc>
      </w:tr>
      <w:tr w:rsidR="007950E1" w:rsidRPr="0000676E" w:rsidTr="007950E1">
        <w:tc>
          <w:tcPr>
            <w:tcW w:w="803" w:type="dxa"/>
            <w:vMerge/>
            <w:shd w:val="clear" w:color="auto" w:fill="auto"/>
          </w:tcPr>
          <w:p w:rsidR="007950E1" w:rsidRPr="0000676E" w:rsidRDefault="007950E1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vMerge/>
            <w:shd w:val="clear" w:color="auto" w:fill="auto"/>
          </w:tcPr>
          <w:p w:rsidR="007950E1" w:rsidRPr="0000676E" w:rsidRDefault="007950E1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7" w:type="dxa"/>
            <w:shd w:val="clear" w:color="auto" w:fill="auto"/>
          </w:tcPr>
          <w:p w:rsidR="007950E1" w:rsidRPr="0000676E" w:rsidRDefault="007950E1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Терминальные устройства в МФЦ</w:t>
            </w:r>
          </w:p>
        </w:tc>
      </w:tr>
      <w:tr w:rsidR="007950E1" w:rsidRPr="0000676E" w:rsidTr="007950E1">
        <w:tc>
          <w:tcPr>
            <w:tcW w:w="803" w:type="dxa"/>
            <w:vMerge/>
            <w:shd w:val="clear" w:color="auto" w:fill="auto"/>
          </w:tcPr>
          <w:p w:rsidR="007950E1" w:rsidRPr="0000676E" w:rsidRDefault="007950E1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2" w:type="dxa"/>
            <w:vMerge/>
            <w:shd w:val="clear" w:color="auto" w:fill="auto"/>
          </w:tcPr>
          <w:p w:rsidR="007950E1" w:rsidRPr="0000676E" w:rsidRDefault="007950E1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7" w:type="dxa"/>
            <w:shd w:val="clear" w:color="auto" w:fill="auto"/>
          </w:tcPr>
          <w:p w:rsidR="007950E1" w:rsidRPr="0000676E" w:rsidRDefault="007950E1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76E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</w:tr>
    </w:tbl>
    <w:p w:rsidR="007950E1" w:rsidRDefault="007950E1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57417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17A">
        <w:rPr>
          <w:rFonts w:ascii="Times New Roman" w:hAnsi="Times New Roman" w:cs="Times New Roman"/>
          <w:b/>
          <w:sz w:val="24"/>
          <w:szCs w:val="24"/>
        </w:rPr>
        <w:t>Раздел 2. Общие сведения о «подуслугах»</w:t>
      </w:r>
    </w:p>
    <w:tbl>
      <w:tblPr>
        <w:tblStyle w:val="a4"/>
        <w:tblW w:w="14454" w:type="dxa"/>
        <w:tblLayout w:type="fixed"/>
        <w:tblLook w:val="04A0" w:firstRow="1" w:lastRow="0" w:firstColumn="1" w:lastColumn="0" w:noHBand="0" w:noVBand="1"/>
      </w:tblPr>
      <w:tblGrid>
        <w:gridCol w:w="1173"/>
        <w:gridCol w:w="778"/>
        <w:gridCol w:w="2580"/>
        <w:gridCol w:w="2268"/>
        <w:gridCol w:w="1134"/>
        <w:gridCol w:w="851"/>
        <w:gridCol w:w="709"/>
        <w:gridCol w:w="708"/>
        <w:gridCol w:w="839"/>
        <w:gridCol w:w="1855"/>
        <w:gridCol w:w="1559"/>
      </w:tblGrid>
      <w:tr w:rsidR="00666C47" w:rsidRPr="00666C47" w:rsidTr="007950E1">
        <w:tc>
          <w:tcPr>
            <w:tcW w:w="1951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2580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226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«подуслуги»</w:t>
            </w:r>
          </w:p>
        </w:tc>
        <w:tc>
          <w:tcPr>
            <w:tcW w:w="1134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приостановления предоставления «подуслуги»</w:t>
            </w:r>
          </w:p>
        </w:tc>
        <w:tc>
          <w:tcPr>
            <w:tcW w:w="85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«подуслуги»</w:t>
            </w:r>
          </w:p>
        </w:tc>
        <w:tc>
          <w:tcPr>
            <w:tcW w:w="2256" w:type="dxa"/>
            <w:gridSpan w:val="3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«подуслуги»</w:t>
            </w:r>
          </w:p>
        </w:tc>
        <w:tc>
          <w:tcPr>
            <w:tcW w:w="185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«подуслуги»</w:t>
            </w:r>
          </w:p>
        </w:tc>
        <w:tc>
          <w:tcPr>
            <w:tcW w:w="1559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«подуслуги»</w:t>
            </w:r>
          </w:p>
        </w:tc>
      </w:tr>
      <w:tr w:rsidR="00666C47" w:rsidRPr="00666C47" w:rsidTr="007950E1">
        <w:tc>
          <w:tcPr>
            <w:tcW w:w="1173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778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2580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платы (государст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70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нормативного правового акта, </w:t>
            </w:r>
            <w:r w:rsidRPr="00666C47">
              <w:rPr>
                <w:rFonts w:ascii="Times New Roman" w:hAnsi="Times New Roman" w:cs="Times New Roman"/>
                <w:sz w:val="18"/>
                <w:szCs w:val="20"/>
              </w:rPr>
              <w:t xml:space="preserve">являющегося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основанием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(государст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(государст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пошлины), в том числе через МФЦ</w:t>
            </w:r>
          </w:p>
        </w:tc>
        <w:tc>
          <w:tcPr>
            <w:tcW w:w="1855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C47" w:rsidRPr="00666C47" w:rsidTr="007950E1">
        <w:tc>
          <w:tcPr>
            <w:tcW w:w="11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8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66C47" w:rsidRPr="00666C47" w:rsidTr="007950E1">
        <w:tc>
          <w:tcPr>
            <w:tcW w:w="14454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7950E1">
        <w:tc>
          <w:tcPr>
            <w:tcW w:w="1173" w:type="dxa"/>
          </w:tcPr>
          <w:p w:rsidR="006A1D3A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Срок предоставлен</w:t>
            </w:r>
            <w:r w:rsidRPr="007546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ия муниципальной услуги составляет не более </w:t>
            </w:r>
            <w:r w:rsidR="007546B5" w:rsidRPr="007546B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 xml:space="preserve"> месяцев, из них:</w:t>
            </w:r>
          </w:p>
          <w:p w:rsidR="006A1D3A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 xml:space="preserve">в течение не более </w:t>
            </w:r>
            <w:r w:rsidR="0000676E" w:rsidRPr="007546B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 xml:space="preserve"> месяц</w:t>
            </w:r>
            <w:r w:rsidR="0000676E" w:rsidRPr="007546B5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 xml:space="preserve"> после получения уведомления о лимитах бюджетных ассигнований из бюджета Свердловской области, предназначенных для предоставления социальных выплат, отдел осуществляет оформление и выдачу свидетельств молодым семьям, обратившимся за получением муниципальной услуги;</w:t>
            </w:r>
          </w:p>
          <w:p w:rsidR="00666C47" w:rsidRPr="007546B5" w:rsidRDefault="006A1D3A" w:rsidP="007546B5">
            <w:p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 xml:space="preserve">в течение не более </w:t>
            </w:r>
            <w:r w:rsidR="007546B5" w:rsidRPr="007546B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 xml:space="preserve"> месяцев с даты выдачи свидетельства молодой семье предоставление социальной выплаты на приобретение жилого помещения или строительство индивидуаль</w:t>
            </w:r>
            <w:r w:rsidRPr="007546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ного жилого дома (далее – социальной выплаты</w:t>
            </w:r>
            <w:r w:rsidR="004B3BB9" w:rsidRPr="007546B5">
              <w:rPr>
                <w:rFonts w:ascii="Times New Roman" w:hAnsi="Times New Roman" w:cs="Times New Roman"/>
                <w:sz w:val="16"/>
                <w:szCs w:val="16"/>
              </w:rPr>
              <w:t xml:space="preserve"> В случае подачи заявления в МФЦ срок исчисляется со дня регистрации в МФЦ.</w:t>
            </w:r>
          </w:p>
        </w:tc>
        <w:tc>
          <w:tcPr>
            <w:tcW w:w="778" w:type="dxa"/>
          </w:tcPr>
          <w:p w:rsidR="00666C47" w:rsidRPr="007546B5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2580" w:type="dxa"/>
          </w:tcPr>
          <w:p w:rsidR="00666C47" w:rsidRPr="007546B5" w:rsidRDefault="006A1D3A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Несоблюдение следующих требований к документам:</w:t>
            </w:r>
          </w:p>
          <w:p w:rsidR="006A1D3A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6A1D3A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текст в документах должен быть написан разборчиво;</w:t>
            </w:r>
          </w:p>
          <w:p w:rsidR="006A1D3A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6A1D3A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отсутствие помарок, подчисток, приписок, зачеркнутых слов и иных исправлений;</w:t>
            </w:r>
          </w:p>
          <w:p w:rsidR="006A1D3A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6A1D3A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6A1D3A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6A1D3A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Очередность для отдельных категорий получателей не установлена.</w:t>
            </w:r>
          </w:p>
          <w:p w:rsidR="00666C47" w:rsidRPr="007546B5" w:rsidRDefault="00E3792D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В случае наличия оснований для отказа в приеме документов специалист органа власти/мфц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2268" w:type="dxa"/>
          </w:tcPr>
          <w:p w:rsidR="006A1D3A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Основаниями для отказа в предоставлении </w:t>
            </w:r>
            <w:r w:rsidRPr="007546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6A1D3A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 xml:space="preserve">1) нарушение срока предоставления документов, указанных в пункте 12 настоящего Административного регламента; </w:t>
            </w:r>
          </w:p>
          <w:p w:rsidR="006A1D3A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6A1D3A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3) недостоверность сведений, содержащихся в представленных документах;</w:t>
            </w:r>
          </w:p>
          <w:p w:rsidR="006A1D3A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6A1D3A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5) несоответствие построенного (приобретенного) жилого помещения следующим требованиям:</w:t>
            </w:r>
          </w:p>
          <w:p w:rsidR="006A1D3A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6A1D3A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</w:t>
            </w:r>
            <w:r w:rsidRPr="007546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установленной  органами местного самоуправления в </w:t>
            </w:r>
          </w:p>
          <w:p w:rsidR="006A1D3A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7546B5" w:rsidRDefault="006A1D3A" w:rsidP="006A1D3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134" w:type="dxa"/>
          </w:tcPr>
          <w:p w:rsidR="00666C47" w:rsidRPr="007546B5" w:rsidRDefault="0057417A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-</w:t>
            </w:r>
          </w:p>
        </w:tc>
        <w:tc>
          <w:tcPr>
            <w:tcW w:w="851" w:type="dxa"/>
          </w:tcPr>
          <w:p w:rsidR="00666C47" w:rsidRPr="007546B5" w:rsidRDefault="00DA05D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666C47" w:rsidRPr="007546B5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666C47" w:rsidRPr="007546B5" w:rsidRDefault="00DA05D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708" w:type="dxa"/>
          </w:tcPr>
          <w:p w:rsidR="00666C47" w:rsidRPr="007546B5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39" w:type="dxa"/>
          </w:tcPr>
          <w:p w:rsidR="00666C47" w:rsidRPr="007546B5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855" w:type="dxa"/>
          </w:tcPr>
          <w:p w:rsidR="00666C47" w:rsidRPr="007546B5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 xml:space="preserve">1. Лично (через представителя) в </w:t>
            </w: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Администрацию городского округа;</w:t>
            </w:r>
          </w:p>
          <w:p w:rsidR="00666C47" w:rsidRPr="007546B5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2. Лично (через представителя) в МФЦ;</w:t>
            </w:r>
          </w:p>
          <w:p w:rsidR="00666C47" w:rsidRPr="007546B5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 xml:space="preserve">3. Лично (через представителя) на официальный сайт Администрации </w:t>
            </w:r>
          </w:p>
          <w:p w:rsidR="00666C47" w:rsidRPr="007546B5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 xml:space="preserve">4. Лично (через представителя) на  электронную почту Администрации </w:t>
            </w:r>
            <w:r w:rsidR="00EE0124" w:rsidRPr="007546B5">
              <w:rPr>
                <w:rFonts w:ascii="Times New Roman" w:hAnsi="Times New Roman" w:cs="Times New Roman"/>
                <w:sz w:val="16"/>
                <w:szCs w:val="16"/>
              </w:rPr>
              <w:t>ОМС</w:t>
            </w: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:).</w:t>
            </w:r>
          </w:p>
          <w:p w:rsidR="00666C47" w:rsidRPr="007546B5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>5. Лично (через представителя) в Администрацию   городского округ через почтовую связь.</w:t>
            </w:r>
          </w:p>
        </w:tc>
        <w:tc>
          <w:tcPr>
            <w:tcW w:w="1559" w:type="dxa"/>
          </w:tcPr>
          <w:p w:rsidR="00666C47" w:rsidRPr="007546B5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1. Лично (через представителя) в </w:t>
            </w:r>
            <w:r w:rsidRPr="007546B5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Администрации на бумажном носителе;</w:t>
            </w:r>
          </w:p>
          <w:p w:rsidR="00666C47" w:rsidRPr="007546B5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546B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666C47" w:rsidRPr="00666C47" w:rsidTr="007950E1">
        <w:tc>
          <w:tcPr>
            <w:tcW w:w="14454" w:type="dxa"/>
            <w:gridSpan w:val="11"/>
          </w:tcPr>
          <w:p w:rsidR="00DA05D7" w:rsidRDefault="00DA05D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2.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D11DEA" w:rsidRPr="00666C47" w:rsidTr="007950E1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2580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власти/мфц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2268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</w:t>
            </w:r>
            <w:r w:rsidR="007546B5">
              <w:rPr>
                <w:rFonts w:ascii="Times New Roman" w:hAnsi="Times New Roman" w:cs="Times New Roman"/>
                <w:sz w:val="18"/>
                <w:szCs w:val="18"/>
              </w:rPr>
              <w:t>3 раздела 5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настоящего Административного регламента; </w:t>
            </w:r>
          </w:p>
          <w:p w:rsidR="00D11DEA" w:rsidRPr="006A1D3A" w:rsidRDefault="00D11DEA" w:rsidP="007546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2) непредставление или представление не в полном объеме документов указанных в пункте </w:t>
            </w:r>
            <w:r w:rsidR="007546B5">
              <w:rPr>
                <w:rFonts w:ascii="Times New Roman" w:hAnsi="Times New Roman" w:cs="Times New Roman"/>
                <w:sz w:val="18"/>
                <w:szCs w:val="18"/>
              </w:rPr>
              <w:t>3 раздела 5</w:t>
            </w:r>
            <w:r w:rsidR="007546B5"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настоящего Административного регламента;</w:t>
            </w:r>
          </w:p>
          <w:p w:rsidR="00D11DEA" w:rsidRPr="006A1D3A" w:rsidRDefault="007546B5" w:rsidP="007546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3)</w:t>
            </w:r>
            <w:r w:rsidR="00D11DEA" w:rsidRPr="006A1D3A">
              <w:rPr>
                <w:rFonts w:ascii="Times New Roman" w:hAnsi="Times New Roman" w:cs="Times New Roman"/>
                <w:sz w:val="18"/>
                <w:szCs w:val="18"/>
              </w:rPr>
              <w:t>недостоверность сведений, содержащихся в представленных документах;</w:t>
            </w:r>
          </w:p>
          <w:p w:rsidR="00D11DEA" w:rsidRPr="006A1D3A" w:rsidRDefault="00D11DEA" w:rsidP="007546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право на улучшение жилищных условий с использованием социальной выплаты или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иной формы государственной поддержки;</w:t>
            </w:r>
          </w:p>
          <w:p w:rsidR="00D11DEA" w:rsidRPr="006A1D3A" w:rsidRDefault="00D11DEA" w:rsidP="007546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66C47" w:rsidRDefault="00D11DEA" w:rsidP="007546B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органами местного самоуправления в 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134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851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55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: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 городского округ через почтовую связь.</w:t>
            </w:r>
          </w:p>
        </w:tc>
        <w:tc>
          <w:tcPr>
            <w:tcW w:w="1559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Администрации </w:t>
            </w:r>
            <w:r w:rsidR="00F354B9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66C47" w:rsidRPr="00666C47" w:rsidTr="007950E1">
        <w:tc>
          <w:tcPr>
            <w:tcW w:w="14454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3.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подуслуги 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D11DEA" w:rsidRPr="00666C47" w:rsidTr="007950E1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2580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власти/мфц отказывает в приеме документов» 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2268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Основаниями для отказа в предоставлении муниципальной услуги по предоставлению социальных выплат молодым семьям на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</w:t>
            </w:r>
            <w:r w:rsidR="007546B5"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пункте </w:t>
            </w:r>
            <w:r w:rsidR="007546B5">
              <w:rPr>
                <w:rFonts w:ascii="Times New Roman" w:hAnsi="Times New Roman" w:cs="Times New Roman"/>
                <w:sz w:val="18"/>
                <w:szCs w:val="18"/>
              </w:rPr>
              <w:t>3 раздела 5</w:t>
            </w:r>
            <w:r w:rsidR="007546B5"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2) непредставление или представление не в полном объеме документов указанных в </w:t>
            </w:r>
            <w:r w:rsidR="00D54638"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пункте </w:t>
            </w:r>
            <w:r w:rsidR="00D54638">
              <w:rPr>
                <w:rFonts w:ascii="Times New Roman" w:hAnsi="Times New Roman" w:cs="Times New Roman"/>
                <w:sz w:val="18"/>
                <w:szCs w:val="18"/>
              </w:rPr>
              <w:t>3 раздела 5</w:t>
            </w:r>
            <w:r w:rsidR="00D54638"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66C47" w:rsidRDefault="00D11DEA" w:rsidP="00D5463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134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851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55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559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 Лично (через представителя) в Админ</w:t>
            </w:r>
            <w:r w:rsidR="00890B4B">
              <w:rPr>
                <w:rFonts w:ascii="Times New Roman" w:hAnsi="Times New Roman" w:cs="Times New Roman"/>
                <w:sz w:val="18"/>
                <w:szCs w:val="18"/>
              </w:rPr>
              <w:t>истрации   на бумажном носителе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66C47" w:rsidRPr="00666C47" w:rsidTr="007950E1">
        <w:tc>
          <w:tcPr>
            <w:tcW w:w="14454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подуслуги  № 4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7950E1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2580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власти/мфц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2268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</w:t>
            </w:r>
            <w:r w:rsidR="00D54638"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пункте </w:t>
            </w:r>
            <w:r w:rsidR="00D54638">
              <w:rPr>
                <w:rFonts w:ascii="Times New Roman" w:hAnsi="Times New Roman" w:cs="Times New Roman"/>
                <w:sz w:val="18"/>
                <w:szCs w:val="18"/>
              </w:rPr>
              <w:t>3 раздела 5</w:t>
            </w:r>
            <w:r w:rsidR="00D54638"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2) непредставление или представление не в полном объеме документов указанных в </w:t>
            </w:r>
            <w:r w:rsidR="00D54638"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пункте </w:t>
            </w:r>
            <w:r w:rsidR="00D54638">
              <w:rPr>
                <w:rFonts w:ascii="Times New Roman" w:hAnsi="Times New Roman" w:cs="Times New Roman"/>
                <w:sz w:val="18"/>
                <w:szCs w:val="18"/>
              </w:rPr>
              <w:t>3 раздела 5</w:t>
            </w:r>
            <w:r w:rsidR="00D54638"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3) недостоверность сведений, содержащихся в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66C47" w:rsidRDefault="00D11DEA" w:rsidP="00D5463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134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851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55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559" w:type="dxa"/>
          </w:tcPr>
          <w:p w:rsidR="00890B4B" w:rsidRPr="00666C47" w:rsidRDefault="00D11DEA" w:rsidP="00890B4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66C47" w:rsidRPr="00666C47" w:rsidTr="007950E1">
        <w:tc>
          <w:tcPr>
            <w:tcW w:w="14454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5.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подуслуги  № 5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7950E1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2580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власти/мфц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2268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</w:t>
            </w:r>
            <w:r w:rsidR="00D54638"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пункте </w:t>
            </w:r>
            <w:r w:rsidR="00D54638">
              <w:rPr>
                <w:rFonts w:ascii="Times New Roman" w:hAnsi="Times New Roman" w:cs="Times New Roman"/>
                <w:sz w:val="18"/>
                <w:szCs w:val="18"/>
              </w:rPr>
              <w:t>3 раздела 5</w:t>
            </w:r>
            <w:r w:rsidR="00D54638"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2) непредставление или представление не в полном объеме документов указанных в </w:t>
            </w:r>
            <w:r w:rsidR="00D54638"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пункте </w:t>
            </w:r>
            <w:r w:rsidR="00D54638">
              <w:rPr>
                <w:rFonts w:ascii="Times New Roman" w:hAnsi="Times New Roman" w:cs="Times New Roman"/>
                <w:sz w:val="18"/>
                <w:szCs w:val="18"/>
              </w:rPr>
              <w:t>3 раздела 5</w:t>
            </w:r>
            <w:r w:rsidR="00D54638"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приобретаемое жилое помещение (создаваемый объект индивидуального жилищного строительства) должно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находиться на территории Свердловской области;</w:t>
            </w:r>
          </w:p>
          <w:p w:rsidR="00D11DEA" w:rsidRPr="00666C47" w:rsidRDefault="00D11DEA" w:rsidP="00D5463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134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851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708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55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559" w:type="dxa"/>
          </w:tcPr>
          <w:p w:rsidR="00890B4B" w:rsidRPr="00666C47" w:rsidRDefault="00D11DEA" w:rsidP="00890B4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</w:t>
            </w:r>
            <w:r w:rsidR="00890B4B">
              <w:rPr>
                <w:rFonts w:ascii="Times New Roman" w:hAnsi="Times New Roman" w:cs="Times New Roman"/>
                <w:sz w:val="18"/>
                <w:szCs w:val="18"/>
              </w:rPr>
              <w:t>истрации   на бумажном носителе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:rsidR="00666C47" w:rsidRPr="00666C47" w:rsidRDefault="00666C47" w:rsidP="00666C47">
      <w:pPr>
        <w:rPr>
          <w:rFonts w:ascii="Times New Roman" w:hAnsi="Times New Roman" w:cs="Times New Roman"/>
          <w:sz w:val="24"/>
          <w:szCs w:val="24"/>
        </w:rPr>
      </w:pPr>
    </w:p>
    <w:p w:rsidR="00666C47" w:rsidRPr="005C7326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326">
        <w:rPr>
          <w:rFonts w:ascii="Times New Roman" w:hAnsi="Times New Roman" w:cs="Times New Roman"/>
          <w:b/>
          <w:sz w:val="24"/>
          <w:szCs w:val="24"/>
        </w:rPr>
        <w:t>Раздел 3. Сведения о заявителях «подуслуги»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7"/>
        <w:gridCol w:w="2196"/>
        <w:gridCol w:w="1967"/>
        <w:gridCol w:w="2105"/>
        <w:gridCol w:w="2224"/>
        <w:gridCol w:w="1962"/>
        <w:gridCol w:w="1970"/>
        <w:gridCol w:w="2045"/>
      </w:tblGrid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Категории лиц, имеющих право на получение «подуслуги» 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«подуслуги»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 правомочие заявителя соответствующей категории на получение «подуслуги»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подачи заявления на предоставление «подуслуги» представителями заявителя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Исчерпывающий перечень  лиц, имеющих право на подачу заявления от имени заявителя 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Установления требования к документу,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1. Наименование  подуслуги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D54638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2268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Заявителями могут быть</w:t>
            </w:r>
            <w:r w:rsidRPr="00D5463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 xml:space="preserve">молодые семьи, в том числе неполные, состоящие из одного молодого родителя и </w:t>
            </w:r>
            <w:r w:rsidRPr="00D546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Паспорт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D54638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666C47" w:rsidRPr="00D54638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есть</w:t>
            </w:r>
          </w:p>
        </w:tc>
        <w:tc>
          <w:tcPr>
            <w:tcW w:w="1985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Доверенность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1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 xml:space="preserve">Подлинные документы или документы, </w:t>
            </w:r>
            <w:r w:rsidRPr="00D546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заверенные в установленном порядке.</w:t>
            </w:r>
          </w:p>
          <w:p w:rsidR="005C7326" w:rsidRPr="00D54638" w:rsidRDefault="005C7326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5C7326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Доверенность</w:t>
            </w:r>
            <w:r w:rsidR="00666C47" w:rsidRPr="00D5463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оформляется в соответствии со ст. 185 Гражданского кодекса Российской Федерации</w:t>
            </w:r>
            <w:r w:rsidR="000703C2" w:rsidRPr="00D54638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="004B3BB9" w:rsidRPr="00D54638">
              <w:rPr>
                <w:rFonts w:ascii="Times New Roman" w:hAnsi="Times New Roman" w:cs="Times New Roman"/>
                <w:sz w:val="16"/>
                <w:szCs w:val="16"/>
              </w:rPr>
              <w:t xml:space="preserve">нотариальная </w:t>
            </w:r>
            <w:r w:rsidR="000703C2" w:rsidRPr="00D54638">
              <w:rPr>
                <w:rFonts w:ascii="Times New Roman" w:hAnsi="Times New Roman" w:cs="Times New Roman"/>
                <w:sz w:val="16"/>
                <w:szCs w:val="16"/>
              </w:rPr>
              <w:t>форм</w:t>
            </w:r>
            <w:r w:rsidR="004B3BB9" w:rsidRPr="00D5463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0703C2" w:rsidRPr="00D54638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="004B3BB9" w:rsidRPr="00D5463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5C7326" w:rsidRPr="00D54638" w:rsidRDefault="005C7326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D54638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2268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Заявителями могут быть</w:t>
            </w:r>
            <w:r w:rsidRPr="00D5463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Паспорт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D54638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666C47" w:rsidRPr="00D54638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есть</w:t>
            </w:r>
          </w:p>
        </w:tc>
        <w:tc>
          <w:tcPr>
            <w:tcW w:w="1985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Доверенность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1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 xml:space="preserve">Подлинник 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Подлинные документы или документы, заверенные в установленном порядке.</w:t>
            </w:r>
          </w:p>
          <w:p w:rsidR="004B3BB9" w:rsidRPr="00D54638" w:rsidRDefault="004B3BB9" w:rsidP="004B3BB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Доверенность оформляется в соответствии со ст. 185 Гражданского кодекса Российской Федерации (нотариальная форма).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D54638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2268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Заявителями могут быть</w:t>
            </w:r>
            <w:r w:rsidRPr="00D5463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 xml:space="preserve"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</w:t>
            </w:r>
            <w:r w:rsidRPr="00D546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Паспорт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D54638" w:rsidRDefault="00DC32FD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</w:tcPr>
          <w:p w:rsidR="00666C47" w:rsidRPr="00D54638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есть</w:t>
            </w:r>
          </w:p>
        </w:tc>
        <w:tc>
          <w:tcPr>
            <w:tcW w:w="1985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Доверенность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1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 xml:space="preserve">Подлинник 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Подлинные документы или документы, заверенные в установленном порядке.</w:t>
            </w:r>
          </w:p>
          <w:p w:rsidR="004B3BB9" w:rsidRPr="00D54638" w:rsidRDefault="004B3BB9" w:rsidP="004B3BB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 xml:space="preserve">Доверенность оформляется в соответствии со ст. 185 Гражданского кодекса </w:t>
            </w:r>
            <w:r w:rsidRPr="00D546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Российской Федерации (нотариальная форма).</w:t>
            </w:r>
          </w:p>
          <w:p w:rsidR="00666C47" w:rsidRPr="00D54638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D54638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Заявителями могут быть</w:t>
            </w:r>
            <w:r w:rsidRPr="00D5463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Паспорт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D54638" w:rsidRDefault="00DC32FD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</w:tcPr>
          <w:p w:rsidR="00666C47" w:rsidRPr="00D54638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есть</w:t>
            </w:r>
          </w:p>
        </w:tc>
        <w:tc>
          <w:tcPr>
            <w:tcW w:w="1985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D54638" w:rsidRDefault="00DC32FD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Доверенность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1" w:type="dxa"/>
          </w:tcPr>
          <w:p w:rsidR="00666C47" w:rsidRPr="00D54638" w:rsidRDefault="00DC32FD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 xml:space="preserve">Подлинник 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Подлинные документы или документы, заверенные в установленном порядке.</w:t>
            </w:r>
          </w:p>
          <w:p w:rsidR="004B3BB9" w:rsidRPr="00D54638" w:rsidRDefault="004B3BB9" w:rsidP="004B3BB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Доверенность оформляется в соответствии со ст. 185 Гражданского кодекса Российской Федерации (нотариальная форма).</w:t>
            </w:r>
          </w:p>
          <w:p w:rsidR="00666C47" w:rsidRPr="00D54638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D54638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Заявителями могут быть</w:t>
            </w:r>
            <w:r w:rsidRPr="00D5463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Паспорт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D54638" w:rsidRDefault="00DC32FD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268" w:type="dxa"/>
          </w:tcPr>
          <w:p w:rsidR="00666C47" w:rsidRPr="00D54638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есть</w:t>
            </w:r>
          </w:p>
        </w:tc>
        <w:tc>
          <w:tcPr>
            <w:tcW w:w="1985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Доверенность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61" w:type="dxa"/>
          </w:tcPr>
          <w:p w:rsidR="00666C47" w:rsidRPr="00D54638" w:rsidRDefault="00DC32FD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Подлинные документы или документы, заверенные в установленном порядке.</w:t>
            </w:r>
          </w:p>
          <w:p w:rsidR="004B3BB9" w:rsidRPr="00D54638" w:rsidRDefault="004B3BB9" w:rsidP="004B3BB9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>Доверенность оформляется в соответствии со ст. 185 Гражданского кодекса Российской Федерации (нотариальная форма).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D54638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54638">
              <w:rPr>
                <w:rFonts w:ascii="Times New Roman" w:hAnsi="Times New Roman" w:cs="Times New Roman"/>
                <w:sz w:val="16"/>
                <w:szCs w:val="16"/>
              </w:rPr>
              <w:t xml:space="preserve">Тексты документов должны быть написаны разборчиво, без приписок, исправлений, не </w:t>
            </w:r>
            <w:r w:rsidRPr="00D5463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оговоренных в установленном законом порядке.</w:t>
            </w:r>
          </w:p>
          <w:p w:rsidR="00666C47" w:rsidRPr="00D54638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C32FD" w:rsidRDefault="00DC32FD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638" w:rsidRDefault="00D54638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638" w:rsidRDefault="00D54638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DC32FD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2FD">
        <w:rPr>
          <w:rFonts w:ascii="Times New Roman" w:hAnsi="Times New Roman" w:cs="Times New Roman"/>
          <w:b/>
          <w:sz w:val="24"/>
          <w:szCs w:val="24"/>
        </w:rPr>
        <w:t>Раздел 4. Документы, предоставляемые заявителем для получения «подуслуги»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3"/>
        <w:gridCol w:w="2212"/>
        <w:gridCol w:w="1876"/>
        <w:gridCol w:w="2586"/>
        <w:gridCol w:w="2064"/>
        <w:gridCol w:w="1858"/>
        <w:gridCol w:w="1781"/>
        <w:gridCol w:w="2146"/>
      </w:tblGrid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Категория документа 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 получения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«подуслуги»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Подлинник- 1/</w:t>
            </w:r>
            <w:r w:rsidR="00260F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66C47" w:rsidRPr="00666C47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делае</w:t>
            </w:r>
            <w:r w:rsidR="00260F78" w:rsidRPr="007C568C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3D6A5D" w:rsidRPr="007C568C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подлинником и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жилое помещение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купли-продажи на жилое помещение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</w:t>
            </w:r>
            <w:r w:rsidR="003D6A5D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3D6A5D" w:rsidRPr="007C568C" w:rsidRDefault="003D6A5D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Документ подтверждающий регистрацию права собственности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-1/1</w:t>
            </w:r>
          </w:p>
          <w:p w:rsidR="00666C47" w:rsidRDefault="00666C47" w:rsidP="00F36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Администрации</w:t>
            </w:r>
            <w:r w:rsidR="00F36603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F36603" w:rsidRPr="00666C47" w:rsidRDefault="00F36603" w:rsidP="00F366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5F1C10" w:rsidRDefault="005F1C10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:rsidR="00666C47" w:rsidRPr="007C568C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/специалистом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строительство индивидуального жилого дома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строительного подряда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разрешение на строительство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Разрешение на строительство индивидуального жилого дома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земельный участок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rPr>
          <w:trHeight w:val="2757"/>
        </w:trPr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 - 1/0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Администрации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5F1C10" w:rsidRPr="00666C47" w:rsidRDefault="005F1C10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об оставшейся неуплаченной сумме паевого взноса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об оставшейся неуплаченной сумме паевого взноса, необходимой для приобретения права собственности на жилое помещение, переданное кооперативом в пользование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F1C10" w:rsidRP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устав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(делает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выписка из реестра членов кооператива, подтверждающую членство в кооперативе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 кооператива на жилое помещение, которое приобретено для молодой семьи - участницы подпрограммы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решение о передаче жилого помещения в пользование члена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DB3EC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666C47" w:rsidRDefault="002B7E3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2B7E3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приобретения жилого помещения - договор купли-продажи жилого помещения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строительства жилого дома - договор строительного подряда.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Заявление в свободной форме</w:t>
            </w:r>
          </w:p>
        </w:tc>
        <w:tc>
          <w:tcPr>
            <w:tcW w:w="2117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- 1/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9D39A8" w:rsidRDefault="009D39A8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7E3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9D39A8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 w:rsidRP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 на приобретенное жилое помещение или документы на строительство - при незавершенном строительстве жилого дома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кредитора (заимодавца) об оставшейся части основного долга и сумме задолженности по выплате процентов за пользование ипотечным жилищным кредитом (займом)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8A610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10A">
        <w:rPr>
          <w:rFonts w:ascii="Times New Roman" w:hAnsi="Times New Roman" w:cs="Times New Roman"/>
          <w:b/>
          <w:sz w:val="24"/>
          <w:szCs w:val="24"/>
        </w:rPr>
        <w:t xml:space="preserve">Раздел 5. Документы и сведения, получаемые посредством межведомственного информационного взаимодействия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65"/>
        <w:gridCol w:w="1501"/>
        <w:gridCol w:w="1765"/>
        <w:gridCol w:w="1729"/>
        <w:gridCol w:w="1728"/>
        <w:gridCol w:w="1343"/>
        <w:gridCol w:w="1765"/>
        <w:gridCol w:w="1765"/>
        <w:gridCol w:w="1765"/>
      </w:tblGrid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запрашиваемого документы (сведения)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Перечень 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органа (организации),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адрес которого(ой) направляется межведомственный запрос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SID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электронного сервиса/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вида сведений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6"/>
          <w:szCs w:val="24"/>
        </w:rPr>
      </w:pPr>
    </w:p>
    <w:p w:rsidR="00666C47" w:rsidRPr="00D54638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4638">
        <w:rPr>
          <w:rFonts w:ascii="Times New Roman" w:hAnsi="Times New Roman" w:cs="Times New Roman"/>
          <w:b/>
          <w:sz w:val="24"/>
          <w:szCs w:val="24"/>
        </w:rPr>
        <w:t>Раздел 6. Результат «подуслуги»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31"/>
        <w:gridCol w:w="2108"/>
        <w:gridCol w:w="2255"/>
        <w:gridCol w:w="1706"/>
        <w:gridCol w:w="2223"/>
        <w:gridCol w:w="2223"/>
        <w:gridCol w:w="1497"/>
        <w:gridCol w:w="1596"/>
        <w:gridCol w:w="1087"/>
      </w:tblGrid>
      <w:tr w:rsidR="00666C47" w:rsidRPr="00666C47" w:rsidTr="006A1D3A">
        <w:trPr>
          <w:trHeight w:val="637"/>
          <w:jc w:val="center"/>
        </w:trPr>
        <w:tc>
          <w:tcPr>
            <w:tcW w:w="43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10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Документ/документы, являющийся(иеся)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результатом «подуслуги»</w:t>
            </w:r>
          </w:p>
        </w:tc>
        <w:tc>
          <w:tcPr>
            <w:tcW w:w="225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Требования к документу/документам,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являющемуся(ихся) результатом «подуслуги»</w:t>
            </w:r>
          </w:p>
        </w:tc>
        <w:tc>
          <w:tcPr>
            <w:tcW w:w="1706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Характеристика результата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«подуслуги» (положительный/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отрицательный)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Форма документа/документов,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являющегося(ихся) результатом «подуслуги»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Образец документа/документов,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являющегося(ихся) результатом «подуслуги»</w:t>
            </w:r>
          </w:p>
        </w:tc>
        <w:tc>
          <w:tcPr>
            <w:tcW w:w="1497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Способы получения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результата «подуслуги»</w:t>
            </w:r>
          </w:p>
        </w:tc>
        <w:tc>
          <w:tcPr>
            <w:tcW w:w="2909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Срок хранения невостребованных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заявителем результатов «подуслуги»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31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666C47" w:rsidRPr="00666C47" w:rsidRDefault="008A610A" w:rsidP="00D54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приобретение жилья или строительст</w:t>
            </w:r>
            <w:r w:rsidR="00D54638">
              <w:rPr>
                <w:rFonts w:ascii="Times New Roman" w:hAnsi="Times New Roman" w:cs="Times New Roman"/>
                <w:sz w:val="18"/>
                <w:szCs w:val="18"/>
              </w:rPr>
              <w:t>во индивидуального жилого дома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Не более 15 рабочих дней со дня регистрации заявления в Администрации   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08" w:type="dxa"/>
          </w:tcPr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  (МФЦ)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D546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более 15 рабочих дней со дня регистрации заявления в Администрации 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C91F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t xml:space="preserve">ство 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индивидуального жилого дома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C91F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C91F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B20AB4" w:rsidRDefault="00B20AB4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FEE" w:rsidRDefault="00C91FEE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FEE" w:rsidRDefault="00C91FEE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B20AB4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AB4">
        <w:rPr>
          <w:rFonts w:ascii="Times New Roman" w:hAnsi="Times New Roman" w:cs="Times New Roman"/>
          <w:b/>
          <w:sz w:val="24"/>
          <w:szCs w:val="24"/>
        </w:rPr>
        <w:t>Раздел 7. Технологические процессы предоставления «подуслуги» (БЛОК - схема приложение № 6)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23"/>
        <w:gridCol w:w="1783"/>
        <w:gridCol w:w="3119"/>
        <w:gridCol w:w="2038"/>
        <w:gridCol w:w="1848"/>
        <w:gridCol w:w="2249"/>
        <w:gridCol w:w="1766"/>
      </w:tblGrid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процедура (процесса)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rPr>
          <w:trHeight w:val="4123"/>
        </w:trPr>
        <w:tc>
          <w:tcPr>
            <w:tcW w:w="232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ab/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975067" w:rsidRDefault="00975067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t>одного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030A72" w:rsidRDefault="00030A72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месяц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-месячного срока с даты его выдачи, банком не принимается.</w:t>
            </w:r>
          </w:p>
          <w:p w:rsidR="00030A72" w:rsidRDefault="00030A72" w:rsidP="009C4B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9C4B3E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 xml:space="preserve">время, затраченное на данную административную процедуру, составляет в день обращения в среднем 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не более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5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 минут</w:t>
            </w:r>
          </w:p>
          <w:p w:rsidR="00666C47" w:rsidRPr="00666C47" w:rsidRDefault="00666C47" w:rsidP="003936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 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доступ к информационным  и справочно- правовым системам</w:t>
            </w: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 xml:space="preserve"> 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Информацию о месте нахождения, телефоне, адресе электронной почты, графике и режиме работы МФЦ (отделов МФЦ)</w:t>
            </w: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 xml:space="preserve"> </w:t>
            </w: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можно получить на официальном сайте МФЦ (</w:t>
            </w:r>
            <w:hyperlink r:id="rId7" w:history="1">
              <w:r w:rsidRPr="00666C47">
                <w:rPr>
                  <w:rFonts w:ascii="Times New Roman" w:eastAsia="ヒラギノ角ゴ Pro W3" w:hAnsi="Times New Roman" w:cs="Times New Roman"/>
                  <w:color w:val="0000FF" w:themeColor="hyperlink"/>
                  <w:kern w:val="3"/>
                  <w:sz w:val="18"/>
                  <w:szCs w:val="18"/>
                  <w:u w:val="single"/>
                  <w:lang w:bidi="hi-IN"/>
                </w:rPr>
                <w:t>http://www.mfc66.ru/</w:t>
              </w:r>
            </w:hyperlink>
            <w:r w:rsidRPr="00666C47">
              <w:rPr>
                <w:rFonts w:ascii="Times New Roman" w:eastAsia="ヒラギノ角ゴ Pro W3" w:hAnsi="Times New Roman" w:cs="Times New Roman"/>
                <w:color w:val="0000FF" w:themeColor="hyperlink"/>
                <w:kern w:val="3"/>
                <w:sz w:val="18"/>
                <w:szCs w:val="18"/>
                <w:u w:val="single"/>
                <w:lang w:bidi="hi-IN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5067" w:rsidRPr="00666C47" w:rsidTr="004B3BB9">
        <w:tc>
          <w:tcPr>
            <w:tcW w:w="2323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3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030A72" w:rsidRDefault="00030A72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месяц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-месячного срока с даты его выдачи, банком не принимается.</w:t>
            </w:r>
          </w:p>
          <w:p w:rsidR="00EE0124" w:rsidRDefault="00EE0124" w:rsidP="00F760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F76015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8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t>один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месяц после 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месяц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t>ставленное в банк по истечении 1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-месячного срока с даты его выдачи, банком не принимается.</w:t>
            </w:r>
          </w:p>
          <w:p w:rsidR="00EE0124" w:rsidRDefault="00EE0124" w:rsidP="00AF7E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AF7E91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Официальный сайт Администрации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9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t>один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t>аделец свидетельства в течение 1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месяц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-месячного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Информацию о месте нахождения, телефоне, адресе электронной почты, графике и режиме работы МФЦ (отделов МФЦ) можно получить на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официальном сайте МФЦ (</w:t>
            </w:r>
            <w:hyperlink r:id="rId10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t>один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месяц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месяц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</w:t>
            </w:r>
            <w:r w:rsidR="00C91FE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-месячного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МФЦ при электронном взаимодействии производит сканирование принятых от заявителя заявления и документов, заверяет соответствие сведений,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1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55100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 отдела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Основанием для начала административной процедуры «Рассмотрение документов и проверка содержащихся в них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имеют серьезных повреждений, наличие которых не позволяет однозначно истолковать их содержание.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 xml:space="preserve">время, затраченное на данную административную процедуру, составляет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1) рассмотрение  документов и содержащихся в них сведений 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975067" w:rsidRPr="00666C47" w:rsidTr="004B3BB9">
        <w:tc>
          <w:tcPr>
            <w:tcW w:w="15126" w:type="dxa"/>
            <w:gridSpan w:val="7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975067" w:rsidP="00975067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</w:t>
            </w:r>
            <w:r w:rsidRPr="0097506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ыдача молодой семье свидетельства о праве на получение социальной выплаты  на приобретение жилого помещения или строительство индивидуального жилого дома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975067" w:rsidRPr="00666C47" w:rsidTr="004B3BB9">
        <w:tc>
          <w:tcPr>
            <w:tcW w:w="232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C7649F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</w:tbl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551005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005">
        <w:rPr>
          <w:rFonts w:ascii="Times New Roman" w:hAnsi="Times New Roman" w:cs="Times New Roman"/>
          <w:b/>
          <w:sz w:val="24"/>
          <w:szCs w:val="24"/>
        </w:rPr>
        <w:t>Раздел 8. Особенности предоставления «подуслуги» в электронной форме»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82"/>
        <w:gridCol w:w="2145"/>
        <w:gridCol w:w="2145"/>
        <w:gridCol w:w="2162"/>
        <w:gridCol w:w="2165"/>
        <w:gridCol w:w="2183"/>
        <w:gridCol w:w="2144"/>
      </w:tblGrid>
      <w:tr w:rsidR="00666C47" w:rsidRPr="00666C47" w:rsidTr="00890B4B">
        <w:tc>
          <w:tcPr>
            <w:tcW w:w="21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«подуслуги»</w:t>
            </w:r>
          </w:p>
        </w:tc>
        <w:tc>
          <w:tcPr>
            <w:tcW w:w="2145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«подуслуги»</w:t>
            </w:r>
          </w:p>
        </w:tc>
        <w:tc>
          <w:tcPr>
            <w:tcW w:w="214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формирования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запроса о предоставлении «подуслуги»</w:t>
            </w:r>
          </w:p>
        </w:tc>
        <w:tc>
          <w:tcPr>
            <w:tcW w:w="216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«подуслуги» и иных документов, необходимых для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предоставления «подуслуги»</w:t>
            </w:r>
          </w:p>
        </w:tc>
        <w:tc>
          <w:tcPr>
            <w:tcW w:w="21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оплаты государственной пошлины за предоставление «подуслуги» и уплаты иных платежей, взимаемых в соответствии с законодательством Российской Федерации </w:t>
            </w:r>
          </w:p>
        </w:tc>
        <w:tc>
          <w:tcPr>
            <w:tcW w:w="21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сведений о ходе выполнения запроса о предоставлении «подуслуги»</w:t>
            </w:r>
          </w:p>
        </w:tc>
        <w:tc>
          <w:tcPr>
            <w:tcW w:w="214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«подуслуги» и досудебного (внесудебного) обжалования решений и действий (бездействий) органа в процессе получения «подуслуги»</w:t>
            </w:r>
          </w:p>
        </w:tc>
      </w:tr>
      <w:tr w:rsidR="00666C47" w:rsidRPr="00666C47" w:rsidTr="00890B4B">
        <w:tc>
          <w:tcPr>
            <w:tcW w:w="21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4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4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6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4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890B4B">
        <w:tc>
          <w:tcPr>
            <w:tcW w:w="21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Всю указанную информацию заявитель может получить посредством офиц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иального сайта Администрации  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информационно-телекоммуникационной сети «Интер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нет» (далее – сеть «Интернет»),</w:t>
            </w:r>
          </w:p>
          <w:p w:rsidR="00666C47" w:rsidRPr="00666C47" w:rsidRDefault="00073904" w:rsidP="000739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электронной почте,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C43D3" w:rsidRPr="00424990">
              <w:rPr>
                <w:rFonts w:ascii="Times New Roman" w:hAnsi="Times New Roman" w:cs="Times New Roman"/>
                <w:sz w:val="18"/>
                <w:szCs w:val="18"/>
              </w:rPr>
              <w:t>ЕПГУ,</w:t>
            </w:r>
          </w:p>
        </w:tc>
        <w:tc>
          <w:tcPr>
            <w:tcW w:w="2145" w:type="dxa"/>
          </w:tcPr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МФЦ: </w:t>
            </w:r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1.Официальный сайт: </w:t>
            </w: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mfc</w:t>
            </w: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66.</w:t>
            </w: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ru</w:t>
            </w:r>
          </w:p>
          <w:p w:rsidR="00666C47" w:rsidRPr="00666C47" w:rsidRDefault="006F2E85" w:rsidP="006F2E8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666C47"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.Через электронный терминал  в офисах МФЦ.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162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требуется предоставление заявителем документов на бумажном носителе непосредственно при получении результата "подуслуги"</w:t>
            </w:r>
          </w:p>
          <w:p w:rsidR="00C7649F" w:rsidRPr="00C7649F" w:rsidRDefault="00C7649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1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Всю указанную информацию заявитель может получить посредством официального сайта Администрации в информационно-телекоммуникационной сети «Интернет» (далее – сеть «Интернет»):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 электронной почте: </w:t>
            </w:r>
          </w:p>
        </w:tc>
        <w:tc>
          <w:tcPr>
            <w:tcW w:w="214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Официальный сайт Администрации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 по электронной почте: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через портал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государственных и муниципальных услуг</w:t>
            </w:r>
          </w:p>
        </w:tc>
      </w:tr>
    </w:tbl>
    <w:p w:rsidR="00E37F62" w:rsidRDefault="00E37F62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BB9" w:rsidRDefault="004B3BB9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headerReference w:type="default" r:id="rId12"/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4F0EC6" w:rsidRPr="004F0EC6" w:rsidRDefault="004F0EC6" w:rsidP="004F0EC6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F0EC6">
        <w:rPr>
          <w:rFonts w:ascii="Times New Roman" w:hAnsi="Times New Roman" w:cs="Times New Roman"/>
          <w:sz w:val="24"/>
          <w:szCs w:val="24"/>
        </w:rPr>
        <w:t xml:space="preserve"> к</w:t>
      </w:r>
    </w:p>
    <w:p w:rsidR="004F0EC6" w:rsidRPr="004F0EC6" w:rsidRDefault="004F0EC6" w:rsidP="004F0EC6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 xml:space="preserve">технологической схеме по </w:t>
      </w:r>
    </w:p>
    <w:p w:rsidR="004F0EC6" w:rsidRPr="004F0EC6" w:rsidRDefault="004F0EC6" w:rsidP="004F0EC6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>предоставлению муниципальной</w:t>
      </w:r>
    </w:p>
    <w:p w:rsidR="004F0EC6" w:rsidRPr="004F0EC6" w:rsidRDefault="004F0EC6" w:rsidP="004F0EC6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eastAsia="Calibri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>услуги «</w:t>
      </w:r>
      <w:r w:rsidRPr="004F0EC6">
        <w:rPr>
          <w:rFonts w:ascii="Times New Roman" w:eastAsia="Calibri" w:hAnsi="Times New Roman" w:cs="Times New Roman"/>
          <w:sz w:val="24"/>
          <w:szCs w:val="24"/>
        </w:rPr>
        <w:t>Предоставление социальных выплат</w:t>
      </w:r>
    </w:p>
    <w:p w:rsidR="004F0EC6" w:rsidRPr="004F0EC6" w:rsidRDefault="004F0EC6" w:rsidP="004F0EC6">
      <w:pPr>
        <w:pStyle w:val="ParaAttribute34"/>
        <w:wordWrap/>
        <w:ind w:left="5670"/>
        <w:rPr>
          <w:rFonts w:eastAsia="Times New Roman"/>
          <w:b/>
          <w:color w:val="FF0000"/>
          <w:sz w:val="24"/>
          <w:szCs w:val="24"/>
        </w:rPr>
      </w:pPr>
      <w:r w:rsidRPr="004F0EC6">
        <w:rPr>
          <w:rFonts w:eastAsia="Calibri"/>
          <w:sz w:val="24"/>
          <w:szCs w:val="24"/>
        </w:rPr>
        <w:t>молодым семьям на приобретение (строительство) жилья</w:t>
      </w:r>
      <w:r w:rsidRPr="004F0EC6">
        <w:rPr>
          <w:sz w:val="24"/>
          <w:szCs w:val="24"/>
        </w:rPr>
        <w:t>»</w:t>
      </w:r>
    </w:p>
    <w:p w:rsidR="00666C47" w:rsidRPr="00666C47" w:rsidRDefault="00666C47" w:rsidP="00666C4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ФОРМА</w:t>
      </w:r>
    </w:p>
    <w:p w:rsidR="00666C47" w:rsidRPr="004F0EC6" w:rsidRDefault="00666C47" w:rsidP="00666C47">
      <w:pPr>
        <w:jc w:val="right"/>
        <w:rPr>
          <w:rFonts w:ascii="Times New Roman" w:eastAsia="Times New Roman" w:hAnsi="Times New Roman" w:cs="Times New Roman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                                                    </w:t>
      </w:r>
      <w:r w:rsidRPr="004F0EC6">
        <w:rPr>
          <w:rFonts w:ascii="Times New Roman" w:eastAsia="Times New Roman" w:hAnsi="Times New Roman" w:cs="Times New Roman"/>
          <w:lang w:eastAsia="ru-RU"/>
        </w:rPr>
        <w:t xml:space="preserve"> В</w: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0EC6">
        <w:rPr>
          <w:rFonts w:ascii="Times New Roman" w:eastAsia="Times New Roman" w:hAnsi="Times New Roman" w:cs="Times New Roman"/>
          <w:lang w:eastAsia="ru-RU"/>
        </w:rPr>
        <w:t xml:space="preserve">Администрацию </w:t>
      </w:r>
    </w:p>
    <w:p w:rsidR="00666C47" w:rsidRPr="004F0EC6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городского округа</w:t>
      </w:r>
    </w:p>
    <w:p w:rsidR="00666C47" w:rsidRPr="004F0EC6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66C47" w:rsidRPr="004F0EC6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_______________________________</w:t>
      </w:r>
    </w:p>
    <w:p w:rsidR="00666C47" w:rsidRPr="004F0EC6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66C47" w:rsidRPr="004F0EC6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заявление</w:t>
      </w:r>
    </w:p>
    <w:p w:rsidR="00666C47" w:rsidRPr="004F0EC6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ab/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2016 году  для семьи в составе ________________ человек: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супруг_______________________________________________________________________</w:t>
      </w:r>
    </w:p>
    <w:p w:rsidR="00666C47" w:rsidRPr="004F0EC6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(Ф.И.О., дата рождения)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супруга______________________________________________________________________</w:t>
      </w:r>
    </w:p>
    <w:p w:rsidR="00666C47" w:rsidRPr="004F0EC6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(Ф.И.О., дата рождения)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дети_________________________________________________________________________</w:t>
      </w:r>
    </w:p>
    <w:p w:rsidR="00666C47" w:rsidRPr="004F0EC6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(Ф.И.О., дата рождения)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_____________________________________________________________________________________________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К заявлению прилагаются следующие документы: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1) _______________________________________________________________;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(наименование и номер документа, кем и когда выдан)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2) _______________________________________________________________;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(наименование и номер документа, кем и когда выдан)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3) _______________________________________________________________;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(наименование и номер документа, кем и когда выдан)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4) _______________________________________________________________;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(наименование и номер документа, кем и когда выдан)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5) _______________________________________________________________;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(наименование и номер документа, кем и когда выдан)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6) _______________________________________________________________;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(наименование и номер документа, кем и когда выдан)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7) _______________________________________________________________;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(наименование и номер документа, кем и когда выдан)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8) _______________________________________________________________;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(наименование и номер документа, кем и когда выдан)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«___»__________________2016г                                  ______________   _________________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  <w:t xml:space="preserve">          (подпись, ФИО)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  <w:t xml:space="preserve">       ______________   _________________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  <w:t xml:space="preserve">          (подпись, ФИО)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EC6" w:rsidRPr="004F0EC6" w:rsidRDefault="004F0EC6" w:rsidP="004F0EC6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F0EC6">
        <w:rPr>
          <w:rFonts w:ascii="Times New Roman" w:hAnsi="Times New Roman" w:cs="Times New Roman"/>
          <w:sz w:val="24"/>
          <w:szCs w:val="24"/>
        </w:rPr>
        <w:t xml:space="preserve"> к</w:t>
      </w:r>
    </w:p>
    <w:p w:rsidR="004F0EC6" w:rsidRPr="004F0EC6" w:rsidRDefault="004F0EC6" w:rsidP="004F0EC6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 xml:space="preserve">технологической схеме по </w:t>
      </w:r>
    </w:p>
    <w:p w:rsidR="004F0EC6" w:rsidRPr="004F0EC6" w:rsidRDefault="004F0EC6" w:rsidP="004F0EC6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>предоставлению муниципальной</w:t>
      </w:r>
    </w:p>
    <w:p w:rsidR="004F0EC6" w:rsidRPr="004F0EC6" w:rsidRDefault="004F0EC6" w:rsidP="004F0EC6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eastAsia="Calibri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>услуги «</w:t>
      </w:r>
      <w:r w:rsidRPr="004F0EC6">
        <w:rPr>
          <w:rFonts w:ascii="Times New Roman" w:eastAsia="Calibri" w:hAnsi="Times New Roman" w:cs="Times New Roman"/>
          <w:sz w:val="24"/>
          <w:szCs w:val="24"/>
        </w:rPr>
        <w:t>Предоставление социальных выплат</w:t>
      </w:r>
    </w:p>
    <w:p w:rsidR="004F0EC6" w:rsidRPr="004F0EC6" w:rsidRDefault="004F0EC6" w:rsidP="004F0EC6">
      <w:pPr>
        <w:pStyle w:val="ParaAttribute34"/>
        <w:wordWrap/>
        <w:ind w:left="5670"/>
        <w:rPr>
          <w:rFonts w:eastAsia="Times New Roman"/>
          <w:b/>
          <w:color w:val="FF0000"/>
          <w:sz w:val="24"/>
          <w:szCs w:val="24"/>
        </w:rPr>
      </w:pPr>
      <w:r w:rsidRPr="004F0EC6">
        <w:rPr>
          <w:rFonts w:eastAsia="Calibri"/>
          <w:sz w:val="24"/>
          <w:szCs w:val="24"/>
        </w:rPr>
        <w:t>молодым семьям на приобретение (строительство) жилья</w:t>
      </w:r>
      <w:r w:rsidRPr="004F0EC6">
        <w:rPr>
          <w:sz w:val="24"/>
          <w:szCs w:val="24"/>
        </w:rPr>
        <w:t>»</w:t>
      </w:r>
    </w:p>
    <w:p w:rsidR="00666C47" w:rsidRPr="00666C47" w:rsidRDefault="00666C47" w:rsidP="004F0EC6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ОБРАЗЕЦ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666C47" w:rsidRPr="004F0EC6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 xml:space="preserve">В Администрацию </w:t>
      </w:r>
    </w:p>
    <w:p w:rsidR="00666C47" w:rsidRPr="004F0EC6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 xml:space="preserve">  городского округа</w:t>
      </w:r>
    </w:p>
    <w:p w:rsidR="00666C47" w:rsidRPr="004F0EC6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66C47" w:rsidRPr="004F0EC6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заявление</w:t>
      </w:r>
    </w:p>
    <w:p w:rsidR="00666C47" w:rsidRPr="004F0EC6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ab/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2016 году  для семьи в составе 3 человек: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 xml:space="preserve">Супруг </w:t>
      </w:r>
      <w:r w:rsidRPr="004F0EC6">
        <w:rPr>
          <w:rFonts w:ascii="Times New Roman" w:eastAsia="Times New Roman" w:hAnsi="Times New Roman" w:cs="Times New Roman"/>
          <w:u w:val="single"/>
          <w:lang w:eastAsia="ru-RU"/>
        </w:rPr>
        <w:t>Иванов Иван Иванович, 01.01.1981_____________________________</w:t>
      </w:r>
    </w:p>
    <w:p w:rsidR="00666C47" w:rsidRPr="004F0EC6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(Ф.И.О., дата рождения)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 xml:space="preserve">Супруга </w:t>
      </w:r>
      <w:r w:rsidRPr="004F0EC6">
        <w:rPr>
          <w:rFonts w:ascii="Times New Roman" w:eastAsia="Times New Roman" w:hAnsi="Times New Roman" w:cs="Times New Roman"/>
          <w:u w:val="single"/>
          <w:lang w:eastAsia="ru-RU"/>
        </w:rPr>
        <w:t>Иванова Ирина Ивановна, 02.02.1984________________________</w:t>
      </w:r>
    </w:p>
    <w:p w:rsidR="00666C47" w:rsidRPr="004F0EC6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(Ф.И.О., дата рождения)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 xml:space="preserve">Дети </w:t>
      </w:r>
      <w:r w:rsidRPr="004F0EC6">
        <w:rPr>
          <w:rFonts w:ascii="Times New Roman" w:eastAsia="Times New Roman" w:hAnsi="Times New Roman" w:cs="Times New Roman"/>
          <w:u w:val="single"/>
          <w:lang w:eastAsia="ru-RU"/>
        </w:rPr>
        <w:t>Иванов Игорь Иванович, 03.03.2003</w:t>
      </w:r>
    </w:p>
    <w:p w:rsidR="00666C47" w:rsidRPr="004F0EC6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(Ф.И.О., дата рождения)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К заявлению прилагаются следующие документы: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1) _______________________________________________________________;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(наименование и номер документа, кем и когда выдан)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2) _______________________________________________________________;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(наименование и номер документа, кем и когда выдан)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3) _______________________________________________________________;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(наименование и номер документа, кем и когда выдан)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4) _______________________________________________________________;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(наименование и номер документа, кем и когда выдан)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5) _______________________________________________________________;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(наименование и номер документа, кем и когда выдан)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6) _______________________________________________________________;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(наименование и номер документа, кем и когда выдан)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7) _______________________________________________________________;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(наименование и номер документа, кем и когда выдан)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8) _______________________________________________________________;</w:t>
      </w:r>
    </w:p>
    <w:p w:rsidR="00666C47" w:rsidRPr="004F0EC6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(наименование и номер документа, кем и когда выдан)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>«___»__________________2016г                                  ______________   _________________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  <w:t xml:space="preserve">          (подпись, ФИО)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  <w:t xml:space="preserve">       ______________   _________________</w:t>
      </w:r>
    </w:p>
    <w:p w:rsidR="00666C47" w:rsidRPr="004F0EC6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</w:r>
      <w:r w:rsidRPr="004F0EC6">
        <w:rPr>
          <w:rFonts w:ascii="Times New Roman" w:eastAsia="Times New Roman" w:hAnsi="Times New Roman" w:cs="Times New Roman"/>
          <w:lang w:eastAsia="ru-RU"/>
        </w:rPr>
        <w:tab/>
        <w:t xml:space="preserve">          (подпись, ФИО)</w:t>
      </w:r>
    </w:p>
    <w:p w:rsid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0EC6" w:rsidRPr="00666C47" w:rsidRDefault="004F0EC6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0EC6" w:rsidRPr="004F0EC6" w:rsidRDefault="00666C47" w:rsidP="004F0EC6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4F0EC6" w:rsidRPr="004F0EC6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4F0EC6">
        <w:rPr>
          <w:rFonts w:ascii="Times New Roman" w:hAnsi="Times New Roman" w:cs="Times New Roman"/>
          <w:sz w:val="24"/>
          <w:szCs w:val="24"/>
        </w:rPr>
        <w:t>3</w:t>
      </w:r>
      <w:r w:rsidR="004F0EC6" w:rsidRPr="004F0EC6">
        <w:rPr>
          <w:rFonts w:ascii="Times New Roman" w:hAnsi="Times New Roman" w:cs="Times New Roman"/>
          <w:sz w:val="24"/>
          <w:szCs w:val="24"/>
        </w:rPr>
        <w:t xml:space="preserve"> к</w:t>
      </w:r>
    </w:p>
    <w:p w:rsidR="004F0EC6" w:rsidRPr="004F0EC6" w:rsidRDefault="004F0EC6" w:rsidP="004F0EC6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 xml:space="preserve">технологической схеме по </w:t>
      </w:r>
    </w:p>
    <w:p w:rsidR="004F0EC6" w:rsidRPr="004F0EC6" w:rsidRDefault="004F0EC6" w:rsidP="004F0EC6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>предоставлению муниципальной</w:t>
      </w:r>
    </w:p>
    <w:p w:rsidR="004F0EC6" w:rsidRPr="004F0EC6" w:rsidRDefault="004F0EC6" w:rsidP="004F0EC6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eastAsia="Calibri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>услуги «</w:t>
      </w:r>
      <w:r w:rsidRPr="004F0EC6">
        <w:rPr>
          <w:rFonts w:ascii="Times New Roman" w:eastAsia="Calibri" w:hAnsi="Times New Roman" w:cs="Times New Roman"/>
          <w:sz w:val="24"/>
          <w:szCs w:val="24"/>
        </w:rPr>
        <w:t>Предоставление социальных выплат</w:t>
      </w:r>
    </w:p>
    <w:p w:rsidR="004F0EC6" w:rsidRPr="004F0EC6" w:rsidRDefault="004F0EC6" w:rsidP="004F0EC6">
      <w:pPr>
        <w:pStyle w:val="ParaAttribute34"/>
        <w:wordWrap/>
        <w:ind w:left="5670"/>
        <w:rPr>
          <w:rFonts w:eastAsia="Times New Roman"/>
          <w:b/>
          <w:color w:val="FF0000"/>
          <w:sz w:val="24"/>
          <w:szCs w:val="24"/>
        </w:rPr>
      </w:pPr>
      <w:r w:rsidRPr="004F0EC6">
        <w:rPr>
          <w:rFonts w:eastAsia="Calibri"/>
          <w:sz w:val="24"/>
          <w:szCs w:val="24"/>
        </w:rPr>
        <w:t>молодым семьям на приобретение (строительство) жилья</w:t>
      </w:r>
      <w:r w:rsidRPr="004F0EC6">
        <w:rPr>
          <w:sz w:val="24"/>
          <w:szCs w:val="24"/>
        </w:rPr>
        <w:t>»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ФОРМА     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 праве на получение социальной выплаты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жилого помещения или создание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объекта индивидуального жилищного строительства</w:t>
      </w:r>
    </w:p>
    <w:p w:rsid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A356F" w:rsidRPr="00666C47" w:rsidRDefault="001A356F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Настоящим свидетельством удостоверяется, что молодой семье в составе: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 ___________________________________________________________________,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супруга 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дети: 1)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2)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являющейся  участницей  подпрограммы  "Обеспечение  жильем  молодых  семей"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федеральной  целевой программы "Жилище" на 2015 - 2020 годы, в соответствии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  условиями этой подпрограммы предоставляется социальная выплата в размере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 рублей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(цифрами и прописью)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(строительство) жилья на территории 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(наименование субъекта Российской Федерации)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подлежит предъявлению в банк до "__" ________________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действительно до "__" ________________ 20__ г. 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Дата выдачи "__" 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          ______________________________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(подпись, дата)                       (расшифровка подписи)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Руководитель органа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местного самоуправления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М.П.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5E30" w:rsidRPr="004F0EC6" w:rsidRDefault="001C5E30" w:rsidP="001C5E30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F0EC6">
        <w:rPr>
          <w:rFonts w:ascii="Times New Roman" w:hAnsi="Times New Roman" w:cs="Times New Roman"/>
          <w:sz w:val="24"/>
          <w:szCs w:val="24"/>
        </w:rPr>
        <w:t xml:space="preserve"> к</w:t>
      </w:r>
    </w:p>
    <w:p w:rsidR="001C5E30" w:rsidRPr="004F0EC6" w:rsidRDefault="001C5E30" w:rsidP="001C5E30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 xml:space="preserve">технологической схеме по </w:t>
      </w:r>
    </w:p>
    <w:p w:rsidR="001C5E30" w:rsidRPr="004F0EC6" w:rsidRDefault="001C5E30" w:rsidP="001C5E30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>предоставлению муниципальной</w:t>
      </w:r>
    </w:p>
    <w:p w:rsidR="001C5E30" w:rsidRPr="004F0EC6" w:rsidRDefault="001C5E30" w:rsidP="001C5E30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eastAsia="Calibri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>услуги «</w:t>
      </w:r>
      <w:r w:rsidRPr="004F0EC6">
        <w:rPr>
          <w:rFonts w:ascii="Times New Roman" w:eastAsia="Calibri" w:hAnsi="Times New Roman" w:cs="Times New Roman"/>
          <w:sz w:val="24"/>
          <w:szCs w:val="24"/>
        </w:rPr>
        <w:t>Предоставление социальных выплат</w:t>
      </w:r>
    </w:p>
    <w:p w:rsidR="00666C47" w:rsidRPr="00666C47" w:rsidRDefault="001C5E30" w:rsidP="001C5E30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0EC6">
        <w:rPr>
          <w:rFonts w:ascii="Times New Roman" w:eastAsia="Calibri" w:hAnsi="Times New Roman" w:cs="Times New Roman"/>
          <w:sz w:val="24"/>
          <w:szCs w:val="24"/>
        </w:rPr>
        <w:t>молодым семьям на приобретение (строительство) жилья</w:t>
      </w:r>
      <w:r w:rsidRPr="004F0EC6">
        <w:rPr>
          <w:rFonts w:ascii="Times New Roman" w:hAnsi="Times New Roman" w:cs="Times New Roman"/>
          <w:sz w:val="24"/>
          <w:szCs w:val="24"/>
        </w:rPr>
        <w:t>»</w:t>
      </w:r>
    </w:p>
    <w:p w:rsidR="00666C47" w:rsidRPr="00666C47" w:rsidRDefault="001C5E30" w:rsidP="001C5E30">
      <w:pPr>
        <w:tabs>
          <w:tab w:val="left" w:pos="178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noProof/>
          <w:lang w:eastAsia="ru-RU"/>
        </w:rPr>
        <w:drawing>
          <wp:inline distT="0" distB="0" distL="0" distR="0" wp14:anchorId="76E17329" wp14:editId="420BD731">
            <wp:extent cx="5715000" cy="82638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C5E30" w:rsidRPr="004F0EC6" w:rsidRDefault="001C5E30" w:rsidP="001C5E30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2641F6">
        <w:rPr>
          <w:rFonts w:ascii="Times New Roman" w:hAnsi="Times New Roman" w:cs="Times New Roman"/>
          <w:sz w:val="24"/>
          <w:szCs w:val="24"/>
        </w:rPr>
        <w:t>5</w:t>
      </w:r>
      <w:r w:rsidRPr="004F0EC6">
        <w:rPr>
          <w:rFonts w:ascii="Times New Roman" w:hAnsi="Times New Roman" w:cs="Times New Roman"/>
          <w:sz w:val="24"/>
          <w:szCs w:val="24"/>
        </w:rPr>
        <w:t xml:space="preserve"> к</w:t>
      </w:r>
    </w:p>
    <w:p w:rsidR="001C5E30" w:rsidRPr="004F0EC6" w:rsidRDefault="001C5E30" w:rsidP="001C5E30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 xml:space="preserve">технологической схеме по </w:t>
      </w:r>
    </w:p>
    <w:p w:rsidR="001C5E30" w:rsidRPr="004F0EC6" w:rsidRDefault="001C5E30" w:rsidP="001C5E30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>предоставлению муниципальной</w:t>
      </w:r>
    </w:p>
    <w:p w:rsidR="001C5E30" w:rsidRPr="004F0EC6" w:rsidRDefault="001C5E30" w:rsidP="001C5E30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eastAsia="Calibri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>услуги «</w:t>
      </w:r>
      <w:r w:rsidRPr="004F0EC6">
        <w:rPr>
          <w:rFonts w:ascii="Times New Roman" w:eastAsia="Calibri" w:hAnsi="Times New Roman" w:cs="Times New Roman"/>
          <w:sz w:val="24"/>
          <w:szCs w:val="24"/>
        </w:rPr>
        <w:t>Предоставление социальных выплат</w:t>
      </w:r>
    </w:p>
    <w:p w:rsidR="00666C47" w:rsidRPr="00666C47" w:rsidRDefault="001C5E30" w:rsidP="001C5E30">
      <w:pPr>
        <w:tabs>
          <w:tab w:val="left" w:pos="1780"/>
        </w:tabs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F0EC6">
        <w:rPr>
          <w:rFonts w:ascii="Times New Roman" w:eastAsia="Calibri" w:hAnsi="Times New Roman" w:cs="Times New Roman"/>
          <w:sz w:val="24"/>
          <w:szCs w:val="24"/>
        </w:rPr>
        <w:t>молодым семьям на приобретение (строительство) жилья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:rsidR="00666C47" w:rsidRPr="00666C47" w:rsidRDefault="00666C47" w:rsidP="00666C47">
      <w:pPr>
        <w:spacing w:after="0" w:line="240" w:lineRule="auto"/>
        <w:ind w:right="54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A5182B" wp14:editId="7C9D19C9">
                <wp:simplePos x="0" y="0"/>
                <wp:positionH relativeFrom="column">
                  <wp:posOffset>3185160</wp:posOffset>
                </wp:positionH>
                <wp:positionV relativeFrom="paragraph">
                  <wp:posOffset>114300</wp:posOffset>
                </wp:positionV>
                <wp:extent cx="3304540" cy="114300"/>
                <wp:effectExtent l="0" t="0" r="0" b="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30454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0B4B" w:rsidRDefault="00890B4B" w:rsidP="00666C47"/>
                          <w:p w:rsidR="00890B4B" w:rsidRDefault="00890B4B" w:rsidP="00666C47"/>
                          <w:p w:rsidR="00890B4B" w:rsidRDefault="00890B4B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890B4B" w:rsidRDefault="00890B4B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890B4B" w:rsidRDefault="00890B4B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890B4B" w:rsidRDefault="00890B4B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890B4B" w:rsidRDefault="00890B4B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890B4B" w:rsidRDefault="00890B4B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890B4B" w:rsidRDefault="00890B4B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890B4B" w:rsidRDefault="00890B4B" w:rsidP="00666C47"/>
                          <w:p w:rsidR="00890B4B" w:rsidRDefault="00890B4B" w:rsidP="00666C47"/>
                          <w:p w:rsidR="00890B4B" w:rsidRDefault="00890B4B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90B4B" w:rsidRDefault="00890B4B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90B4B" w:rsidRDefault="00890B4B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90B4B" w:rsidRDefault="00890B4B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90B4B" w:rsidRPr="00D64B9C" w:rsidRDefault="00890B4B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5182B" id="Прямоугольник 61" o:spid="_x0000_s1026" style="position:absolute;margin-left:250.8pt;margin-top:9pt;width:260.2pt;height:9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" stroked="f">
                <v:textbox>
                  <w:txbxContent>
                    <w:p w:rsidR="00890B4B" w:rsidRDefault="00890B4B" w:rsidP="00666C47"/>
                    <w:p w:rsidR="00890B4B" w:rsidRDefault="00890B4B" w:rsidP="00666C47"/>
                    <w:p w:rsidR="00890B4B" w:rsidRDefault="00890B4B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890B4B" w:rsidRDefault="00890B4B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890B4B" w:rsidRDefault="00890B4B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890B4B" w:rsidRDefault="00890B4B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890B4B" w:rsidRDefault="00890B4B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890B4B" w:rsidRDefault="00890B4B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890B4B" w:rsidRDefault="00890B4B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890B4B" w:rsidRDefault="00890B4B" w:rsidP="00666C47"/>
                    <w:p w:rsidR="00890B4B" w:rsidRDefault="00890B4B" w:rsidP="00666C47"/>
                    <w:p w:rsidR="00890B4B" w:rsidRDefault="00890B4B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890B4B" w:rsidRDefault="00890B4B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890B4B" w:rsidRDefault="00890B4B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890B4B" w:rsidRDefault="00890B4B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890B4B" w:rsidRPr="00D64B9C" w:rsidRDefault="00890B4B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E83B97" wp14:editId="1942ED12">
                <wp:simplePos x="0" y="0"/>
                <wp:positionH relativeFrom="column">
                  <wp:posOffset>2823210</wp:posOffset>
                </wp:positionH>
                <wp:positionV relativeFrom="paragraph">
                  <wp:posOffset>114300</wp:posOffset>
                </wp:positionV>
                <wp:extent cx="3691890" cy="114300"/>
                <wp:effectExtent l="0" t="0" r="4445" b="1905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89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0B4B" w:rsidRPr="00D64B9C" w:rsidRDefault="00890B4B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E83B97" id="_x0000_t202" coordsize="21600,21600" o:spt="202" path="m,l,21600r21600,l21600,xe">
                <v:stroke joinstyle="miter"/>
                <v:path gradientshapeok="t" o:connecttype="rect"/>
              </v:shapetype>
              <v:shape id="Поле 62" o:spid="_x0000_s1027" type="#_x0000_t202" style="position:absolute;margin-left:222.3pt;margin-top:9pt;width:290.7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" stroked="f">
                <v:textbox>
                  <w:txbxContent>
                    <w:p w:rsidR="00890B4B" w:rsidRPr="00D64B9C" w:rsidRDefault="00890B4B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666C47" w:rsidRPr="00666C47" w:rsidRDefault="001C5E30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7E5511FB" wp14:editId="209FC01F">
                <wp:simplePos x="0" y="0"/>
                <wp:positionH relativeFrom="column">
                  <wp:posOffset>3329940</wp:posOffset>
                </wp:positionH>
                <wp:positionV relativeFrom="paragraph">
                  <wp:posOffset>21590</wp:posOffset>
                </wp:positionV>
                <wp:extent cx="3234690" cy="1104900"/>
                <wp:effectExtent l="0" t="0" r="3810" b="0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469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0B4B" w:rsidRPr="001C5E30" w:rsidRDefault="00890B4B" w:rsidP="00666C4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C5E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Иванову И.И.</w:t>
                            </w:r>
                          </w:p>
                          <w:p w:rsidR="00890B4B" w:rsidRPr="001C5E30" w:rsidRDefault="00890B4B" w:rsidP="00666C4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C5E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Сухой Лог, ул. Кирова, 1-1</w:t>
                            </w:r>
                          </w:p>
                          <w:p w:rsidR="00890B4B" w:rsidRPr="001C5E30" w:rsidRDefault="00890B4B" w:rsidP="00666C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511FB" id="Поле 63" o:spid="_x0000_s1028" type="#_x0000_t202" style="position:absolute;margin-left:262.2pt;margin-top:1.7pt;width:254.7pt;height:8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" o:allowincell="f" stroked="f">
                <v:textbox>
                  <w:txbxContent>
                    <w:p w:rsidR="00890B4B" w:rsidRPr="001C5E30" w:rsidRDefault="00890B4B" w:rsidP="00666C4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C5E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Иванову И.И.</w:t>
                      </w:r>
                    </w:p>
                    <w:p w:rsidR="00890B4B" w:rsidRPr="001C5E30" w:rsidRDefault="00890B4B" w:rsidP="00666C4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C5E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 Сухой Лог, ул. Кирова, 1-1</w:t>
                      </w:r>
                    </w:p>
                    <w:p w:rsidR="00890B4B" w:rsidRPr="001C5E30" w:rsidRDefault="00890B4B" w:rsidP="00666C4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1C5E30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9D2E3B" wp14:editId="68036E77">
                <wp:simplePos x="0" y="0"/>
                <wp:positionH relativeFrom="column">
                  <wp:posOffset>5212080</wp:posOffset>
                </wp:positionH>
                <wp:positionV relativeFrom="paragraph">
                  <wp:posOffset>140970</wp:posOffset>
                </wp:positionV>
                <wp:extent cx="1013460" cy="114300"/>
                <wp:effectExtent l="0" t="3175" r="0" b="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1346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0B4B" w:rsidRPr="0065739A" w:rsidRDefault="00890B4B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90B4B" w:rsidRDefault="00890B4B" w:rsidP="00666C47"/>
                          <w:p w:rsidR="00890B4B" w:rsidRDefault="00890B4B" w:rsidP="00666C47">
                            <w:pPr>
                              <w:jc w:val="right"/>
                            </w:pPr>
                          </w:p>
                          <w:p w:rsidR="00890B4B" w:rsidRPr="0065739A" w:rsidRDefault="00890B4B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D2E3B" id="Прямоугольник 59" o:spid="_x0000_s1029" style="position:absolute;margin-left:410.4pt;margin-top:11.1pt;width:79.8pt;height:9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" stroked="f">
                <v:textbox inset=".1mm,.1mm,.1mm,.1mm">
                  <w:txbxContent>
                    <w:p w:rsidR="00890B4B" w:rsidRPr="0065739A" w:rsidRDefault="00890B4B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890B4B" w:rsidRDefault="00890B4B" w:rsidP="00666C47"/>
                    <w:p w:rsidR="00890B4B" w:rsidRDefault="00890B4B" w:rsidP="00666C47">
                      <w:pPr>
                        <w:jc w:val="right"/>
                      </w:pPr>
                    </w:p>
                    <w:p w:rsidR="00890B4B" w:rsidRPr="0065739A" w:rsidRDefault="00890B4B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66C47" w:rsidRPr="001C5E30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E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4C9787" wp14:editId="1F5DC4E0">
                <wp:simplePos x="0" y="0"/>
                <wp:positionH relativeFrom="column">
                  <wp:posOffset>325755</wp:posOffset>
                </wp:positionH>
                <wp:positionV relativeFrom="paragraph">
                  <wp:posOffset>144145</wp:posOffset>
                </wp:positionV>
                <wp:extent cx="904875" cy="113665"/>
                <wp:effectExtent l="0" t="3810" r="2540" b="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0487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0B4B" w:rsidRDefault="00890B4B" w:rsidP="00666C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C9787" id="Прямоугольник 58" o:spid="_x0000_s1030" style="position:absolute;left:0;text-align:left;margin-left:25.65pt;margin-top:11.35pt;width:71.25pt;height:8.9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" stroked="f">
                <v:stroke dashstyle="dash"/>
                <v:textbox>
                  <w:txbxContent>
                    <w:p w:rsidR="00890B4B" w:rsidRDefault="00890B4B" w:rsidP="00666C47"/>
                  </w:txbxContent>
                </v:textbox>
              </v:rect>
            </w:pict>
          </mc:Fallback>
        </mc:AlternateContent>
      </w:r>
      <w:r w:rsidRPr="001C5E3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Уважаемый Иван Иванович!</w:t>
      </w:r>
    </w:p>
    <w:p w:rsidR="00666C47" w:rsidRPr="001C5E30" w:rsidRDefault="00666C47" w:rsidP="00666C47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1C5E30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Настоящим уведомляем, что Вам отказано в предоставлении социальной выплаты на приобретение (строительство) жилья в 2016 году, в связи с отсутствием оснований.</w:t>
      </w:r>
    </w:p>
    <w:p w:rsidR="00666C47" w:rsidRPr="001C5E30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1C5E30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1C5E30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E30" w:rsidRPr="001C5E30" w:rsidRDefault="001C5E30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E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отдела</w:t>
      </w:r>
    </w:p>
    <w:p w:rsidR="00666C47" w:rsidRPr="001C5E30" w:rsidRDefault="001C5E30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E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вопросам жилья</w:t>
      </w:r>
      <w:r w:rsidR="00666C47" w:rsidRPr="001C5E3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6C47" w:rsidRPr="001C5E3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66C47" w:rsidRPr="001C5E3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И.О. Фамилия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2641F6" w:rsidRPr="004F0EC6" w:rsidRDefault="002641F6" w:rsidP="002641F6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F0EC6">
        <w:rPr>
          <w:rFonts w:ascii="Times New Roman" w:hAnsi="Times New Roman" w:cs="Times New Roman"/>
          <w:sz w:val="24"/>
          <w:szCs w:val="24"/>
        </w:rPr>
        <w:t xml:space="preserve"> к</w:t>
      </w:r>
    </w:p>
    <w:p w:rsidR="002641F6" w:rsidRPr="004F0EC6" w:rsidRDefault="002641F6" w:rsidP="002641F6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 xml:space="preserve">технологической схеме по </w:t>
      </w:r>
    </w:p>
    <w:p w:rsidR="002641F6" w:rsidRPr="004F0EC6" w:rsidRDefault="002641F6" w:rsidP="002641F6">
      <w:pPr>
        <w:spacing w:after="0" w:line="24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>предоставлению муниципальной</w:t>
      </w:r>
    </w:p>
    <w:p w:rsidR="002641F6" w:rsidRDefault="002641F6" w:rsidP="002641F6">
      <w:pPr>
        <w:autoSpaceDE w:val="0"/>
        <w:autoSpaceDN w:val="0"/>
        <w:adjustRightInd w:val="0"/>
        <w:spacing w:after="0" w:line="240" w:lineRule="auto"/>
        <w:ind w:left="5670"/>
        <w:rPr>
          <w:rFonts w:ascii="Times New Roman" w:eastAsia="Calibri" w:hAnsi="Times New Roman" w:cs="Times New Roman"/>
          <w:sz w:val="24"/>
          <w:szCs w:val="24"/>
        </w:rPr>
      </w:pPr>
      <w:r w:rsidRPr="004F0EC6">
        <w:rPr>
          <w:rFonts w:ascii="Times New Roman" w:hAnsi="Times New Roman" w:cs="Times New Roman"/>
          <w:sz w:val="24"/>
          <w:szCs w:val="24"/>
        </w:rPr>
        <w:t>услуги «</w:t>
      </w:r>
      <w:r w:rsidRPr="004F0EC6">
        <w:rPr>
          <w:rFonts w:ascii="Times New Roman" w:eastAsia="Calibri" w:hAnsi="Times New Roman" w:cs="Times New Roman"/>
          <w:sz w:val="24"/>
          <w:szCs w:val="24"/>
        </w:rPr>
        <w:t xml:space="preserve">Предоставление 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4F0EC6">
        <w:rPr>
          <w:rFonts w:ascii="Times New Roman" w:eastAsia="Calibri" w:hAnsi="Times New Roman" w:cs="Times New Roman"/>
          <w:sz w:val="24"/>
          <w:szCs w:val="24"/>
        </w:rPr>
        <w:t>оциальных выплат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F0EC6">
        <w:rPr>
          <w:rFonts w:ascii="Times New Roman" w:eastAsia="Calibri" w:hAnsi="Times New Roman" w:cs="Times New Roman"/>
          <w:sz w:val="24"/>
          <w:szCs w:val="24"/>
        </w:rPr>
        <w:t>молодым семьям на приобретение (строительство) жилья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:rsidR="00666C47" w:rsidRPr="002641F6" w:rsidRDefault="00666C47" w:rsidP="002641F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41F6" w:rsidRPr="002641F6" w:rsidRDefault="002641F6" w:rsidP="002641F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641F6">
        <w:rPr>
          <w:rFonts w:ascii="Times New Roman" w:hAnsi="Times New Roman"/>
          <w:sz w:val="24"/>
          <w:szCs w:val="24"/>
        </w:rPr>
        <w:t>Блок-схема</w:t>
      </w:r>
    </w:p>
    <w:p w:rsidR="002641F6" w:rsidRPr="002641F6" w:rsidRDefault="002641F6" w:rsidP="002641F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641F6">
        <w:rPr>
          <w:rFonts w:ascii="Times New Roman" w:hAnsi="Times New Roman"/>
          <w:sz w:val="24"/>
          <w:szCs w:val="24"/>
        </w:rPr>
        <w:t xml:space="preserve">представления муниципальной услуги «Предоставление социальных выплат молодым семьям на приобретение (строительство) жилья» </w:t>
      </w:r>
    </w:p>
    <w:p w:rsidR="002641F6" w:rsidRPr="002641F6" w:rsidRDefault="002641F6" w:rsidP="002641F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641F6" w:rsidRPr="002641F6" w:rsidSect="006A1D3A">
          <w:pgSz w:w="11906" w:h="16838"/>
          <w:pgMar w:top="284" w:right="851" w:bottom="568" w:left="1701" w:header="709" w:footer="709" w:gutter="0"/>
          <w:cols w:space="708"/>
          <w:docGrid w:linePitch="360"/>
        </w:sectPr>
      </w:pPr>
      <w:r>
        <w:object w:dxaOrig="10430" w:dyaOrig="131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594.6pt" o:ole="">
            <v:imagedata r:id="rId14" o:title=""/>
          </v:shape>
          <o:OLEObject Type="Embed" ProgID="Visio.Drawing.11" ShapeID="_x0000_i1025" DrawAspect="Content" ObjectID="_1666161411" r:id="rId15"/>
        </w:object>
      </w:r>
    </w:p>
    <w:p w:rsidR="008534E7" w:rsidRDefault="008534E7"/>
    <w:sectPr w:rsidR="008534E7" w:rsidSect="006A1D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8E7" w:rsidRDefault="00E428E7">
      <w:pPr>
        <w:spacing w:after="0" w:line="240" w:lineRule="auto"/>
      </w:pPr>
      <w:r>
        <w:separator/>
      </w:r>
    </w:p>
  </w:endnote>
  <w:endnote w:type="continuationSeparator" w:id="0">
    <w:p w:rsidR="00E428E7" w:rsidRDefault="00E42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8E7" w:rsidRDefault="00E428E7">
      <w:pPr>
        <w:spacing w:after="0" w:line="240" w:lineRule="auto"/>
      </w:pPr>
      <w:r>
        <w:separator/>
      </w:r>
    </w:p>
  </w:footnote>
  <w:footnote w:type="continuationSeparator" w:id="0">
    <w:p w:rsidR="00E428E7" w:rsidRDefault="00E42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6610372"/>
      <w:docPartObj>
        <w:docPartGallery w:val="Page Numbers (Top of Page)"/>
        <w:docPartUnique/>
      </w:docPartObj>
    </w:sdtPr>
    <w:sdtEndPr/>
    <w:sdtContent>
      <w:p w:rsidR="00890B4B" w:rsidRDefault="00890B4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77C3">
          <w:rPr>
            <w:noProof/>
          </w:rPr>
          <w:t>17</w:t>
        </w:r>
        <w:r>
          <w:fldChar w:fldCharType="end"/>
        </w:r>
      </w:p>
    </w:sdtContent>
  </w:sdt>
  <w:p w:rsidR="00890B4B" w:rsidRDefault="00890B4B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097B77"/>
    <w:multiLevelType w:val="hybridMultilevel"/>
    <w:tmpl w:val="CD3A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0A356C"/>
    <w:multiLevelType w:val="hybridMultilevel"/>
    <w:tmpl w:val="AD447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B57013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30D63793"/>
    <w:multiLevelType w:val="hybridMultilevel"/>
    <w:tmpl w:val="76BC9AC0"/>
    <w:lvl w:ilvl="0" w:tplc="56A213F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 w15:restartNumberingAfterBreak="0">
    <w:nsid w:val="30F73DBD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1E09D0"/>
    <w:multiLevelType w:val="hybridMultilevel"/>
    <w:tmpl w:val="F47CD66E"/>
    <w:lvl w:ilvl="0" w:tplc="02FE3C1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578C4D32"/>
    <w:multiLevelType w:val="hybridMultilevel"/>
    <w:tmpl w:val="B1FCC306"/>
    <w:lvl w:ilvl="0" w:tplc="6A3C1986">
      <w:start w:val="8"/>
      <w:numFmt w:val="decimal"/>
      <w:lvlText w:val="%1)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1738C9"/>
    <w:multiLevelType w:val="hybridMultilevel"/>
    <w:tmpl w:val="645C7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C909A2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082FC2"/>
    <w:multiLevelType w:val="hybridMultilevel"/>
    <w:tmpl w:val="EA48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CB7EA6"/>
    <w:multiLevelType w:val="hybridMultilevel"/>
    <w:tmpl w:val="D85E3BAA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5E00AB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11"/>
  </w:num>
  <w:num w:numId="8">
    <w:abstractNumId w:val="3"/>
  </w:num>
  <w:num w:numId="9">
    <w:abstractNumId w:val="6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C92"/>
    <w:rsid w:val="0000676E"/>
    <w:rsid w:val="00030A72"/>
    <w:rsid w:val="000703C2"/>
    <w:rsid w:val="00073904"/>
    <w:rsid w:val="000A4192"/>
    <w:rsid w:val="001549F8"/>
    <w:rsid w:val="00154D7D"/>
    <w:rsid w:val="001A356F"/>
    <w:rsid w:val="001C5E30"/>
    <w:rsid w:val="001E1FE5"/>
    <w:rsid w:val="00260F78"/>
    <w:rsid w:val="002641F6"/>
    <w:rsid w:val="002B7E37"/>
    <w:rsid w:val="002E0A58"/>
    <w:rsid w:val="00335AA8"/>
    <w:rsid w:val="0039367F"/>
    <w:rsid w:val="003C43D3"/>
    <w:rsid w:val="003D6A5D"/>
    <w:rsid w:val="004B3BB9"/>
    <w:rsid w:val="004E7899"/>
    <w:rsid w:val="004F0EC6"/>
    <w:rsid w:val="00551005"/>
    <w:rsid w:val="0057417A"/>
    <w:rsid w:val="00581859"/>
    <w:rsid w:val="005C7326"/>
    <w:rsid w:val="005F1C10"/>
    <w:rsid w:val="00666C47"/>
    <w:rsid w:val="006A1D3A"/>
    <w:rsid w:val="006A5BD8"/>
    <w:rsid w:val="006C32AE"/>
    <w:rsid w:val="006F2E85"/>
    <w:rsid w:val="0070767F"/>
    <w:rsid w:val="00737B51"/>
    <w:rsid w:val="007546B5"/>
    <w:rsid w:val="007950E1"/>
    <w:rsid w:val="007C568C"/>
    <w:rsid w:val="008032CF"/>
    <w:rsid w:val="008534E7"/>
    <w:rsid w:val="00890B4B"/>
    <w:rsid w:val="008A610A"/>
    <w:rsid w:val="008E4081"/>
    <w:rsid w:val="00975067"/>
    <w:rsid w:val="009C4B3E"/>
    <w:rsid w:val="009D39A8"/>
    <w:rsid w:val="00A31592"/>
    <w:rsid w:val="00A83C92"/>
    <w:rsid w:val="00AF7E91"/>
    <w:rsid w:val="00B20AB4"/>
    <w:rsid w:val="00B3311A"/>
    <w:rsid w:val="00B7469A"/>
    <w:rsid w:val="00C7649F"/>
    <w:rsid w:val="00C91FEE"/>
    <w:rsid w:val="00D07AA8"/>
    <w:rsid w:val="00D11DEA"/>
    <w:rsid w:val="00D54638"/>
    <w:rsid w:val="00DA05D7"/>
    <w:rsid w:val="00DB3EC7"/>
    <w:rsid w:val="00DB58D7"/>
    <w:rsid w:val="00DC32FD"/>
    <w:rsid w:val="00E3792D"/>
    <w:rsid w:val="00E37F62"/>
    <w:rsid w:val="00E428E7"/>
    <w:rsid w:val="00E56AA8"/>
    <w:rsid w:val="00EC21F3"/>
    <w:rsid w:val="00EE0124"/>
    <w:rsid w:val="00EE223A"/>
    <w:rsid w:val="00F354B9"/>
    <w:rsid w:val="00F36603"/>
    <w:rsid w:val="00F76015"/>
    <w:rsid w:val="00FC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CB521D-1B6D-4822-89EF-FDB327A7D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Attribute1">
    <w:name w:val="CharAttribute1"/>
    <w:rsid w:val="0000676E"/>
    <w:rPr>
      <w:rFonts w:ascii="Times New Roman" w:eastAsia="Times New Roman" w:hAnsi="Times New Roman"/>
      <w:sz w:val="28"/>
    </w:rPr>
  </w:style>
  <w:style w:type="paragraph" w:customStyle="1" w:styleId="ParaAttribute34">
    <w:name w:val="ParaAttribute34"/>
    <w:rsid w:val="004F0EC6"/>
    <w:pPr>
      <w:widowControl w:val="0"/>
      <w:tabs>
        <w:tab w:val="left" w:pos="1780"/>
      </w:tabs>
      <w:wordWrap w:val="0"/>
      <w:spacing w:after="0" w:line="240" w:lineRule="auto"/>
      <w:ind w:left="4956"/>
    </w:pPr>
    <w:rPr>
      <w:rFonts w:ascii="Times New Roman" w:eastAsia="Batang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66.ru/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mfc66.ru/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fc66.ru/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mfc66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fc66.ru/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54</Pages>
  <Words>13575</Words>
  <Characters>77380</Characters>
  <Application>Microsoft Office Word</Application>
  <DocSecurity>0</DocSecurity>
  <Lines>644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Кураева Анастасия Анатольевна</dc:creator>
  <cp:lastModifiedBy>Валерия Сергеевна Силютина</cp:lastModifiedBy>
  <cp:revision>9</cp:revision>
  <cp:lastPrinted>2016-12-22T10:13:00Z</cp:lastPrinted>
  <dcterms:created xsi:type="dcterms:W3CDTF">2016-12-20T10:45:00Z</dcterms:created>
  <dcterms:modified xsi:type="dcterms:W3CDTF">2020-11-06T04:50:00Z</dcterms:modified>
</cp:coreProperties>
</file>