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5F33C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02714D" w:rsidRPr="0002714D">
        <w:rPr>
          <w:rFonts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D3736A" w:rsidRPr="00D3736A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1. Жилищный кодекс Российской Федерации («Собрание законодательства РФ», 03.01.2005, № 1 (часть 1), ст. 14);</w:t>
      </w:r>
    </w:p>
    <w:p w:rsidR="00D3736A" w:rsidRPr="00D3736A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2.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(«Собрание законодательства РФ», 09.05.2005, N 19, ст. 1812);</w:t>
      </w:r>
    </w:p>
    <w:p w:rsidR="00D3736A" w:rsidRPr="00D3736A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3. Федеральный закон 210-ФЗ от 27.07.2010 «Об организации предоставления государст</w:t>
      </w:r>
      <w:r w:rsidR="00183F33"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bookmarkStart w:id="0" w:name="_GoBack"/>
      <w:bookmarkEnd w:id="0"/>
      <w:r w:rsidRPr="00D3736A">
        <w:rPr>
          <w:rFonts w:ascii="Liberation Serif" w:hAnsi="Liberation Serif"/>
          <w:sz w:val="28"/>
          <w:szCs w:val="28"/>
        </w:rPr>
        <w:t>(«Собрание законодательства РФ», 02.08.2010, N 31, ст. 4179);</w:t>
      </w:r>
    </w:p>
    <w:p w:rsidR="00D3736A" w:rsidRPr="00D3736A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4.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(«Российская газета», № 214, 23.10.2003 (дополнительный выпуск);</w:t>
      </w:r>
    </w:p>
    <w:p w:rsidR="00D3736A" w:rsidRPr="00D3736A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5.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  № 6, ст. 702)</w:t>
      </w:r>
      <w:r>
        <w:rPr>
          <w:rFonts w:ascii="Liberation Serif" w:hAnsi="Liberation Serif"/>
          <w:sz w:val="28"/>
          <w:szCs w:val="28"/>
        </w:rPr>
        <w:t>;</w:t>
      </w:r>
    </w:p>
    <w:p w:rsidR="00EC4644" w:rsidRPr="00A6701D" w:rsidRDefault="00D3736A" w:rsidP="00D3736A">
      <w:pPr>
        <w:jc w:val="both"/>
        <w:rPr>
          <w:rFonts w:ascii="Liberation Serif" w:hAnsi="Liberation Serif"/>
          <w:sz w:val="28"/>
          <w:szCs w:val="28"/>
        </w:rPr>
      </w:pPr>
      <w:r w:rsidRPr="00D3736A">
        <w:rPr>
          <w:rFonts w:ascii="Liberation Serif" w:hAnsi="Liberation Serif"/>
          <w:sz w:val="28"/>
          <w:szCs w:val="28"/>
        </w:rPr>
        <w:t>6</w:t>
      </w:r>
      <w:r w:rsidR="0002714D">
        <w:rPr>
          <w:rFonts w:ascii="Liberation Serif" w:hAnsi="Liberation Serif"/>
          <w:sz w:val="28"/>
          <w:szCs w:val="28"/>
        </w:rPr>
        <w:t>.  Постановление Администрации</w:t>
      </w:r>
      <w:r w:rsidRPr="00D3736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02714D">
        <w:rPr>
          <w:rFonts w:ascii="Liberation Serif" w:hAnsi="Liberation Serif"/>
          <w:sz w:val="28"/>
          <w:szCs w:val="28"/>
        </w:rPr>
        <w:t xml:space="preserve"> Сухой Лог</w:t>
      </w:r>
      <w:r w:rsidRPr="00D3736A">
        <w:rPr>
          <w:rFonts w:ascii="Liberation Serif" w:hAnsi="Liberation Serif"/>
          <w:sz w:val="28"/>
          <w:szCs w:val="28"/>
        </w:rPr>
        <w:t xml:space="preserve"> от </w:t>
      </w:r>
      <w:r w:rsidR="0002714D">
        <w:rPr>
          <w:rFonts w:ascii="Liberation Serif" w:hAnsi="Liberation Serif"/>
          <w:sz w:val="28"/>
          <w:szCs w:val="28"/>
        </w:rPr>
        <w:t>20.02</w:t>
      </w:r>
      <w:r w:rsidRPr="00D3736A">
        <w:rPr>
          <w:rFonts w:ascii="Liberation Serif" w:hAnsi="Liberation Serif"/>
          <w:sz w:val="28"/>
          <w:szCs w:val="28"/>
        </w:rPr>
        <w:t>.202</w:t>
      </w:r>
      <w:r w:rsidR="0002714D">
        <w:rPr>
          <w:rFonts w:ascii="Liberation Serif" w:hAnsi="Liberation Serif"/>
          <w:sz w:val="28"/>
          <w:szCs w:val="28"/>
        </w:rPr>
        <w:t>3 № 261</w:t>
      </w:r>
      <w:r w:rsidRPr="00D3736A">
        <w:rPr>
          <w:rFonts w:ascii="Liberation Serif" w:hAnsi="Liberation Serif"/>
          <w:sz w:val="28"/>
          <w:szCs w:val="28"/>
        </w:rPr>
        <w:t>-ПА «Об утверждении Административного регламента предоставления муниципальной услуги «</w:t>
      </w:r>
      <w:r w:rsidR="0002714D" w:rsidRPr="0002714D">
        <w:rPr>
          <w:rFonts w:ascii="Liberation Serif" w:hAnsi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02714D">
        <w:rPr>
          <w:rFonts w:ascii="Liberation Serif" w:hAnsi="Liberation Serif"/>
          <w:sz w:val="28"/>
          <w:szCs w:val="28"/>
        </w:rPr>
        <w:t>».</w:t>
      </w: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02714D"/>
    <w:rsid w:val="00183F33"/>
    <w:rsid w:val="005F33C5"/>
    <w:rsid w:val="009D5708"/>
    <w:rsid w:val="00A6701D"/>
    <w:rsid w:val="00D3736A"/>
    <w:rsid w:val="00DE688A"/>
    <w:rsid w:val="00EC4644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5</cp:revision>
  <dcterms:created xsi:type="dcterms:W3CDTF">2020-08-28T03:11:00Z</dcterms:created>
  <dcterms:modified xsi:type="dcterms:W3CDTF">2023-11-20T05:26:00Z</dcterms:modified>
</cp:coreProperties>
</file>