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646A0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9E49C1" w:rsidRPr="00B47415">
        <w:rPr>
          <w:rFonts w:ascii="Liberation Serif" w:hAnsi="Liberation Serif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646A01" w:rsidRPr="00646A01" w:rsidRDefault="00FB5859" w:rsidP="00646A01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="00646A01" w:rsidRPr="00646A01">
        <w:rPr>
          <w:rFonts w:ascii="Liberation Serif" w:hAnsi="Liberation Serif"/>
          <w:sz w:val="28"/>
          <w:szCs w:val="28"/>
        </w:rPr>
        <w:t xml:space="preserve">  1. Земельный кодекс Российской Федерации («Собрание законодательства РФ"» 29.10.2001, № 44, ст. 4147);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</w:t>
      </w:r>
      <w:r>
        <w:rPr>
          <w:rFonts w:ascii="Liberation Serif" w:hAnsi="Liberation Serif"/>
          <w:sz w:val="28"/>
          <w:szCs w:val="28"/>
        </w:rPr>
        <w:t>.01.2005, № 1 (часть 1), ст. 16</w:t>
      </w:r>
      <w:r w:rsidRPr="00646A01">
        <w:rPr>
          <w:rFonts w:ascii="Liberation Serif" w:hAnsi="Liberation Serif"/>
          <w:sz w:val="28"/>
          <w:szCs w:val="28"/>
        </w:rPr>
        <w:t>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4. Федеральный закон 191-ФЗ от 29.12.2004 «О введении в действие Градостроительного кодекса Российской Федерации» («Собрание законодательства РФ», 03.01.2005, N 1 (часть 1), ст. 17);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>5. Федеральный закон 210-ФЗ от 27.07.2010 «Об организации предоставления государст</w:t>
      </w:r>
      <w:r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Pr="00646A01">
        <w:rPr>
          <w:rFonts w:ascii="Liberation Serif" w:hAnsi="Liberation Serif"/>
          <w:sz w:val="28"/>
          <w:szCs w:val="28"/>
        </w:rPr>
        <w:t xml:space="preserve">(«Собрание законодательства РФ», 02.08.2010, N 31, ст. 4179);                                                     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>6. Приказ Минстроя России от 19.02.2015 N 117/пр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13.04.2015);</w:t>
      </w:r>
    </w:p>
    <w:p w:rsidR="00EC4644" w:rsidRPr="00A6701D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7. </w:t>
      </w:r>
      <w:r w:rsidR="006538E9" w:rsidRPr="006538E9">
        <w:rPr>
          <w:rFonts w:ascii="Liberation Serif" w:hAnsi="Liberation Serif"/>
          <w:sz w:val="28"/>
          <w:szCs w:val="28"/>
        </w:rPr>
        <w:t>Постановление Администрации г</w:t>
      </w:r>
      <w:r w:rsidR="006538E9">
        <w:rPr>
          <w:rFonts w:ascii="Liberation Serif" w:hAnsi="Liberation Serif"/>
          <w:sz w:val="28"/>
          <w:szCs w:val="28"/>
        </w:rPr>
        <w:t xml:space="preserve">ородского округа </w:t>
      </w:r>
      <w:r w:rsidR="00C80D5D">
        <w:rPr>
          <w:rFonts w:ascii="Liberation Serif" w:hAnsi="Liberation Serif"/>
          <w:sz w:val="28"/>
          <w:szCs w:val="28"/>
        </w:rPr>
        <w:t xml:space="preserve">Сухой Лог </w:t>
      </w:r>
      <w:r w:rsidR="006538E9">
        <w:rPr>
          <w:rFonts w:ascii="Liberation Serif" w:hAnsi="Liberation Serif"/>
          <w:sz w:val="28"/>
          <w:szCs w:val="28"/>
        </w:rPr>
        <w:t xml:space="preserve">от </w:t>
      </w:r>
      <w:r w:rsidR="00C80D5D">
        <w:rPr>
          <w:rFonts w:ascii="Liberation Serif" w:hAnsi="Liberation Serif"/>
          <w:sz w:val="28"/>
          <w:szCs w:val="28"/>
        </w:rPr>
        <w:t>03.07</w:t>
      </w:r>
      <w:r w:rsidR="00B47415">
        <w:rPr>
          <w:rFonts w:ascii="Liberation Serif" w:hAnsi="Liberation Serif"/>
          <w:sz w:val="28"/>
          <w:szCs w:val="28"/>
        </w:rPr>
        <w:t>.2023</w:t>
      </w:r>
      <w:r w:rsidR="006538E9">
        <w:rPr>
          <w:rFonts w:ascii="Liberation Serif" w:hAnsi="Liberation Serif"/>
          <w:sz w:val="28"/>
          <w:szCs w:val="28"/>
        </w:rPr>
        <w:t xml:space="preserve"> № </w:t>
      </w:r>
      <w:r w:rsidR="00C80D5D">
        <w:rPr>
          <w:rFonts w:ascii="Liberation Serif" w:hAnsi="Liberation Serif"/>
          <w:sz w:val="28"/>
          <w:szCs w:val="28"/>
        </w:rPr>
        <w:t>960</w:t>
      </w:r>
      <w:r w:rsidR="006538E9">
        <w:rPr>
          <w:rFonts w:ascii="Liberation Serif" w:hAnsi="Liberation Serif"/>
          <w:sz w:val="28"/>
          <w:szCs w:val="28"/>
        </w:rPr>
        <w:t xml:space="preserve">-ПА </w:t>
      </w:r>
      <w:r w:rsidR="00B47415" w:rsidRPr="00B47415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</w:t>
      </w:r>
      <w:r w:rsidR="00FD5EDA">
        <w:rPr>
          <w:rFonts w:ascii="Liberation Serif" w:hAnsi="Liberation Serif"/>
          <w:sz w:val="28"/>
          <w:szCs w:val="28"/>
        </w:rPr>
        <w:t>ка действия такого разрешения)»</w:t>
      </w:r>
      <w:bookmarkStart w:id="0" w:name="_GoBack"/>
      <w:bookmarkEnd w:id="0"/>
      <w:r w:rsidR="00FD5EDA">
        <w:rPr>
          <w:rFonts w:ascii="Liberation Serif" w:hAnsi="Liberation Serif"/>
          <w:sz w:val="28"/>
          <w:szCs w:val="28"/>
        </w:rPr>
        <w:t>.</w:t>
      </w: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646A01"/>
    <w:rsid w:val="006538E9"/>
    <w:rsid w:val="009D5708"/>
    <w:rsid w:val="009E49C1"/>
    <w:rsid w:val="00A6701D"/>
    <w:rsid w:val="00B47415"/>
    <w:rsid w:val="00C80D5D"/>
    <w:rsid w:val="00DE688A"/>
    <w:rsid w:val="00EC4644"/>
    <w:rsid w:val="00FB5859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5</cp:revision>
  <dcterms:created xsi:type="dcterms:W3CDTF">2023-08-31T05:28:00Z</dcterms:created>
  <dcterms:modified xsi:type="dcterms:W3CDTF">2023-11-20T05:29:00Z</dcterms:modified>
</cp:coreProperties>
</file>