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Default="00A6701D" w:rsidP="00434FB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434FB2" w:rsidRPr="00434FB2">
        <w:rPr>
          <w:rFonts w:ascii="Liberation Serif" w:hAnsi="Liberation Serif"/>
          <w:sz w:val="28"/>
          <w:szCs w:val="28"/>
        </w:rPr>
        <w:t>Выдача разрешения на ввод объекта в эксплуатацию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434FB2" w:rsidRPr="00A6701D" w:rsidRDefault="00434FB2" w:rsidP="00434FB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1. Земельный кодекс Российской Федерации («Собрание законодательства РФ"» 29.10.2001, № 44, ст. 4147);</w:t>
      </w: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03.01.2005, № 1 (часть 1), ст. </w:t>
      </w:r>
      <w:proofErr w:type="gramStart"/>
      <w:r w:rsidRPr="00FB5859">
        <w:rPr>
          <w:rFonts w:ascii="Liberation Serif" w:hAnsi="Liberation Serif"/>
          <w:sz w:val="28"/>
          <w:szCs w:val="28"/>
        </w:rPr>
        <w:t>16 )</w:t>
      </w:r>
      <w:proofErr w:type="gramEnd"/>
      <w:r w:rsidRPr="00FB5859">
        <w:rPr>
          <w:rFonts w:ascii="Liberation Serif" w:hAnsi="Liberation Serif"/>
          <w:sz w:val="28"/>
          <w:szCs w:val="28"/>
        </w:rPr>
        <w:t>;</w:t>
      </w: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</w:t>
      </w:r>
      <w:proofErr w:type="gramStart"/>
      <w:r w:rsidRPr="00FB5859">
        <w:rPr>
          <w:rFonts w:ascii="Liberation Serif" w:hAnsi="Liberation Serif"/>
          <w:sz w:val="28"/>
          <w:szCs w:val="28"/>
        </w:rPr>
        <w:t>Федерации»(</w:t>
      </w:r>
      <w:proofErr w:type="gramEnd"/>
      <w:r w:rsidRPr="00FB5859">
        <w:rPr>
          <w:rFonts w:ascii="Liberation Serif" w:hAnsi="Liberation Serif"/>
          <w:sz w:val="28"/>
          <w:szCs w:val="28"/>
        </w:rPr>
        <w:t>«Собрание законодательства РФ», 06.10.2003, N 40, ст. 3822);</w:t>
      </w: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4. Федеральный закон 210-ФЗ от 27.07.2010 «Об организации предоставления государственных и муниципальных услуг» («Собрание законодательства РФ», 02.08.2010, N 31, ст. 4179)                               </w:t>
      </w: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5. Федеральный закон 191-ФЗ от 29.12.2004 «О введении в действие Градостроительного кодекса Российской Федерации» («Собрание законодательства РФ», 03.01.2005, N 1 (часть 1), ст. 17);</w:t>
      </w:r>
    </w:p>
    <w:p w:rsidR="00FB5859" w:rsidRPr="00FB5859" w:rsidRDefault="00FB5859" w:rsidP="00FB5859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6. </w:t>
      </w:r>
      <w:r w:rsidR="00434FB2" w:rsidRPr="00434FB2">
        <w:rPr>
          <w:rFonts w:ascii="Liberation Serif" w:hAnsi="Liberation Serif"/>
          <w:sz w:val="28"/>
          <w:szCs w:val="28"/>
        </w:rPr>
        <w:t>Приказ</w:t>
      </w:r>
      <w:r w:rsidR="00434FB2">
        <w:rPr>
          <w:rFonts w:ascii="Liberation Serif" w:hAnsi="Liberation Serif"/>
          <w:sz w:val="28"/>
          <w:szCs w:val="28"/>
        </w:rPr>
        <w:t xml:space="preserve"> Минстроя России от 03.06.2022 №</w:t>
      </w:r>
      <w:r w:rsidR="00434FB2" w:rsidRPr="00434FB2">
        <w:rPr>
          <w:rFonts w:ascii="Liberation Serif" w:hAnsi="Liberation Serif"/>
          <w:sz w:val="28"/>
          <w:szCs w:val="28"/>
        </w:rPr>
        <w:t xml:space="preserve"> 446/</w:t>
      </w:r>
      <w:proofErr w:type="spellStart"/>
      <w:r w:rsidR="00434FB2" w:rsidRPr="00434FB2">
        <w:rPr>
          <w:rFonts w:ascii="Liberation Serif" w:hAnsi="Liberation Serif"/>
          <w:sz w:val="28"/>
          <w:szCs w:val="28"/>
        </w:rPr>
        <w:t>пр</w:t>
      </w:r>
      <w:proofErr w:type="spellEnd"/>
      <w:r w:rsidR="00434FB2" w:rsidRPr="00434FB2">
        <w:rPr>
          <w:rFonts w:ascii="Liberation Serif" w:hAnsi="Liberation Serif"/>
          <w:sz w:val="28"/>
          <w:szCs w:val="28"/>
        </w:rPr>
        <w:t xml:space="preserve"> </w:t>
      </w:r>
      <w:r w:rsidR="00434FB2">
        <w:rPr>
          <w:rFonts w:ascii="Liberation Serif" w:hAnsi="Liberation Serif"/>
          <w:sz w:val="28"/>
          <w:szCs w:val="28"/>
        </w:rPr>
        <w:t>«</w:t>
      </w:r>
      <w:r w:rsidR="00434FB2" w:rsidRPr="00434FB2">
        <w:rPr>
          <w:rFonts w:ascii="Liberation Serif" w:hAnsi="Liberation Serif"/>
          <w:sz w:val="28"/>
          <w:szCs w:val="28"/>
        </w:rPr>
        <w:t>Об утверждении формы разрешения на строительство и формы разрешения</w:t>
      </w:r>
      <w:r w:rsidR="00434FB2">
        <w:rPr>
          <w:rFonts w:ascii="Liberation Serif" w:hAnsi="Liberation Serif"/>
          <w:sz w:val="28"/>
          <w:szCs w:val="28"/>
        </w:rPr>
        <w:t xml:space="preserve"> на ввод объекта в эксплуатацию»</w:t>
      </w:r>
      <w:r w:rsidR="00434FB2" w:rsidRPr="00434FB2">
        <w:rPr>
          <w:rFonts w:ascii="Liberation Serif" w:hAnsi="Liberation Serif"/>
          <w:sz w:val="28"/>
          <w:szCs w:val="28"/>
        </w:rPr>
        <w:t xml:space="preserve"> </w:t>
      </w:r>
      <w:r w:rsidRPr="00FB5859">
        <w:rPr>
          <w:rFonts w:ascii="Liberation Serif" w:hAnsi="Liberation Serif"/>
          <w:sz w:val="28"/>
          <w:szCs w:val="28"/>
        </w:rPr>
        <w:t>(</w:t>
      </w:r>
      <w:r w:rsidR="00434FB2" w:rsidRPr="00434FB2">
        <w:rPr>
          <w:rFonts w:ascii="Liberation Serif" w:hAnsi="Liberation Serif"/>
          <w:sz w:val="28"/>
          <w:szCs w:val="28"/>
        </w:rPr>
        <w:t>Официальный интернет-портал правовой информации http://pravo.gov.ru, 30.06.2022</w:t>
      </w:r>
      <w:r w:rsidRPr="00FB5859">
        <w:rPr>
          <w:rFonts w:ascii="Liberation Serif" w:hAnsi="Liberation Serif"/>
          <w:sz w:val="28"/>
          <w:szCs w:val="28"/>
        </w:rPr>
        <w:t>);</w:t>
      </w:r>
    </w:p>
    <w:p w:rsidR="00EC4644" w:rsidRPr="00A6701D" w:rsidRDefault="00FB5859" w:rsidP="00ED3F03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7. </w:t>
      </w:r>
      <w:r w:rsidR="00ED3F03" w:rsidRPr="00ED3F03">
        <w:rPr>
          <w:rFonts w:ascii="Liberation Serif" w:hAnsi="Liberation Serif"/>
          <w:sz w:val="28"/>
          <w:szCs w:val="28"/>
        </w:rPr>
        <w:t xml:space="preserve">Постановление Администрации городского округа </w:t>
      </w:r>
      <w:r w:rsidR="00997683">
        <w:rPr>
          <w:rFonts w:ascii="Liberation Serif" w:hAnsi="Liberation Serif"/>
          <w:sz w:val="28"/>
          <w:szCs w:val="28"/>
        </w:rPr>
        <w:t xml:space="preserve">Сухой Лог </w:t>
      </w:r>
      <w:r w:rsidR="00ED3F03" w:rsidRPr="00ED3F03">
        <w:rPr>
          <w:rFonts w:ascii="Liberation Serif" w:hAnsi="Liberation Serif"/>
          <w:sz w:val="28"/>
          <w:szCs w:val="28"/>
        </w:rPr>
        <w:t xml:space="preserve">от </w:t>
      </w:r>
      <w:r w:rsidR="00997683">
        <w:rPr>
          <w:rFonts w:ascii="Liberation Serif" w:hAnsi="Liberation Serif"/>
          <w:sz w:val="28"/>
          <w:szCs w:val="28"/>
        </w:rPr>
        <w:t>18.06</w:t>
      </w:r>
      <w:r w:rsidR="00434FB2">
        <w:rPr>
          <w:rFonts w:ascii="Liberation Serif" w:hAnsi="Liberation Serif"/>
          <w:sz w:val="28"/>
          <w:szCs w:val="28"/>
        </w:rPr>
        <w:t>.202</w:t>
      </w:r>
      <w:r w:rsidR="00997683">
        <w:rPr>
          <w:rFonts w:ascii="Liberation Serif" w:hAnsi="Liberation Serif"/>
          <w:sz w:val="28"/>
          <w:szCs w:val="28"/>
        </w:rPr>
        <w:t xml:space="preserve">0 </w:t>
      </w:r>
      <w:bookmarkStart w:id="0" w:name="_GoBack"/>
      <w:bookmarkEnd w:id="0"/>
      <w:r w:rsidR="00ED3F03">
        <w:rPr>
          <w:rFonts w:ascii="Liberation Serif" w:hAnsi="Liberation Serif"/>
          <w:sz w:val="28"/>
          <w:szCs w:val="28"/>
        </w:rPr>
        <w:t xml:space="preserve">№ </w:t>
      </w:r>
      <w:r w:rsidR="00997683">
        <w:rPr>
          <w:rFonts w:ascii="Liberation Serif" w:hAnsi="Liberation Serif"/>
          <w:sz w:val="28"/>
          <w:szCs w:val="28"/>
        </w:rPr>
        <w:t>640</w:t>
      </w:r>
      <w:r w:rsidR="00ED3F03">
        <w:rPr>
          <w:rFonts w:ascii="Liberation Serif" w:hAnsi="Liberation Serif"/>
          <w:sz w:val="28"/>
          <w:szCs w:val="28"/>
        </w:rPr>
        <w:t>-ПА</w:t>
      </w:r>
      <w:r w:rsidR="00ED3F03" w:rsidRPr="00ED3F03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34FB2" w:rsidRPr="00434FB2">
        <w:rPr>
          <w:rFonts w:ascii="Liberation Serif" w:hAnsi="Liberation Serif"/>
          <w:sz w:val="28"/>
          <w:szCs w:val="28"/>
        </w:rPr>
        <w:t>Выдача разрешения на ввод объекта в эксплуатацию</w:t>
      </w:r>
      <w:r w:rsidR="00ED3F03">
        <w:rPr>
          <w:rFonts w:ascii="Liberation Serif" w:hAnsi="Liberation Serif"/>
          <w:sz w:val="28"/>
          <w:szCs w:val="28"/>
        </w:rPr>
        <w:t>»</w:t>
      </w:r>
      <w:r w:rsidR="00ED3F03" w:rsidRPr="00ED3F03">
        <w:rPr>
          <w:rFonts w:ascii="Liberation Serif" w:hAnsi="Liberation Serif"/>
          <w:sz w:val="28"/>
          <w:szCs w:val="28"/>
        </w:rPr>
        <w:t>.</w:t>
      </w: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0C292E"/>
    <w:rsid w:val="00434FB2"/>
    <w:rsid w:val="009542D5"/>
    <w:rsid w:val="00997683"/>
    <w:rsid w:val="009D5708"/>
    <w:rsid w:val="00A6701D"/>
    <w:rsid w:val="00DC4C2B"/>
    <w:rsid w:val="00DE688A"/>
    <w:rsid w:val="00EC4644"/>
    <w:rsid w:val="00ED3F0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3</cp:revision>
  <cp:lastPrinted>2023-04-28T11:28:00Z</cp:lastPrinted>
  <dcterms:created xsi:type="dcterms:W3CDTF">2023-04-28T11:37:00Z</dcterms:created>
  <dcterms:modified xsi:type="dcterms:W3CDTF">2023-11-17T10:51:00Z</dcterms:modified>
</cp:coreProperties>
</file>