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BD8" w:rsidRPr="00631EF3" w:rsidRDefault="00213BD8" w:rsidP="00213BD8">
      <w:pPr>
        <w:pStyle w:val="ConsPlusTitle"/>
        <w:jc w:val="center"/>
      </w:pPr>
      <w:r w:rsidRPr="00631EF3">
        <w:t>Постановление Главы городского округа Сухой Лог</w:t>
      </w:r>
    </w:p>
    <w:p w:rsidR="00213BD8" w:rsidRPr="00631EF3" w:rsidRDefault="00213BD8" w:rsidP="00213BD8">
      <w:pPr>
        <w:pStyle w:val="ConsPlusTitle"/>
        <w:jc w:val="center"/>
      </w:pPr>
      <w:r w:rsidRPr="00631EF3">
        <w:t>от 15 июля 2014 г. N 1538-ПГ</w:t>
      </w:r>
    </w:p>
    <w:p w:rsidR="00213BD8" w:rsidRPr="00631EF3" w:rsidRDefault="00213BD8" w:rsidP="00213BD8">
      <w:pPr>
        <w:pStyle w:val="ConsPlusNormal"/>
        <w:jc w:val="center"/>
      </w:pPr>
      <w:r w:rsidRPr="00631EF3">
        <w:t>(в ред. Постановлений Главы городского округа Сухой Лог</w:t>
      </w:r>
    </w:p>
    <w:p w:rsidR="00213BD8" w:rsidRPr="00631EF3" w:rsidRDefault="00213BD8" w:rsidP="00B636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631EF3">
        <w:t>от 16.07.2015 N 1636-ПГ, от 03.11.2015 N 2500-ПГ, от 28.01.2016 N 113-ПГ</w:t>
      </w:r>
      <w:r w:rsidR="00B63635" w:rsidRPr="00631EF3">
        <w:t xml:space="preserve">, </w:t>
      </w:r>
      <w:r w:rsidR="00B63635" w:rsidRPr="00631EF3">
        <w:rPr>
          <w:rFonts w:ascii="Calibri" w:hAnsi="Calibri" w:cs="Calibri"/>
          <w:sz w:val="24"/>
          <w:szCs w:val="24"/>
        </w:rPr>
        <w:t>от 04.06.2018 N 682-ПГ</w:t>
      </w:r>
      <w:bookmarkStart w:id="0" w:name="_GoBack"/>
      <w:bookmarkEnd w:id="0"/>
      <w:r w:rsidRPr="00631EF3">
        <w:t>)</w:t>
      </w:r>
    </w:p>
    <w:p w:rsidR="00213BD8" w:rsidRPr="00631EF3" w:rsidRDefault="00213BD8" w:rsidP="00213BD8">
      <w:pPr>
        <w:pStyle w:val="ConsPlusTitle"/>
        <w:jc w:val="center"/>
      </w:pPr>
    </w:p>
    <w:p w:rsidR="00213BD8" w:rsidRPr="00631EF3" w:rsidRDefault="00213BD8" w:rsidP="00213BD8">
      <w:pPr>
        <w:pStyle w:val="ConsPlusTitle"/>
        <w:jc w:val="center"/>
      </w:pPr>
    </w:p>
    <w:p w:rsidR="00213BD8" w:rsidRPr="00631EF3" w:rsidRDefault="00213BD8" w:rsidP="00213BD8">
      <w:pPr>
        <w:pStyle w:val="ConsPlusTitle"/>
        <w:jc w:val="center"/>
      </w:pPr>
      <w:r w:rsidRPr="00631EF3">
        <w:t>ОБ УТВЕРЖДЕНИИ АДМИНИСТРАТИВНЫХ РЕГЛАМЕНТОВ</w:t>
      </w:r>
    </w:p>
    <w:p w:rsidR="00213BD8" w:rsidRPr="00631EF3" w:rsidRDefault="00213BD8" w:rsidP="00213BD8">
      <w:pPr>
        <w:pStyle w:val="ConsPlusTitle"/>
        <w:jc w:val="center"/>
      </w:pPr>
      <w:r w:rsidRPr="00631EF3">
        <w:t>ПРЕДОСТАВЛЕНИЯ МУНИЦИПАЛЬНЫХ УСЛУГ</w:t>
      </w:r>
    </w:p>
    <w:p w:rsidR="00213BD8" w:rsidRPr="00631EF3" w:rsidRDefault="00213BD8" w:rsidP="00213BD8">
      <w:pPr>
        <w:pStyle w:val="ConsPlusNormal"/>
        <w:jc w:val="center"/>
      </w:pPr>
    </w:p>
    <w:p w:rsidR="00213BD8" w:rsidRPr="00631EF3" w:rsidRDefault="00213BD8" w:rsidP="00213BD8">
      <w:pPr>
        <w:pStyle w:val="ConsPlusNormal"/>
        <w:jc w:val="both"/>
      </w:pPr>
    </w:p>
    <w:p w:rsidR="00213BD8" w:rsidRPr="00631EF3" w:rsidRDefault="00213BD8" w:rsidP="00213BD8">
      <w:pPr>
        <w:pStyle w:val="ConsPlusNormal"/>
        <w:ind w:firstLine="540"/>
        <w:jc w:val="both"/>
      </w:pPr>
      <w:r w:rsidRPr="00631EF3">
        <w:t>С целью приведения административных регламентов предоставления муниципальных услуг в соответствие с действующим законодательством, руководствуясь Федеральным законом от 27.07.2010 N 210-ФЗ "Об организации предоставления государственных и муниципальных услуг", Постановлением Главы городского округа Сухой Лог от 30.12.2013 N 2796-ПГ "Об утверждении Перечня муниципальных услуг, предоставление которых в городском округе Сухой Лог планируется осуществлять в государственном бюджетном учреждении Свердловской области "Многофункциональный центр предоставления государственных и муниципальных услуг", постановляю:</w:t>
      </w:r>
    </w:p>
    <w:p w:rsidR="00213BD8" w:rsidRPr="00631EF3" w:rsidRDefault="00213BD8" w:rsidP="00213BD8">
      <w:pPr>
        <w:pStyle w:val="ConsPlusNormal"/>
        <w:spacing w:before="220"/>
        <w:ind w:firstLine="540"/>
        <w:jc w:val="both"/>
      </w:pPr>
      <w:r w:rsidRPr="00631EF3">
        <w:t>1. Утвердить следующие административные регламенты предоставления муниципальных услуг:</w:t>
      </w:r>
    </w:p>
    <w:p w:rsidR="00213BD8" w:rsidRPr="00631EF3" w:rsidRDefault="00213BD8" w:rsidP="00213BD8">
      <w:pPr>
        <w:pStyle w:val="ConsPlusNormal"/>
        <w:spacing w:before="220"/>
        <w:ind w:firstLine="540"/>
        <w:jc w:val="both"/>
      </w:pPr>
      <w:r w:rsidRPr="00631EF3">
        <w:t>1) Прием заявлений, документов, а также постановка граждан на учет в качестве нуждающихся в жилых помещениях (Приложение N 1);</w:t>
      </w:r>
    </w:p>
    <w:p w:rsidR="00213BD8" w:rsidRPr="00631EF3" w:rsidRDefault="00213BD8" w:rsidP="00213BD8">
      <w:pPr>
        <w:pStyle w:val="ConsPlusNormal"/>
        <w:spacing w:before="220"/>
        <w:ind w:firstLine="540"/>
        <w:jc w:val="both"/>
      </w:pPr>
      <w:r w:rsidRPr="00631EF3">
        <w:t>2) Предоставление информации об очередности предоставления жилых помещений на условиях социального найма (Приложение N 2);</w:t>
      </w:r>
    </w:p>
    <w:p w:rsidR="00213BD8" w:rsidRPr="00631EF3" w:rsidRDefault="00213BD8" w:rsidP="00213BD8">
      <w:pPr>
        <w:pStyle w:val="ConsPlusNormal"/>
        <w:spacing w:before="220"/>
        <w:ind w:firstLine="540"/>
        <w:jc w:val="both"/>
      </w:pPr>
      <w:r w:rsidRPr="00631EF3">
        <w:t>3) Приватизация жилого помещения муниципального жилищного фонда (Приложение N 3);</w:t>
      </w:r>
    </w:p>
    <w:p w:rsidR="00213BD8" w:rsidRPr="00631EF3" w:rsidRDefault="00213BD8" w:rsidP="00213BD8">
      <w:pPr>
        <w:pStyle w:val="ConsPlusNormal"/>
        <w:spacing w:before="220"/>
        <w:ind w:firstLine="540"/>
        <w:jc w:val="both"/>
      </w:pPr>
      <w:r w:rsidRPr="00631EF3">
        <w:t>4) Предоставление жилого помещения муниципального жилищного фонда по договору социального найма (Приложение N 4);</w:t>
      </w:r>
    </w:p>
    <w:p w:rsidR="00213BD8" w:rsidRPr="00631EF3" w:rsidRDefault="00213BD8" w:rsidP="00213BD8">
      <w:pPr>
        <w:pStyle w:val="ConsPlusNormal"/>
        <w:spacing w:before="220"/>
        <w:ind w:firstLine="540"/>
        <w:jc w:val="both"/>
      </w:pPr>
      <w:r w:rsidRPr="00631EF3">
        <w:t>5) Оформление дубликата договора социального найма жилого помещения муниципального жилищного фонда, договора найма жилого помещения муниципального специализированного жилого фонда, ордера на жилое помещение (Приложение N 5);</w:t>
      </w:r>
    </w:p>
    <w:p w:rsidR="00213BD8" w:rsidRPr="00631EF3" w:rsidRDefault="00213BD8" w:rsidP="00213BD8">
      <w:pPr>
        <w:pStyle w:val="ConsPlusNormal"/>
        <w:spacing w:before="220"/>
        <w:ind w:firstLine="540"/>
        <w:jc w:val="both"/>
      </w:pPr>
      <w:r w:rsidRPr="00631EF3">
        <w:t>6) Предоставление жилого помещения муниципального жилищного фонда по договору найма в специализированном жилищном фонде (Приложение N 6);</w:t>
      </w:r>
    </w:p>
    <w:p w:rsidR="00213BD8" w:rsidRPr="00631EF3" w:rsidRDefault="00213BD8" w:rsidP="00213BD8">
      <w:pPr>
        <w:pStyle w:val="ConsPlusNormal"/>
        <w:spacing w:before="220"/>
        <w:ind w:firstLine="540"/>
        <w:jc w:val="both"/>
      </w:pPr>
      <w:r w:rsidRPr="00631EF3">
        <w:t>7) Выдача разрешения (отказа) нанимателю жилого помещения по договору социального найма на вселение нового члена семьи (временных жильцов) (Приложение N 7);</w:t>
      </w:r>
    </w:p>
    <w:p w:rsidR="00213BD8" w:rsidRPr="00631EF3" w:rsidRDefault="00213BD8" w:rsidP="00213BD8">
      <w:pPr>
        <w:pStyle w:val="ConsPlusNormal"/>
        <w:spacing w:before="220"/>
        <w:ind w:firstLine="540"/>
        <w:jc w:val="both"/>
      </w:pPr>
      <w:r w:rsidRPr="00631EF3">
        <w:t>8) Признание молодых семей нуждающимися в улучшении жилищных условий (Приложение N 8);</w:t>
      </w:r>
    </w:p>
    <w:p w:rsidR="00213BD8" w:rsidRPr="00631EF3" w:rsidRDefault="00213BD8" w:rsidP="00213BD8">
      <w:pPr>
        <w:pStyle w:val="ConsPlusNormal"/>
        <w:spacing w:before="220"/>
        <w:ind w:firstLine="540"/>
        <w:jc w:val="both"/>
      </w:pPr>
      <w:r w:rsidRPr="00631EF3">
        <w:t>9) Признание молодых семей участниками подпрограммы "Обеспечение жильем молодых семей" (Приложение N 9);</w:t>
      </w:r>
    </w:p>
    <w:p w:rsidR="00213BD8" w:rsidRPr="00631EF3" w:rsidRDefault="00213BD8" w:rsidP="00213BD8">
      <w:pPr>
        <w:pStyle w:val="ConsPlusNormal"/>
        <w:spacing w:before="220"/>
        <w:ind w:firstLine="540"/>
        <w:jc w:val="both"/>
      </w:pPr>
      <w:r w:rsidRPr="00631EF3">
        <w:t>10) Предоставление социальных выплат молодым семьям на приобретение (строительство) жилья (Приложение N 10).</w:t>
      </w:r>
    </w:p>
    <w:p w:rsidR="00213BD8" w:rsidRPr="00631EF3" w:rsidRDefault="00213BD8" w:rsidP="00213BD8">
      <w:pPr>
        <w:pStyle w:val="ConsPlusNormal"/>
        <w:spacing w:before="220"/>
        <w:ind w:firstLine="540"/>
        <w:jc w:val="both"/>
      </w:pPr>
      <w:r w:rsidRPr="00631EF3">
        <w:t>2. Признать утратившими силу следующие Постановления Главы городского округа Сухой Лог:</w:t>
      </w:r>
    </w:p>
    <w:p w:rsidR="00213BD8" w:rsidRPr="00631EF3" w:rsidRDefault="00213BD8" w:rsidP="00213BD8">
      <w:pPr>
        <w:pStyle w:val="ConsPlusNormal"/>
        <w:spacing w:before="220"/>
        <w:ind w:firstLine="540"/>
        <w:jc w:val="both"/>
      </w:pPr>
      <w:r w:rsidRPr="00631EF3">
        <w:t xml:space="preserve">1) от 29.09.2010 N 1695-ПГ "Об утверждении административного регламента по </w:t>
      </w:r>
      <w:r w:rsidRPr="00631EF3">
        <w:lastRenderedPageBreak/>
        <w:t>предоставлению муниципальной услуги "Прием заявлений, документов, а также постановка граждан на учет в качестве нуждающихся в жилых помещениях";</w:t>
      </w:r>
    </w:p>
    <w:p w:rsidR="00213BD8" w:rsidRPr="00631EF3" w:rsidRDefault="00213BD8" w:rsidP="00213BD8">
      <w:pPr>
        <w:pStyle w:val="ConsPlusNormal"/>
        <w:spacing w:before="220"/>
        <w:ind w:firstLine="540"/>
        <w:jc w:val="both"/>
      </w:pPr>
      <w:r w:rsidRPr="00631EF3">
        <w:t>2) от 03.02.2011 N 188-ПГ "Об утверждении административного регламента по предоставлению муниципальной услуги "Предоставление информации об очередности предоставления гражданам жилых помещений муниципального жилищного фонда городского округа Сухой Лог по договорам социального найма" (с изменениями от 15.01.2014 N 21-ПГ);</w:t>
      </w:r>
    </w:p>
    <w:p w:rsidR="00213BD8" w:rsidRPr="00631EF3" w:rsidRDefault="00213BD8" w:rsidP="00213BD8">
      <w:pPr>
        <w:pStyle w:val="ConsPlusNormal"/>
        <w:spacing w:before="220"/>
        <w:ind w:firstLine="540"/>
        <w:jc w:val="both"/>
      </w:pPr>
      <w:r w:rsidRPr="00631EF3">
        <w:t>3) Постановление от 05.05.2010 N 702-ПГ "Об утверждении административных регламентов по исполнению функций и предоставлению услуг населению" (с изменениями от 09.10.2013 N 2060-ПГ);</w:t>
      </w:r>
    </w:p>
    <w:p w:rsidR="00213BD8" w:rsidRPr="00631EF3" w:rsidRDefault="00213BD8" w:rsidP="00213BD8">
      <w:pPr>
        <w:pStyle w:val="ConsPlusNormal"/>
        <w:spacing w:before="220"/>
        <w:ind w:firstLine="540"/>
        <w:jc w:val="both"/>
      </w:pPr>
      <w:r w:rsidRPr="00631EF3">
        <w:t>4) приложение N 2 к Постановлению от 06.12.2012 N 2496-ПГ "Об утверждении Административных регламентов предоставления муниципальных услуг";</w:t>
      </w:r>
    </w:p>
    <w:p w:rsidR="00213BD8" w:rsidRPr="00631EF3" w:rsidRDefault="00213BD8" w:rsidP="00213BD8">
      <w:pPr>
        <w:pStyle w:val="ConsPlusNormal"/>
        <w:spacing w:before="220"/>
        <w:ind w:firstLine="540"/>
        <w:jc w:val="both"/>
      </w:pPr>
      <w:r w:rsidRPr="00631EF3">
        <w:t>5) Постановление от 11.02.2013 N 290-ПГ "Об утверждении Административных регламентов предоставления муниципальных услуг";</w:t>
      </w:r>
    </w:p>
    <w:p w:rsidR="00213BD8" w:rsidRPr="00631EF3" w:rsidRDefault="00213BD8" w:rsidP="00213BD8">
      <w:pPr>
        <w:pStyle w:val="ConsPlusNormal"/>
        <w:spacing w:before="220"/>
        <w:ind w:firstLine="540"/>
        <w:jc w:val="both"/>
      </w:pPr>
      <w:r w:rsidRPr="00631EF3">
        <w:t>6) Постановление от 20.02.2013 N 349-ПГ "Об утверждении административных регламентов предоставления муниципальных услуг по обеспечению жильем молодых семей в городском округе Сухой Лог".</w:t>
      </w:r>
    </w:p>
    <w:p w:rsidR="00213BD8" w:rsidRPr="00631EF3" w:rsidRDefault="00213BD8" w:rsidP="00213BD8">
      <w:pPr>
        <w:pStyle w:val="ConsPlusNormal"/>
        <w:spacing w:before="220"/>
        <w:ind w:firstLine="540"/>
        <w:jc w:val="both"/>
      </w:pPr>
      <w:r w:rsidRPr="00631EF3">
        <w:t>3. Опубликовать настоящее Постановление в газете "Знамя Победы" и разместить на официальном сайте городского округа.</w:t>
      </w:r>
    </w:p>
    <w:p w:rsidR="00213BD8" w:rsidRPr="00631EF3" w:rsidRDefault="00213BD8" w:rsidP="00213BD8">
      <w:pPr>
        <w:pStyle w:val="ConsPlusNormal"/>
        <w:spacing w:before="220"/>
        <w:ind w:firstLine="540"/>
        <w:jc w:val="both"/>
      </w:pPr>
      <w:r w:rsidRPr="00631EF3">
        <w:t>4. Контроль исполнения настоящего Постановления возложить на начальника отдела по вопросам жилья Копылову Е.В.</w:t>
      </w:r>
    </w:p>
    <w:p w:rsidR="00213BD8" w:rsidRPr="00631EF3" w:rsidRDefault="00213BD8" w:rsidP="00213BD8">
      <w:pPr>
        <w:pStyle w:val="ConsPlusNormal"/>
        <w:jc w:val="both"/>
      </w:pPr>
    </w:p>
    <w:p w:rsidR="00213BD8" w:rsidRPr="00631EF3" w:rsidRDefault="00213BD8" w:rsidP="00213BD8">
      <w:pPr>
        <w:pStyle w:val="ConsPlusNormal"/>
        <w:jc w:val="right"/>
      </w:pPr>
      <w:r w:rsidRPr="00631EF3">
        <w:t>Глава</w:t>
      </w:r>
    </w:p>
    <w:p w:rsidR="00213BD8" w:rsidRPr="00631EF3" w:rsidRDefault="00213BD8" w:rsidP="00213BD8">
      <w:pPr>
        <w:pStyle w:val="ConsPlusNormal"/>
        <w:jc w:val="right"/>
      </w:pPr>
      <w:r w:rsidRPr="00631EF3">
        <w:t>городского округа</w:t>
      </w:r>
    </w:p>
    <w:p w:rsidR="00213BD8" w:rsidRPr="00631EF3" w:rsidRDefault="00213BD8" w:rsidP="00213BD8">
      <w:pPr>
        <w:pStyle w:val="ConsPlusNormal"/>
        <w:jc w:val="right"/>
      </w:pPr>
      <w:r w:rsidRPr="00631EF3">
        <w:t>С.К.СУХАНОВ</w:t>
      </w:r>
    </w:p>
    <w:p w:rsidR="00213BD8" w:rsidRPr="00631EF3" w:rsidRDefault="00213BD8" w:rsidP="00213BD8">
      <w:pPr>
        <w:pStyle w:val="ConsPlusNormal"/>
        <w:jc w:val="both"/>
      </w:pPr>
    </w:p>
    <w:p w:rsidR="00213BD8" w:rsidRPr="00631EF3" w:rsidRDefault="00213BD8" w:rsidP="00213BD8">
      <w:pPr>
        <w:rPr>
          <w:rFonts w:ascii="Calibri" w:eastAsia="Times New Roman" w:hAnsi="Calibri" w:cs="Calibri"/>
          <w:szCs w:val="20"/>
          <w:lang w:eastAsia="ru-RU"/>
        </w:rPr>
      </w:pPr>
      <w:r w:rsidRPr="00631EF3">
        <w:br w:type="page"/>
      </w:r>
    </w:p>
    <w:p w:rsidR="00172B90" w:rsidRPr="00631EF3" w:rsidRDefault="00172B90" w:rsidP="00172B90">
      <w:pPr>
        <w:pStyle w:val="ConsPlusNormal"/>
        <w:jc w:val="right"/>
        <w:outlineLvl w:val="0"/>
      </w:pPr>
      <w:r w:rsidRPr="00631EF3">
        <w:rPr>
          <w:sz w:val="20"/>
        </w:rPr>
        <w:lastRenderedPageBreak/>
        <w:t>Приложение N 3</w:t>
      </w:r>
    </w:p>
    <w:p w:rsidR="00172B90" w:rsidRPr="00631EF3" w:rsidRDefault="00172B90" w:rsidP="00172B90">
      <w:pPr>
        <w:pStyle w:val="ConsPlusNormal"/>
        <w:jc w:val="right"/>
      </w:pPr>
      <w:r w:rsidRPr="00631EF3">
        <w:rPr>
          <w:sz w:val="20"/>
        </w:rPr>
        <w:t>к Постановлению Главы</w:t>
      </w:r>
    </w:p>
    <w:p w:rsidR="00172B90" w:rsidRPr="00631EF3" w:rsidRDefault="00172B90" w:rsidP="00172B90">
      <w:pPr>
        <w:pStyle w:val="ConsPlusNormal"/>
        <w:jc w:val="right"/>
      </w:pPr>
      <w:r w:rsidRPr="00631EF3">
        <w:rPr>
          <w:sz w:val="20"/>
        </w:rPr>
        <w:t>городского округа Сухой Лог</w:t>
      </w:r>
    </w:p>
    <w:p w:rsidR="00172B90" w:rsidRPr="00631EF3" w:rsidRDefault="00172B90" w:rsidP="00172B90">
      <w:pPr>
        <w:pStyle w:val="ConsPlusNormal"/>
        <w:jc w:val="right"/>
      </w:pPr>
      <w:r w:rsidRPr="00631EF3">
        <w:rPr>
          <w:sz w:val="20"/>
        </w:rPr>
        <w:t>от 15 июля 2014 г. N 1538-ПГ</w:t>
      </w:r>
    </w:p>
    <w:p w:rsidR="00172B90" w:rsidRPr="00631EF3" w:rsidRDefault="00172B90" w:rsidP="00172B90">
      <w:pPr>
        <w:pStyle w:val="ConsPlusNormal"/>
        <w:jc w:val="both"/>
      </w:pPr>
    </w:p>
    <w:p w:rsidR="00172B90" w:rsidRPr="00631EF3" w:rsidRDefault="00172B90" w:rsidP="00172B90">
      <w:pPr>
        <w:pStyle w:val="ConsPlusTitle"/>
        <w:jc w:val="center"/>
      </w:pPr>
      <w:bookmarkStart w:id="1" w:name="P731"/>
      <w:bookmarkEnd w:id="1"/>
      <w:r w:rsidRPr="00631EF3">
        <w:rPr>
          <w:sz w:val="20"/>
        </w:rPr>
        <w:t>АДМИНИСТРАТИВНЫЙ РЕГЛАМЕНТ</w:t>
      </w:r>
    </w:p>
    <w:p w:rsidR="00172B90" w:rsidRPr="00631EF3" w:rsidRDefault="00172B90" w:rsidP="00172B90">
      <w:pPr>
        <w:pStyle w:val="ConsPlusTitle"/>
        <w:jc w:val="center"/>
      </w:pPr>
      <w:r w:rsidRPr="00631EF3">
        <w:rPr>
          <w:sz w:val="20"/>
        </w:rPr>
        <w:t>ПРЕДОСТАВЛЕНИЯ МУНИЦИПАЛЬНОЙ УСЛУГИ "ПРИВАТИЗАЦИЯ</w:t>
      </w:r>
    </w:p>
    <w:p w:rsidR="00172B90" w:rsidRPr="00631EF3" w:rsidRDefault="00172B90" w:rsidP="00172B90">
      <w:pPr>
        <w:pStyle w:val="ConsPlusTitle"/>
        <w:jc w:val="center"/>
      </w:pPr>
      <w:r w:rsidRPr="00631EF3">
        <w:rPr>
          <w:sz w:val="20"/>
        </w:rPr>
        <w:t>ЖИЛОГО ПОМЕЩЕНИЯ МУНИЦИПАЛЬНОГО ЖИЛИЩНОГО ФОНДА"</w:t>
      </w:r>
    </w:p>
    <w:p w:rsidR="00172B90" w:rsidRPr="00631EF3" w:rsidRDefault="00172B90" w:rsidP="00172B90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0207"/>
      </w:tblGrid>
      <w:tr w:rsidR="00172B90" w:rsidRPr="00631EF3" w:rsidTr="00944B2C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72B90" w:rsidRPr="00631EF3" w:rsidRDefault="00172B90" w:rsidP="00944B2C">
            <w:pPr>
              <w:pStyle w:val="ConsPlusNormal"/>
              <w:jc w:val="center"/>
            </w:pPr>
            <w:r w:rsidRPr="00631EF3">
              <w:rPr>
                <w:sz w:val="20"/>
              </w:rPr>
              <w:t>Список изменяющих документов</w:t>
            </w:r>
          </w:p>
          <w:p w:rsidR="00172B90" w:rsidRPr="00631EF3" w:rsidRDefault="00172B90" w:rsidP="00944B2C">
            <w:pPr>
              <w:pStyle w:val="ConsPlusNormal"/>
              <w:jc w:val="center"/>
            </w:pPr>
            <w:r w:rsidRPr="00631EF3">
              <w:rPr>
                <w:sz w:val="20"/>
              </w:rPr>
              <w:t>(в ред. Постановлений Главы городского округа Сухой Лог</w:t>
            </w:r>
          </w:p>
          <w:p w:rsidR="00172B90" w:rsidRPr="00631EF3" w:rsidRDefault="00172B90" w:rsidP="00944B2C">
            <w:pPr>
              <w:pStyle w:val="ConsPlusNormal"/>
              <w:jc w:val="center"/>
            </w:pPr>
            <w:r w:rsidRPr="00631EF3">
              <w:rPr>
                <w:sz w:val="20"/>
              </w:rPr>
              <w:t>от 16.07.2015 N 1636-ПГ, от 03.11.2015 N 2500-ПГ, от 28.01.2016 N 113-ПГ,</w:t>
            </w:r>
          </w:p>
          <w:p w:rsidR="00172B90" w:rsidRPr="00631EF3" w:rsidRDefault="00172B90" w:rsidP="00944B2C">
            <w:pPr>
              <w:pStyle w:val="ConsPlusNormal"/>
              <w:jc w:val="center"/>
            </w:pPr>
            <w:r w:rsidRPr="00631EF3">
              <w:rPr>
                <w:sz w:val="20"/>
              </w:rPr>
              <w:t>от 04.06.2018 N 682-ПГ)</w:t>
            </w:r>
          </w:p>
        </w:tc>
      </w:tr>
    </w:tbl>
    <w:p w:rsidR="00172B90" w:rsidRPr="00631EF3" w:rsidRDefault="00172B90" w:rsidP="00172B90">
      <w:pPr>
        <w:pStyle w:val="ConsPlusNormal"/>
        <w:jc w:val="both"/>
      </w:pPr>
    </w:p>
    <w:p w:rsidR="00172B90" w:rsidRPr="00631EF3" w:rsidRDefault="00172B90" w:rsidP="00172B90">
      <w:pPr>
        <w:pStyle w:val="ConsPlusNormal"/>
        <w:jc w:val="center"/>
        <w:outlineLvl w:val="1"/>
      </w:pPr>
      <w:r w:rsidRPr="00631EF3">
        <w:rPr>
          <w:sz w:val="20"/>
        </w:rPr>
        <w:t>1. ОБЩИЕ ПОЛОЖЕНИЯ</w:t>
      </w:r>
    </w:p>
    <w:p w:rsidR="00172B90" w:rsidRPr="00631EF3" w:rsidRDefault="00172B90" w:rsidP="00172B90">
      <w:pPr>
        <w:pStyle w:val="ConsPlusNormal"/>
        <w:jc w:val="both"/>
      </w:pPr>
    </w:p>
    <w:p w:rsidR="00172B90" w:rsidRPr="00631EF3" w:rsidRDefault="00172B90" w:rsidP="00172B90">
      <w:pPr>
        <w:pStyle w:val="ConsPlusNormal"/>
        <w:ind w:firstLine="540"/>
        <w:jc w:val="both"/>
      </w:pPr>
      <w:r w:rsidRPr="00631EF3">
        <w:rPr>
          <w:sz w:val="20"/>
        </w:rPr>
        <w:t>1. Административный регламент предоставления муниципальной услуги (далее - Регламент) по приватизации жилого помещения муниципального жилищного фонда разработан в целях повышения качества предоставления и доступности муниципальной услуги, создания комфортных условий для ее получения.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Регламент определяет порядок, сроки и последовательность действий (административных процедур) при исполнении муниципальной услуги.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2. Получателями муниципальной услуги являются физические лица или их законные представители, действующие на основании доверенности, оформленной в соответствии с Гражданским кодексом Российской Федерации (далее - Заявители).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3. Требования к порядку информирования о предоставлении муниципальной услуги: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1) информация о месте нахождения и графике работы отдела по вопросам жилья Администрации городского округа Сухой Лог (далее - отдел по вопросам жилья), участвующего в предоставлении муниципальной услуги: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Местонахождение: 624800, Россия, Свердловская область, город Сухой Лог, ул. Кирова, д. 7А, кабинет N 204.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График работы: понедельник, среда - с 8.00 до 17.00, перерыв с 13.00 до 14.00.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Информация о месте нахождения и графике работы отдела по вопросам жилья может быть получена по телефону 8 (34373) 4-46-51 и размещается на сайте www.goslog.ru;</w:t>
      </w:r>
    </w:p>
    <w:p w:rsidR="00172B90" w:rsidRPr="00631EF3" w:rsidRDefault="00172B90" w:rsidP="00172B90">
      <w:pPr>
        <w:pStyle w:val="ConsPlusNormal"/>
        <w:jc w:val="both"/>
      </w:pPr>
      <w:r w:rsidRPr="00631EF3">
        <w:rPr>
          <w:sz w:val="20"/>
        </w:rPr>
        <w:t>(в ред. Постановления Главы городского округа Сухой Лог от 04.06.2018 N 682-ПГ)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2) справочный номер телефона отдела по вопросам жилья 8 (34373) 4-46-51;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3) официальный сайт городского округа Сухой Лог: www.goslog.ru;</w:t>
      </w:r>
    </w:p>
    <w:p w:rsidR="00172B90" w:rsidRPr="00631EF3" w:rsidRDefault="00172B90" w:rsidP="00172B90">
      <w:pPr>
        <w:pStyle w:val="ConsPlusNormal"/>
        <w:jc w:val="both"/>
      </w:pPr>
      <w:r w:rsidRPr="00631EF3">
        <w:rPr>
          <w:sz w:val="20"/>
        </w:rPr>
        <w:t>(в ред. Постановлений Главы городского округа Сухой Лог от 16.07.2015 N 1636-ПГ, от 04.06.2018 N 682-ПГ)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4) порядок получения информации заявителями по вопросам предоставления, в том числе о ходе предоставления муниципальной услуги: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Информация по вопросам предоставления муниципальной услуги, в том числе о ходе предоставления муниципальной услуги, сообщается специалистами отдела по вопросам жилья, осуществляющими предоставление муниципальной услуги, при личном контакте с заявителями, с использованием средств почтовой, телефонной связи, а также посредством электронной почты. Информация по вопросам предоставления муниципальной услуги также размещается в сети Интернет, на информационных стендах в здании (помещении) Администрации городского округа Сухой Лог, публикуется в средствах массовой информации.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lastRenderedPageBreak/>
        <w:t>Исчерпывающие и корректные ответы на устные обращения заявителей должны быть даны специалистами отдела по вопросам жилья, осуществляющими предоставление муниципальной услуги, непосредственно при обращении заявителя.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В случае если в указанную информацию были внесены изменения, то она в течение 5 рабочих дней подлежит обновлению на информационных стендах и на сайте;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5) в случае если заявитель считает, что решение Администрации городского округа Сухой Лог (или) действия (бездействие) специалистов, должностных лиц Администрации городского округа Сухой Лог, осуществляющих предоставление муниципальной услуги, нарушают его права и свободы, то он вправе обратиться в суд общей юрисдикции по месту своего жительства или в суд по месту нахождения Администрации городского округа Сухой Лог.</w:t>
      </w:r>
    </w:p>
    <w:p w:rsidR="00172B90" w:rsidRPr="00631EF3" w:rsidRDefault="00172B90" w:rsidP="00172B90">
      <w:pPr>
        <w:pStyle w:val="ConsPlusNormal"/>
        <w:jc w:val="both"/>
      </w:pPr>
    </w:p>
    <w:p w:rsidR="00172B90" w:rsidRPr="00631EF3" w:rsidRDefault="00172B90" w:rsidP="00172B90">
      <w:pPr>
        <w:pStyle w:val="ConsPlusNormal"/>
        <w:jc w:val="center"/>
        <w:outlineLvl w:val="1"/>
      </w:pPr>
      <w:r w:rsidRPr="00631EF3">
        <w:rPr>
          <w:sz w:val="20"/>
        </w:rPr>
        <w:t>2. СТАНДАРТ ПРЕДОСТАВЛЕНИЯ МУНИЦИПАЛЬНОЙ УСЛУГИ</w:t>
      </w:r>
    </w:p>
    <w:p w:rsidR="00172B90" w:rsidRPr="00631EF3" w:rsidRDefault="00172B90" w:rsidP="00172B90">
      <w:pPr>
        <w:pStyle w:val="ConsPlusNormal"/>
        <w:jc w:val="both"/>
      </w:pPr>
    </w:p>
    <w:p w:rsidR="00172B90" w:rsidRPr="00631EF3" w:rsidRDefault="00172B90" w:rsidP="00172B90">
      <w:pPr>
        <w:pStyle w:val="ConsPlusNormal"/>
        <w:ind w:firstLine="540"/>
        <w:jc w:val="both"/>
      </w:pPr>
      <w:r w:rsidRPr="00631EF3">
        <w:rPr>
          <w:sz w:val="20"/>
        </w:rPr>
        <w:t>4. Наименование муниципальной услуги: приватизация жилого помещения муниципального жилищного фонда.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5. Наименование органа, предоставляющего муниципальную услугу: муниципальная услуга предоставляется отделом по вопросам жилья Администрации городского округа Сухой Лог (далее - отдел по вопросам жилья).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5.1. В целях оптимизации и повышения качества предоставления муниципальной услуги, снижения административных барьеров, муниципальная услуга, в том числе исполняется Государственным бюджетным учреждением Свердловской области "Многофункциональный центр предоставления государственных (муниципальных) услуг" (многофункциональный центр).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6. Результатом предоставления муниципальной услуги по приватизации жилого помещения муниципального жилищного фонда является выдача договора передачи квартиры в собственность граждан или отказ в заключении договора передачи квартиры в собственность граждан.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7. Срок предоставления муниципальной услуги: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решение вопроса о заключении договора передачи квартиры в собственность граждан или об отказе в заключении договора передачи квартиры в собственность граждан принимается в месячный срок со дня подачи заявителями документов.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8. Перечень нормативных правовых актов, регулирующих отношения, возникающие в связи с предоставлением муниципальной услуги: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1) Конституция Российской Федерации;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2) Гражданский кодекс Российской Федерации;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3) Федеральный закон от 6 октября 2003 года N 131-ФЗ "Об общих принципах организации местного самоуправления в Российской Федерации";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4) Федеральный закон от 27 июля 2010 года N 210-ФЗ "Об организации предоставления государственных и муниципальных услуг";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5) Федеральный закон Российской Федерации от 29 декабря 2004 года N 189-ФЗ "О введении в действие Жилищного кодекса Российской Федерации";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6) Закон Российской Федерации от 4 июля 1991 года N 1541-1 "О приватизации жилищного фонда в Российской Федерации".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bookmarkStart w:id="2" w:name="P774"/>
      <w:bookmarkEnd w:id="2"/>
      <w:r w:rsidRPr="00631EF3">
        <w:rPr>
          <w:sz w:val="20"/>
        </w:rPr>
        <w:t>9.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заявителем: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 xml:space="preserve">Для получения муниципальной услуги заявители заполняют заявление о приватизации занимаемого </w:t>
      </w:r>
      <w:r w:rsidRPr="00631EF3">
        <w:rPr>
          <w:sz w:val="20"/>
        </w:rPr>
        <w:lastRenderedPageBreak/>
        <w:t>жилого помещения, подписанное всеми совершеннолетними членами семьи, а также несовершеннолетними в возрасте от 14 до 18 лет. За несовершеннолетних, не достигших 14 лет, действуют их родители, усыновители, опекуны (приложение N 1 к Регламенту).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К заявлению должны быть приложены следующие документы: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1) копия паспорта гражданина Российской Федерации или иного документа, удостоверяющего личность (предоставляются всеми гражданами, подписавшими заявление);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2) копии документов, подтверждающих родственные и иные отношения граждан, участвующих в приватизации, проживающих совместно с заявителем по месту постоянного проживания;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3) кадастровый паспорт на жилое помещение;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4) справка, подтверждающая однократность приобретения жилого помещения в собственность бесплатно в порядке, установленном статьей 11 Закона Российской Федерации от 4 июля 1991 года N 1541-1 "О приватизации жилищного фонда в Российской Федерации" (выдается филиалом "Богдановичское Бюро технической инвентаризации и регистрации недвижимости" и предоставляется заявителем);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5) заявление, подтверждающее отказ гражданина Российской Федерации, имеющего право на участие в приватизации, от приватизации такого жилого помещения.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Отказ гражданина от участия в приватизации жилого помещения может быть удостоверен в соответствии с Гражданским кодексом Российской Федерации либо заверен специалистом при приеме заявления о приватизации жилого помещения;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6) документ, подтверждающий полномочия на сдачу и получение документов (доверенность, оформленная в соответствии с Гражданским кодексом Российской Федерации (часть первая) от 30 ноября 1994 года N 51-ФЗ);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7) согласие совершеннолетних членов семьи на обработку органами местного самоуправления городского округа Сухой Лог, исполнительными органами государственной власти Свердловской области, федеральными органами исполнительной власти персональных данных о членах семьи, оформленное в соответствии со статьей 9 Федерального закона от 27 июля 2006 года N 152-ФЗ "О персональных данных".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Копии документов, предоставляемые с заявлением, подаются одновременно с подлинными документами.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Документы, необходимые для предоставления муниципальной услуги, запрашиваемые посредством межведомственного информационного взаимодействия Администрацией городского округа Сухой Лог: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1) справка, заверенная подписью должностного лица, ответственного за регистрацию граждан по месту жительства и по месту пребывания, подтверждающая место жительства гражданина и содержащая сведения о регистрации с 4 июля 1991 года и совместно проживающих с ним лицах;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2) ордер или договор социального найма приватизируемого жилого помещения;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3) выписки из ЕГРН о правах отдельного лица на имеющиеся у него объекты недвижимого имущества на каждого участника приватизации.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Заявитель вправе представить указанные документы и информацию в Администрацию городского округа Сухой Лог по собственной инициативе.</w:t>
      </w:r>
    </w:p>
    <w:p w:rsidR="00172B90" w:rsidRPr="00631EF3" w:rsidRDefault="00172B90" w:rsidP="00172B90">
      <w:pPr>
        <w:pStyle w:val="ConsPlusNormal"/>
        <w:jc w:val="both"/>
      </w:pPr>
      <w:r w:rsidRPr="00631EF3">
        <w:rPr>
          <w:sz w:val="20"/>
        </w:rPr>
        <w:t>(п. 9 в ред. Постановления Главы городского округа Сухой Лог от 04.06.2018 N 682-ПГ)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10. Основания для отказа в приеме заявления и документов, необходимых для предоставления услуги, отсутствуют.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11. Исчерпывающий перечень оснований для отказа в предоставлении муниципальной услуги: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1) отсутствие у Заявителя гражданства Российской Федерации;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2) использование Заявителем права на приватизацию;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lastRenderedPageBreak/>
        <w:t>3) с заявлением обратилось ненадлежащее лицо (является основанием для отказа в предоставлении муниципальной услуги, когда по результатам первичной проверки документов, принятых от заявителя, не были устранены препятствия для рассмотрения вопроса об оказании муниципальной услуги);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4) непредставление документов или представление неполного пакета документов;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5) в реестре муниципального имущества отсутствует жилое помещение, на которое требуется оформить договор передачи квартиры в собственность граждан;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6) основания, предусмотренные статьей 4 Закона Российской Федерации от 4 июля 1991 года N 1541-1 "О приватизации жилищного фонда в Российской Федерации".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12. Муниципальная услуга предоставляется бесплатно.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13. Максимальный срок ожидания в очереди при обращении за предоставлением услуги составляет не более 15 минут.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14. Заявление о предоставлении муниципальной услуги регистрируется в день поступления обращения.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15. Требования к помещению, в котором предоставляется муниципальная услуга: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Здание, в котором предоставляется муниципальная услуга, располагается с учетом пешеходной доступности (не более 10 минут пешком) для заявителей от остановок общественного транспорта. Вход в здание оборудуется информационной табличкой (вывеской), содержащей информацию о наименовании органа местного самоуправления. На территории, прилегающей к месторасположению здания, в котором предоставляется муниципальная услуга, оборудуются места для парковки автотранспортных средств.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Прием заявителей осуществляется в специально отведенных для этих целей помещениях, обеспечивающих комфортные условия для заявителей и оптимальные условия для работы специалистов.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Помещения для ожидания оборудуются стульями или скамьями (банкетками), а для удобства заполнения запроса о предоставлении муниципальной услуги - столами и информационными стендами с образцами заполнения запроса о предоставлении муниципальной услуги.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Кабинеты приема заявителей оборудуются информационными табличками (вывесками) с указанием номера кабинета, Ф.И.О. специалиста, осуществляющего предоставление муниципальной услуги, и режима работы.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Рабочее место специалиста, осуществляющего предоставление муниципальной услуги, оборудуется персональным компьютером с возможностью доступа к необходимым информационным базам данных и печатающим устройствам.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Здание, помещение для ожидания, кабинет, в которых предоставляется муниципальная услуга, обеспечиваются условиями доступности для инвалидов в соответствии с законодательством Российской Федерации о социальной защите инвалидов.</w:t>
      </w:r>
    </w:p>
    <w:p w:rsidR="00172B90" w:rsidRPr="00631EF3" w:rsidRDefault="00172B90" w:rsidP="00172B90">
      <w:pPr>
        <w:pStyle w:val="ConsPlusNormal"/>
        <w:jc w:val="both"/>
      </w:pPr>
      <w:r w:rsidRPr="00631EF3">
        <w:rPr>
          <w:sz w:val="20"/>
        </w:rPr>
        <w:t>(абзац введен Постановлением Главы городского округа Сухой Лог от 28.01.2016 N 113-ПГ)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16. Показателями доступности и качества услуги являются: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- информированность заявителя о получении муниципальной услуги (содержание, порядок и условия ее получения);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- комфортность ожидания муниципальной услуги (оснащенные места ожидания, санитарно-гигиенические условия помещения (освещенность, просторность, отопление), эстетическое оформление);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- комфортность получения муниципальной услуги (техническая оснащенность, санитарно-гигиенические условия помещения (освещенность, просторность, отопление), эстетическое оформление, комфортность организации процесса (отношение специалистов, осуществляющих предоставление муниципальной услуги, к заявителю: вежливость, тактичность));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- бесплатность получения муниципальной услуги;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lastRenderedPageBreak/>
        <w:t>- транспортная и пешеходная доступность Администрации городского округа Сухой Лог;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- режим работы отдела по вопросам жилья Администрации городского округа Сухой Лог;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- возможность обжалования действий (бездействия) и решений, осуществляемых и принятых в ходе предоставления муниципальной услуги в досудебном и в судебном порядке;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- оперативность предоставления муниципальной услуги (соответствие стандарту времени, затраченного на подготовку необходимых документов, ожидание предоставления муниципальной услуги, непосредственное получение муниципальной услуги);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- точность обработки данных, правильность оформления документов;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- компетентность специалистов, осуществляющих предоставление муниципальной услуги (профессиональная грамотность);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- количество обоснованных жалоб.</w:t>
      </w:r>
    </w:p>
    <w:p w:rsidR="00172B90" w:rsidRPr="00631EF3" w:rsidRDefault="00172B90" w:rsidP="00172B90">
      <w:pPr>
        <w:pStyle w:val="ConsPlusNormal"/>
        <w:jc w:val="both"/>
      </w:pPr>
    </w:p>
    <w:p w:rsidR="00172B90" w:rsidRPr="00631EF3" w:rsidRDefault="00172B90" w:rsidP="00172B90">
      <w:pPr>
        <w:pStyle w:val="ConsPlusNormal"/>
        <w:jc w:val="center"/>
        <w:outlineLvl w:val="1"/>
      </w:pPr>
      <w:r w:rsidRPr="00631EF3">
        <w:rPr>
          <w:sz w:val="20"/>
        </w:rPr>
        <w:t>3. СОСТАВ, ПОСЛЕДОВАТЕЛЬНОСТЬ И СРОКИ ВЫПОЛНЕНИЯ</w:t>
      </w:r>
    </w:p>
    <w:p w:rsidR="00172B90" w:rsidRPr="00631EF3" w:rsidRDefault="00172B90" w:rsidP="00172B90">
      <w:pPr>
        <w:pStyle w:val="ConsPlusNormal"/>
        <w:jc w:val="center"/>
      </w:pPr>
      <w:r w:rsidRPr="00631EF3">
        <w:rPr>
          <w:sz w:val="20"/>
        </w:rPr>
        <w:t>АДМИНИСТРАТИВНЫХ ПРОЦЕДУР, ТРЕБОВАНИЯ К ПОРЯДКУ</w:t>
      </w:r>
    </w:p>
    <w:p w:rsidR="00172B90" w:rsidRPr="00631EF3" w:rsidRDefault="00172B90" w:rsidP="00172B90">
      <w:pPr>
        <w:pStyle w:val="ConsPlusNormal"/>
        <w:jc w:val="center"/>
      </w:pPr>
      <w:r w:rsidRPr="00631EF3">
        <w:rPr>
          <w:sz w:val="20"/>
        </w:rPr>
        <w:t>ИХ ВЫПОЛНЕНИЯ, В ТОМ ЧИСЛЕ ОСОБЕННОСТИ ВЫПОЛНЕНИЯ</w:t>
      </w:r>
    </w:p>
    <w:p w:rsidR="00172B90" w:rsidRPr="00631EF3" w:rsidRDefault="00172B90" w:rsidP="00172B90">
      <w:pPr>
        <w:pStyle w:val="ConsPlusNormal"/>
        <w:jc w:val="center"/>
      </w:pPr>
      <w:r w:rsidRPr="00631EF3">
        <w:rPr>
          <w:sz w:val="20"/>
        </w:rPr>
        <w:t>АДМИНИСТРАТИВНЫХ ПРОЦЕДУР В ЭЛЕКТРОННОЙ ФОРМЕ,</w:t>
      </w:r>
    </w:p>
    <w:p w:rsidR="00172B90" w:rsidRPr="00631EF3" w:rsidRDefault="00172B90" w:rsidP="00172B90">
      <w:pPr>
        <w:pStyle w:val="ConsPlusNormal"/>
        <w:jc w:val="center"/>
      </w:pPr>
      <w:r w:rsidRPr="00631EF3">
        <w:rPr>
          <w:sz w:val="20"/>
        </w:rPr>
        <w:t>А ТАКЖЕ ОСОБЕННОСТИ ВЫПОЛНЕНИЯ АДМИНИСТРАТИВНЫХ</w:t>
      </w:r>
    </w:p>
    <w:p w:rsidR="00172B90" w:rsidRPr="00631EF3" w:rsidRDefault="00172B90" w:rsidP="00172B90">
      <w:pPr>
        <w:pStyle w:val="ConsPlusNormal"/>
        <w:jc w:val="center"/>
      </w:pPr>
      <w:r w:rsidRPr="00631EF3">
        <w:rPr>
          <w:sz w:val="20"/>
        </w:rPr>
        <w:t>ПРОЦЕДУР В МНОГОФУНКЦИОНАЛЬНОМ ЦЕНТРЕ</w:t>
      </w:r>
    </w:p>
    <w:p w:rsidR="00172B90" w:rsidRPr="00631EF3" w:rsidRDefault="00172B90" w:rsidP="00172B90">
      <w:pPr>
        <w:pStyle w:val="ConsPlusNormal"/>
        <w:jc w:val="both"/>
      </w:pPr>
    </w:p>
    <w:p w:rsidR="00172B90" w:rsidRPr="00631EF3" w:rsidRDefault="00172B90" w:rsidP="00172B90">
      <w:pPr>
        <w:pStyle w:val="ConsPlusNormal"/>
        <w:ind w:firstLine="540"/>
        <w:jc w:val="both"/>
      </w:pPr>
      <w:r w:rsidRPr="00631EF3">
        <w:rPr>
          <w:sz w:val="20"/>
        </w:rPr>
        <w:t>17. Предоставление услуги включает в себя следующие административные процедуры: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прием документов и регистрация заявления в журнале регистрации заявлений граждан;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оформление сопутствующих документов (выписки из реестра муниципальной собственности, заявления о регистрации права муниципальной собственности, заявления о переходе права к заявителям, договора передачи квартиры в собственность граждан);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подписание договора передачи квартиры в собственность граждан либо отказ в заключении договора передачи квартиры в собственность граждан;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выдача договора передачи квартиры в собственность граждан заявителю.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Блок-схема последовательности административных процедур при предоставлении муниципальной услуги приведена в приложении N 2 к настоящему Регламенту.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1) Основанием для начала исполнения процедуры приема документов является личное обращение Заявителя с документами, необходимыми для получения муниципальной услуги.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Специалист при приеме документов устанавливает предмет обращения, личность Заявителя, в том числе проверяет документ, удостоверяющий личность, и проверяет: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принадлежность жилого помещения к муниципальной собственности;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соответствие требованиям законодательства формы и содержания документа о праве пользования жилым помещением (обладала ли организация, оформившая правоустанавливающий документ, соответствующими полномочиями, а также полномочия лица подписавшего этот документ);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правоспособность лиц, претендующих на участие в приватизации жилого помещения;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соблюдение прав и законных интересов третьих лиц, не участвующих в приватизации жилого помещения;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соответствие представленных документов перечню необходимых документов, указанных в пункте 9 настоящего Регламента;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 xml:space="preserve">сличает представленные экземпляры оригиналов и копий документов друг с другом, заверяет копии, </w:t>
      </w:r>
      <w:r w:rsidRPr="00631EF3">
        <w:rPr>
          <w:sz w:val="20"/>
        </w:rPr>
        <w:lastRenderedPageBreak/>
        <w:t>проставляя на них дату, свою подпись;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при установлении фактов отсутствия необходимых документов, указанных в пункте 9, специалист уведомляет заявителя о наличии препятствий для получения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В случае наличия необходимых документов, Заявитель заполняет заявление о передаче (приватизации) жилого помещения согласно форме (приложение N 1);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2) Специалист принимает документы и производит регистрацию заявления в журнале регистрации заявлений граждан с указанием порядкового номера принятых документов в день приема, уведомляет заявителя о дате подписания договора передачи жилого помещения в собственность гражданина;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3) Специалист после приема заявления и необходимых документов формирует договор передачи в электронной базе "Реестр приватизированного жилого фонда на территории городского округа Сухой Лог" и передает на подпись уполномоченному лицу Администрации городского округа Сухой Лог либо уведомляет заявителя об отказе;</w:t>
      </w:r>
    </w:p>
    <w:p w:rsidR="00172B90" w:rsidRPr="00631EF3" w:rsidRDefault="00172B90" w:rsidP="00172B90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0207"/>
      </w:tblGrid>
      <w:tr w:rsidR="00172B90" w:rsidRPr="00631EF3" w:rsidTr="00944B2C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72B90" w:rsidRPr="00631EF3" w:rsidRDefault="00172B90" w:rsidP="00944B2C">
            <w:pPr>
              <w:pStyle w:val="ConsPlusNormal"/>
              <w:jc w:val="both"/>
            </w:pPr>
            <w:r w:rsidRPr="00631EF3">
              <w:rPr>
                <w:sz w:val="20"/>
              </w:rPr>
              <w:t>КонсультантПлюс: примечание.</w:t>
            </w:r>
          </w:p>
          <w:p w:rsidR="00172B90" w:rsidRPr="00631EF3" w:rsidRDefault="00172B90" w:rsidP="00944B2C">
            <w:pPr>
              <w:pStyle w:val="ConsPlusNormal"/>
              <w:jc w:val="both"/>
            </w:pPr>
            <w:r w:rsidRPr="00631EF3">
              <w:rPr>
                <w:sz w:val="20"/>
              </w:rPr>
              <w:t>Нумерация подпунктов дана в соответствии с официальным текстом документа.</w:t>
            </w:r>
          </w:p>
        </w:tc>
      </w:tr>
    </w:tbl>
    <w:p w:rsidR="00172B90" w:rsidRPr="00631EF3" w:rsidRDefault="00172B90" w:rsidP="00172B90">
      <w:pPr>
        <w:pStyle w:val="ConsPlusNormal"/>
        <w:spacing w:before="260"/>
        <w:ind w:firstLine="540"/>
        <w:jc w:val="both"/>
      </w:pPr>
      <w:r w:rsidRPr="00631EF3">
        <w:rPr>
          <w:sz w:val="20"/>
        </w:rPr>
        <w:t>5) договор передачи, подписанный, с одной стороны, уполномоченным лицом, подписывается гражданином/гражданами, желающими приватизировать данное жилое помещение, в присутствии Специалиста;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6) после подписания договора Специалист выдает договор передачи Заявителю, производит его регистрацию в журнале регистрации заявлений граждан, где указывает: номер договора, дату выдачи, Заявитель расписывается в получении договора.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Документы, предоставленные Заявителем для приватизации, формируются в отдельные дела, хранятся в архиве отдела по вопросам жилья постоянно.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18. Особенностями выполнения административных процедур в многофункциональном центре являются: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1) прием запросов заявителей о предоставлении муниципальной услуги;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2) представление интересов заявителей при взаимодействии с органом, предоставляющим муниципальную услугу, а также организациями, участвующими в предоставлении муниципальных услуг, в том числе с использованием информационно-технологической и коммуникационной инфраструктуры;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3) представление интересов органа, предоставляющего муниципальную услугу, при взаимодействии с заявителями;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4) информирование заявителей о порядке предоставления муниципальных услуг в многофункциональном центре, о ходе выполнения запросов о предоставлении муниципальных услуг,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услуг в многофункциональном центре;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5) взаимодействие с государственными органами и органами местного самоуправления по вопросам предоставления муниципальных услуг, а также с организациями, участвующими в предоставлении муниципальных услуг,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6) выдачу заявителям документов органов, предоставляющих муниципальные услуги, по результатам предоставления муниципальных услуг, если иное не предусмотрено законодательством Российской Федерации;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 xml:space="preserve">6.1) составление и выдачу заявителям документов на бумажном носителе, подтверждающих </w:t>
      </w:r>
      <w:r w:rsidRPr="00631EF3">
        <w:rPr>
          <w:sz w:val="20"/>
        </w:rPr>
        <w:lastRenderedPageBreak/>
        <w:t>содержание электронных документов, направленных в многофункциональный центр по результатам предоставления муниципальных услуг органами, предоставляющими муниципальные услуги, в соответствии с требованиями, установленными Правительством Российской Федерации;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7) прием, обработку информации из информационных систем органов, предоставляющих муниципальные услуги, в том числе с использованием информационно-технологической и коммуникационной инфраструктуры, если это предусмотрено соглашением о взаимодействии и иное не предусмотрено федеральным законом, и выдачу заявителям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Если иное не предусмотрено правилами организации деятельности многофункционального центра, утверждаемыми Правительством Российской Федерации, составленные на бумажном носителе и заверенные многофункциональным центром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8) иные функции, установленные нормативными правовыми актами и соглашениями о взаимодействии.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19. Особенностями выполнения административных процедур в электронной форме являются через Единый портал государственных и муниципальных услуг обеспечение: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а) доступа заявителей к сведениям о государственных и муниципальных услугах;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б) доступности для копирования и заполнения в электронной форме запроса и иных документов, необходимых для получения муниципальной услуги;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в) возможности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г) возможности получения заявителем сведений о ходе выполнения запроса о предоставлении муниципальной услуги;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д) возможности получения заявителем с использованием информационно-телекоммуникационных технологий результатов предоставления муниципальной услуги;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е) реализации иных функций, которые вправе определить Правительство Российской Федерации.</w:t>
      </w:r>
    </w:p>
    <w:p w:rsidR="00172B90" w:rsidRPr="00631EF3" w:rsidRDefault="00172B90" w:rsidP="00172B90">
      <w:pPr>
        <w:pStyle w:val="ConsPlusNormal"/>
        <w:jc w:val="both"/>
      </w:pPr>
    </w:p>
    <w:p w:rsidR="00172B90" w:rsidRPr="00631EF3" w:rsidRDefault="00172B90" w:rsidP="00172B90">
      <w:pPr>
        <w:pStyle w:val="ConsPlusNormal"/>
        <w:jc w:val="center"/>
        <w:outlineLvl w:val="1"/>
      </w:pPr>
      <w:r w:rsidRPr="00631EF3">
        <w:rPr>
          <w:sz w:val="20"/>
        </w:rPr>
        <w:t>4. ФОРМЫ КОНТРОЛЯ ЗА ИСПОЛНЕНИЕМ</w:t>
      </w:r>
    </w:p>
    <w:p w:rsidR="00172B90" w:rsidRPr="00631EF3" w:rsidRDefault="00172B90" w:rsidP="00172B90">
      <w:pPr>
        <w:pStyle w:val="ConsPlusNormal"/>
        <w:jc w:val="center"/>
      </w:pPr>
      <w:r w:rsidRPr="00631EF3">
        <w:rPr>
          <w:sz w:val="20"/>
        </w:rPr>
        <w:t>АДМИНИСТРАТИВНОГО РЕГЛАМЕНТА</w:t>
      </w:r>
    </w:p>
    <w:p w:rsidR="00172B90" w:rsidRPr="00631EF3" w:rsidRDefault="00172B90" w:rsidP="00172B90">
      <w:pPr>
        <w:pStyle w:val="ConsPlusNormal"/>
        <w:jc w:val="both"/>
      </w:pPr>
    </w:p>
    <w:p w:rsidR="00172B90" w:rsidRPr="00631EF3" w:rsidRDefault="00172B90" w:rsidP="00172B90">
      <w:pPr>
        <w:pStyle w:val="ConsPlusNormal"/>
        <w:ind w:firstLine="540"/>
        <w:jc w:val="both"/>
      </w:pPr>
      <w:r w:rsidRPr="00631EF3">
        <w:rPr>
          <w:sz w:val="20"/>
        </w:rPr>
        <w:t>20. Формами контроля за исполнением административных процедур являются плановые и внеплановые проверки.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Проверки проводятся с целью предупреждения, выявления и устранения нарушений требований к качеству, в том числе к порядку и сроку, предоставления муниципальной услуги, допущенных специалистами отдела по вопросам жилья при выполнении ими административных действий.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21. Плановые проверки проводятся не реже 1 раза в год в соответствии с Планом-графиком работы Администрации городского округа, утверждаемым на каждый год.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Внеплановые проверки проводятся по мере поступления жалоб заявителей на решения, действия (бездействие), принимаемые (осуществляемые) в ходе предоставления муниципальной услуги.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22. Проверки проводятся комиссией, формируемой на основании постановления Главы городского округа Сухой Лог. Результат деятельности комиссии оформляется в виде акта, в котором отмечаются выявленные недостатки и предложения по их устранению.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 xml:space="preserve">23. По результатам проверки в случае выявления нарушений порядка и (или) сроков предоставления муниципальной услуги осуществляется привлечение виновных специалистов отдела по жилищным вопросам к дисциплинарной ответственности в соответствии с действующим законодательством </w:t>
      </w:r>
      <w:r w:rsidRPr="00631EF3">
        <w:rPr>
          <w:sz w:val="20"/>
        </w:rPr>
        <w:lastRenderedPageBreak/>
        <w:t>Российской Федерации.</w:t>
      </w:r>
    </w:p>
    <w:p w:rsidR="00172B90" w:rsidRPr="00631EF3" w:rsidRDefault="00172B90" w:rsidP="00172B90">
      <w:pPr>
        <w:pStyle w:val="ConsPlusNormal"/>
        <w:jc w:val="both"/>
      </w:pPr>
    </w:p>
    <w:p w:rsidR="00172B90" w:rsidRPr="00631EF3" w:rsidRDefault="00172B90" w:rsidP="00172B90">
      <w:pPr>
        <w:pStyle w:val="ConsPlusNormal"/>
        <w:jc w:val="center"/>
        <w:outlineLvl w:val="1"/>
      </w:pPr>
      <w:r w:rsidRPr="00631EF3">
        <w:rPr>
          <w:sz w:val="20"/>
        </w:rPr>
        <w:t>5. ДОСУДЕБНЫЙ (ВНЕСУДЕБНЫЙ) ПОРЯДОК ОБЖАЛОВАНИЯ РЕШЕНИЙ</w:t>
      </w:r>
    </w:p>
    <w:p w:rsidR="00172B90" w:rsidRPr="00631EF3" w:rsidRDefault="00172B90" w:rsidP="00172B90">
      <w:pPr>
        <w:pStyle w:val="ConsPlusNormal"/>
        <w:jc w:val="center"/>
      </w:pPr>
      <w:r w:rsidRPr="00631EF3">
        <w:rPr>
          <w:sz w:val="20"/>
        </w:rPr>
        <w:t>И ДЕЙСТВИЙ (БЕЗДЕЙСТВИЯ) ОРГАНА, ПРЕДОСТАВЛЯЮЩЕГО</w:t>
      </w:r>
    </w:p>
    <w:p w:rsidR="00172B90" w:rsidRPr="00631EF3" w:rsidRDefault="00172B90" w:rsidP="00172B90">
      <w:pPr>
        <w:pStyle w:val="ConsPlusNormal"/>
        <w:jc w:val="center"/>
      </w:pPr>
      <w:r w:rsidRPr="00631EF3">
        <w:rPr>
          <w:sz w:val="20"/>
        </w:rPr>
        <w:t>МУНИЦИПАЛЬНУЮ УСЛУГУ, А ТАКЖЕ ДОЛЖНОСТНЫХ ЛИЦ</w:t>
      </w:r>
    </w:p>
    <w:p w:rsidR="00172B90" w:rsidRPr="00631EF3" w:rsidRDefault="00172B90" w:rsidP="00172B90">
      <w:pPr>
        <w:pStyle w:val="ConsPlusNormal"/>
        <w:jc w:val="center"/>
      </w:pPr>
      <w:r w:rsidRPr="00631EF3">
        <w:rPr>
          <w:sz w:val="20"/>
        </w:rPr>
        <w:t>И МУНИЦИПАЛЬНЫХ СЛУЖАЩИХ</w:t>
      </w:r>
    </w:p>
    <w:p w:rsidR="00172B90" w:rsidRPr="00631EF3" w:rsidRDefault="00172B90" w:rsidP="00172B90">
      <w:pPr>
        <w:pStyle w:val="ConsPlusNormal"/>
        <w:jc w:val="both"/>
      </w:pPr>
    </w:p>
    <w:p w:rsidR="00172B90" w:rsidRPr="00631EF3" w:rsidRDefault="00172B90" w:rsidP="00172B90">
      <w:pPr>
        <w:pStyle w:val="ConsPlusNormal"/>
        <w:ind w:firstLine="540"/>
        <w:jc w:val="both"/>
      </w:pPr>
      <w:r w:rsidRPr="00631EF3">
        <w:rPr>
          <w:sz w:val="20"/>
        </w:rPr>
        <w:t>24. Данный раздел Административного регламента определяет особенности подачи и рассмотрения жалоб на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самоуправления, предоставляющего муниципальную услугу, и его должностных лиц, специалистов, предоставляющих муниципальную услугу, при предоставлении муниципальной услуги (далее - жалобы).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25. В соответствии со статьей 218 Кодекса административного судопроизводства Российской Федерации от 08.03.2015 N 21-ФЗ гражданин, организация, иные лица могут обратиться непосредственно в суд или оспорить решения, действия (бездействие) органа, организации, лица, наделенных государственными или иными публичными полномочиями, в вышестоящие в порядке подчиненности орган, организацию, у вышестоящего в порядке подчиненности лица либо использовать иные внесудебные процедуры урегулирования споров.</w:t>
      </w:r>
    </w:p>
    <w:p w:rsidR="00172B90" w:rsidRPr="00631EF3" w:rsidRDefault="00172B90" w:rsidP="00172B90">
      <w:pPr>
        <w:pStyle w:val="ConsPlusNormal"/>
        <w:jc w:val="both"/>
      </w:pPr>
      <w:r w:rsidRPr="00631EF3">
        <w:rPr>
          <w:sz w:val="20"/>
        </w:rPr>
        <w:t>(подп. 25 в ред. Постановления Главы городского округа Сухой Лог от 03.11.2015 N 2500-ПГ)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26. Подача и рассмотрение жалоб осуществляются в порядке, предусмотренном Федеральным законом от 27 июля 2010 года N 210-ФЗ "Об организации предоставления государственных и муниципальных услуг", с учетом особенностей, установленных настоящим Административным регламентом.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27. Должностные лица, наделенные полномочиями по рассмотрению жалобы: Глава городского округа Сухой Лог, заместитель главы Администрации городского округа Сухой Лог, начальник отдела по вопросам жилья Администрации городского округа Сухой Лог.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Уполномоченные на рассмотрение жалоб должностные лица обеспечивают прием и рассмотрение жалоб в соответствии с требованиями настоящего Административного регламента.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28. Администрация городского округа Сухой Лог обеспечивает: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1) оснащение мест приема жалоб;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2) информирование заявителей о порядке обжалования решений и действий (бездействия) органа местного самоуправления, предоставляющего государственную услугу, и его должностных лиц, специалистов отдела по вопросам жилья, предоставляющих муниципальную услугу, посредством размещения информации на стендах в местах предоставления муниципальной услуги, на его официальном сайте в сети Интернет;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3) консультирование заявителей о порядке обжалования решений и действий (бездействия) Администрации городского округа Сухой Лог и его должностных лиц, специалистов отдела по вопросам жилья, предоставляющих муниципальную услугу, в том числе по телефону, электронной почте, при личном приеме;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4) жалоба, поступившая в письменной форме в Администрацию городского округа Сухой Лог, подлежит обязательной регистрации в журнале учета жалоб на решения и действия (бездействия) органа местного самоуправления, предоставляющего государственную услугу, и его должностных лиц, специалистов отдела по вопросам жилья, предоставляющих муниципальную услугу, не позднее следующего рабочего дня со дня ее поступления с присвоением ей регистрационного номера.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29.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 xml:space="preserve">30.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</w:t>
      </w:r>
      <w:r w:rsidRPr="00631EF3">
        <w:rPr>
          <w:sz w:val="20"/>
        </w:rPr>
        <w:lastRenderedPageBreak/>
        <w:t>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72B90" w:rsidRPr="00631EF3" w:rsidRDefault="00172B90" w:rsidP="00172B90">
      <w:pPr>
        <w:pStyle w:val="ConsPlusNormal"/>
        <w:jc w:val="both"/>
      </w:pPr>
      <w:r w:rsidRPr="00631EF3">
        <w:rPr>
          <w:sz w:val="20"/>
        </w:rPr>
        <w:t>(п. 30 в ред. Постановления Главы городского округа Сухой Лог от 04.06.2018 N 682-ПГ)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31.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32. 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1) оформленная в соответствии с законодательством Российской Федерации доверенность (для физических лиц);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33. Прием жалоб в письменной форме осуществляется по адресу: г. Сухой Лог, ул. Кирова, д. 7А, Администрация городского округа Сухой Лог.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Жалоба в письменной форме может быть также направлена по почте.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34. Предметом досудебного (внесудебного) обжалования являются: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- решения, принятые по обращению;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- действия (бездействие) Администрации городского округа Сухой Лог и (или) должностных лиц;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- нарушения сроков и административных процедур при рассмотрении обращения.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35. Жалоба рассматривается в порядке, установленном настоящим Административным регламентом.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36. Гражданин вправе обжаловать действия (бездействие) и решения должностных лиц, осуществляемые (принимаемые) в ходе предоставления муниципальной услуги, в суде в порядке, установленном действующим законодательством Российской Федерации.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Решения и действия (бездействие) Администрации городского округа Сухой Лог или его должностных лиц, принимаемые (осуществляемые) в ходе предоставления муниципальной услуги, могут быть обжалованы гражданином в досудебном (внесудебном) порядке, если он считает, что в ходе предоставления муниципальной услуги нарушены его права и свободы.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37. Жалоба на решения, действия (бездействие) должностных лиц направляется в Администрацию городского округа Сухой Лог на имя главы.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38. В случае если жалоба, поданная заявителем, по существу к компетенции Администрации городского округа Сухой Лог не относится, то в течение 1 рабочего дня со дня ее регистрации, она направляется в уполномоченный на ее рассмотрение орган. Заявитель информируется о перенаправлении жалобы в письменной форме.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39. Основанием для начала досудебного (внесудебного) обжалования является поступление жалобы в Администрацию городского округа Сухой Лог в ходе личного приема заявителя, в форме электронного документа или в письменной форме.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40.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lastRenderedPageBreak/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41. Жалоба, поступившая в орган, предоставляющий государственную услугу, либо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По результатам рассмотрения жалобы орган, предоставляющий государственную услугу, либо орган, предоставляющий муниципальную услугу, принимает одно из следующих решений: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1)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государственной или муниципальной услуги документах, возврата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2) отказывает в удовлетворении жалобы.</w:t>
      </w:r>
    </w:p>
    <w:p w:rsidR="00172B90" w:rsidRPr="00631EF3" w:rsidRDefault="00172B90" w:rsidP="00172B90">
      <w:pPr>
        <w:pStyle w:val="ConsPlusNormal"/>
        <w:jc w:val="both"/>
      </w:pPr>
      <w:r w:rsidRPr="00631EF3">
        <w:rPr>
          <w:sz w:val="20"/>
        </w:rPr>
        <w:t>(п. 41 в ред. Постановления Главы городского округа Сухой Лог от 16.07.2015 N 1636-ПГ)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42. Заявитель в жалобе в обязательном порядке указывает: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1) наименование органа, в который направляет жалобу, либо фамилию, инициалы соответствующего должностного лица, либо должность соответствующего лица;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2) свои фамилию, имя, отчество (последнее - при наличии);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3) почтовый или электронный адрес, по которому должен быть направлен ответ;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4) суть жалобы;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5) личную подпись и дату.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43. В случае необходимости в подтверждение своих доводов заявитель прилагает к жалобе документы и материалы либо их копии.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44.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Администрация городского округа Сухой Лог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 xml:space="preserve">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</w:t>
      </w:r>
      <w:r w:rsidRPr="00631EF3">
        <w:rPr>
          <w:sz w:val="20"/>
        </w:rPr>
        <w:lastRenderedPageBreak/>
        <w:t>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В случае поступления в Администрацию городского округа Сухой Лог или должностному лицу письменного обращения, содержащего вопрос, ответ на который размещен на официальном сайте городского округа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Администрацию городского округа Сухой Лог или соответствующему должностному лицу.</w:t>
      </w:r>
    </w:p>
    <w:p w:rsidR="00172B90" w:rsidRPr="00631EF3" w:rsidRDefault="00172B90" w:rsidP="00172B90">
      <w:pPr>
        <w:pStyle w:val="ConsPlusNormal"/>
        <w:jc w:val="both"/>
      </w:pPr>
      <w:r w:rsidRPr="00631EF3">
        <w:rPr>
          <w:sz w:val="20"/>
        </w:rPr>
        <w:t>(п. 44 в ред. Постановления Главы городского округа Сухой Лог от 04.06.2018 N 682-ПГ)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45. Администрация городского округа Сухой Лог вправе отказать в удовлетворении жалобы в следующих случаях: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46. По результатам рассмотрения жалобы принимается одно из следующих решений: 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Свердловской области, муниципальными правовыми актами, а также в иных формах; отказ в удовлетворении жалобы.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Указанное решение принимается в форме акта.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47. При удовлетворении жалобы Администрация городского округа Сухой Лог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lastRenderedPageBreak/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48. В ответе по результатам рассмотрения жалобы указываются: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-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- фамилия, имя, отчество (при наличии) или наименование заявителя;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- основания для принятия решения по жалобе;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- принятое по жалобе решение;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- 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- сведения о порядке обжалования принятого по жалобе решения.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49. Ответ по результатам рассмотрения жалобы подписывается уполномоченным на рассмотрение жалобы.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50. По желанию заявителя,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51.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52. Если заявитель не удовлетворен принятым решением, действие (бездействие) и решение по исполнению государственной услуги может быть обжаловано в судебном порядке.</w:t>
      </w:r>
    </w:p>
    <w:p w:rsidR="00172B90" w:rsidRPr="00631EF3" w:rsidRDefault="00172B90" w:rsidP="00172B90">
      <w:pPr>
        <w:pStyle w:val="ConsPlusNormal"/>
        <w:jc w:val="both"/>
      </w:pPr>
    </w:p>
    <w:p w:rsidR="00172B90" w:rsidRPr="00631EF3" w:rsidRDefault="00172B90" w:rsidP="00172B90">
      <w:pPr>
        <w:pStyle w:val="ConsPlusNormal"/>
        <w:jc w:val="both"/>
      </w:pPr>
    </w:p>
    <w:p w:rsidR="00172B90" w:rsidRPr="00631EF3" w:rsidRDefault="00172B90" w:rsidP="00172B90">
      <w:pPr>
        <w:pStyle w:val="ConsPlusNormal"/>
        <w:jc w:val="both"/>
      </w:pPr>
    </w:p>
    <w:p w:rsidR="00172B90" w:rsidRPr="00631EF3" w:rsidRDefault="00172B90" w:rsidP="00172B90">
      <w:pPr>
        <w:pStyle w:val="ConsPlusNormal"/>
        <w:jc w:val="both"/>
      </w:pPr>
    </w:p>
    <w:p w:rsidR="00172B90" w:rsidRPr="00631EF3" w:rsidRDefault="00172B90" w:rsidP="00172B90">
      <w:pPr>
        <w:pStyle w:val="ConsPlusNormal"/>
        <w:jc w:val="both"/>
      </w:pPr>
    </w:p>
    <w:p w:rsidR="00172B90" w:rsidRPr="00631EF3" w:rsidRDefault="00172B90" w:rsidP="00172B90">
      <w:pPr>
        <w:pStyle w:val="ConsPlusNormal"/>
        <w:jc w:val="right"/>
        <w:outlineLvl w:val="1"/>
      </w:pPr>
      <w:r w:rsidRPr="00631EF3">
        <w:rPr>
          <w:sz w:val="20"/>
        </w:rPr>
        <w:t>Приложение N 1</w:t>
      </w:r>
    </w:p>
    <w:p w:rsidR="00172B90" w:rsidRPr="00631EF3" w:rsidRDefault="00172B90" w:rsidP="00172B90">
      <w:pPr>
        <w:pStyle w:val="ConsPlusNormal"/>
        <w:jc w:val="right"/>
      </w:pPr>
      <w:r w:rsidRPr="00631EF3">
        <w:rPr>
          <w:sz w:val="20"/>
        </w:rPr>
        <w:t>к Административному регламенту</w:t>
      </w:r>
    </w:p>
    <w:p w:rsidR="00172B90" w:rsidRPr="00631EF3" w:rsidRDefault="00172B90" w:rsidP="00172B90">
      <w:pPr>
        <w:pStyle w:val="ConsPlusNormal"/>
        <w:jc w:val="right"/>
      </w:pPr>
      <w:r w:rsidRPr="00631EF3">
        <w:rPr>
          <w:sz w:val="20"/>
        </w:rPr>
        <w:t>"Приватизация жилого помещения</w:t>
      </w:r>
    </w:p>
    <w:p w:rsidR="00172B90" w:rsidRPr="00631EF3" w:rsidRDefault="00172B90" w:rsidP="00172B90">
      <w:pPr>
        <w:pStyle w:val="ConsPlusNormal"/>
        <w:jc w:val="right"/>
      </w:pPr>
      <w:r w:rsidRPr="00631EF3">
        <w:rPr>
          <w:sz w:val="20"/>
        </w:rPr>
        <w:t>муниципального жилищного фонда"</w:t>
      </w:r>
    </w:p>
    <w:p w:rsidR="00172B90" w:rsidRPr="00631EF3" w:rsidRDefault="00172B90" w:rsidP="00172B90">
      <w:pPr>
        <w:pStyle w:val="ConsPlusNormal"/>
        <w:jc w:val="both"/>
      </w:pPr>
    </w:p>
    <w:p w:rsidR="00172B90" w:rsidRPr="00631EF3" w:rsidRDefault="00172B90" w:rsidP="00172B90">
      <w:pPr>
        <w:pStyle w:val="ConsPlusNormal"/>
        <w:jc w:val="right"/>
      </w:pPr>
      <w:r w:rsidRPr="00631EF3">
        <w:rPr>
          <w:sz w:val="20"/>
        </w:rPr>
        <w:t>Главе городского округа Сухой Лог</w:t>
      </w:r>
    </w:p>
    <w:p w:rsidR="00172B90" w:rsidRPr="00631EF3" w:rsidRDefault="00172B90" w:rsidP="00172B90">
      <w:pPr>
        <w:pStyle w:val="ConsPlusNormal"/>
        <w:jc w:val="both"/>
      </w:pPr>
    </w:p>
    <w:p w:rsidR="00172B90" w:rsidRPr="00631EF3" w:rsidRDefault="00172B90" w:rsidP="00172B90">
      <w:pPr>
        <w:pStyle w:val="ConsPlusNormal"/>
        <w:jc w:val="center"/>
      </w:pPr>
      <w:bookmarkStart w:id="3" w:name="P974"/>
      <w:bookmarkEnd w:id="3"/>
      <w:r w:rsidRPr="00631EF3">
        <w:rPr>
          <w:sz w:val="20"/>
        </w:rPr>
        <w:t>ЗАЯВЛЕНИЕ</w:t>
      </w:r>
    </w:p>
    <w:p w:rsidR="00172B90" w:rsidRPr="00631EF3" w:rsidRDefault="00172B90" w:rsidP="00172B90">
      <w:pPr>
        <w:pStyle w:val="ConsPlusNormal"/>
        <w:jc w:val="both"/>
      </w:pPr>
    </w:p>
    <w:p w:rsidR="00172B90" w:rsidRPr="00631EF3" w:rsidRDefault="00172B90" w:rsidP="00172B90">
      <w:pPr>
        <w:pStyle w:val="ConsPlusNormal"/>
        <w:ind w:firstLine="540"/>
        <w:jc w:val="both"/>
      </w:pPr>
      <w:r w:rsidRPr="00631EF3">
        <w:rPr>
          <w:sz w:val="20"/>
        </w:rPr>
        <w:t>Прошу (просим) передать мне (нам) в собственность занимаемую мной (нами) квартиру по адресу: __________________________________________________.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Тел.: _______________________________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Собственником(ками) квартиры с согласия всех в ней проживающих становится(вятся):</w:t>
      </w:r>
    </w:p>
    <w:p w:rsidR="00172B90" w:rsidRPr="00631EF3" w:rsidRDefault="00172B90" w:rsidP="00172B90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5"/>
        <w:gridCol w:w="1361"/>
        <w:gridCol w:w="2098"/>
        <w:gridCol w:w="2098"/>
        <w:gridCol w:w="1984"/>
      </w:tblGrid>
      <w:tr w:rsidR="00172B90" w:rsidRPr="00631EF3" w:rsidTr="00944B2C">
        <w:tc>
          <w:tcPr>
            <w:tcW w:w="1485" w:type="dxa"/>
          </w:tcPr>
          <w:p w:rsidR="00172B90" w:rsidRPr="00631EF3" w:rsidRDefault="00172B90" w:rsidP="00944B2C">
            <w:pPr>
              <w:pStyle w:val="ConsPlusNormal"/>
              <w:jc w:val="center"/>
            </w:pPr>
            <w:r w:rsidRPr="00631EF3">
              <w:rPr>
                <w:sz w:val="20"/>
              </w:rPr>
              <w:lastRenderedPageBreak/>
              <w:t>Фамилия, имя, отчество</w:t>
            </w:r>
          </w:p>
        </w:tc>
        <w:tc>
          <w:tcPr>
            <w:tcW w:w="1361" w:type="dxa"/>
          </w:tcPr>
          <w:p w:rsidR="00172B90" w:rsidRPr="00631EF3" w:rsidRDefault="00172B90" w:rsidP="00944B2C">
            <w:pPr>
              <w:pStyle w:val="ConsPlusNormal"/>
              <w:jc w:val="center"/>
            </w:pPr>
            <w:r w:rsidRPr="00631EF3">
              <w:rPr>
                <w:sz w:val="20"/>
              </w:rPr>
              <w:t>Число, месяц, год рождения</w:t>
            </w:r>
          </w:p>
        </w:tc>
        <w:tc>
          <w:tcPr>
            <w:tcW w:w="2098" w:type="dxa"/>
          </w:tcPr>
          <w:p w:rsidR="00172B90" w:rsidRPr="00631EF3" w:rsidRDefault="00172B90" w:rsidP="00944B2C">
            <w:pPr>
              <w:pStyle w:val="ConsPlusNormal"/>
              <w:jc w:val="center"/>
            </w:pPr>
            <w:r w:rsidRPr="00631EF3">
              <w:rPr>
                <w:sz w:val="20"/>
              </w:rPr>
              <w:t>Серия, N паспорта, или N свидетельства о рождении (для детей до 14 лет)</w:t>
            </w:r>
          </w:p>
        </w:tc>
        <w:tc>
          <w:tcPr>
            <w:tcW w:w="2098" w:type="dxa"/>
          </w:tcPr>
          <w:p w:rsidR="00172B90" w:rsidRPr="00631EF3" w:rsidRDefault="00172B90" w:rsidP="00944B2C">
            <w:pPr>
              <w:pStyle w:val="ConsPlusNormal"/>
              <w:jc w:val="center"/>
            </w:pPr>
            <w:r w:rsidRPr="00631EF3">
              <w:rPr>
                <w:sz w:val="20"/>
              </w:rPr>
              <w:t>Кем выдан паспорт (свидетельство)</w:t>
            </w:r>
          </w:p>
        </w:tc>
        <w:tc>
          <w:tcPr>
            <w:tcW w:w="1984" w:type="dxa"/>
          </w:tcPr>
          <w:p w:rsidR="00172B90" w:rsidRPr="00631EF3" w:rsidRDefault="00172B90" w:rsidP="00944B2C">
            <w:pPr>
              <w:pStyle w:val="ConsPlusNormal"/>
              <w:jc w:val="center"/>
            </w:pPr>
            <w:r w:rsidRPr="00631EF3">
              <w:rPr>
                <w:sz w:val="20"/>
              </w:rPr>
              <w:t>Дата выдачи паспорта (свидетельства)</w:t>
            </w:r>
          </w:p>
        </w:tc>
      </w:tr>
      <w:tr w:rsidR="00172B90" w:rsidRPr="00631EF3" w:rsidTr="00944B2C">
        <w:tc>
          <w:tcPr>
            <w:tcW w:w="1485" w:type="dxa"/>
          </w:tcPr>
          <w:p w:rsidR="00172B90" w:rsidRPr="00631EF3" w:rsidRDefault="00172B90" w:rsidP="00944B2C">
            <w:pPr>
              <w:pStyle w:val="ConsPlusNormal"/>
            </w:pPr>
          </w:p>
        </w:tc>
        <w:tc>
          <w:tcPr>
            <w:tcW w:w="1361" w:type="dxa"/>
          </w:tcPr>
          <w:p w:rsidR="00172B90" w:rsidRPr="00631EF3" w:rsidRDefault="00172B90" w:rsidP="00944B2C">
            <w:pPr>
              <w:pStyle w:val="ConsPlusNormal"/>
            </w:pPr>
          </w:p>
        </w:tc>
        <w:tc>
          <w:tcPr>
            <w:tcW w:w="2098" w:type="dxa"/>
          </w:tcPr>
          <w:p w:rsidR="00172B90" w:rsidRPr="00631EF3" w:rsidRDefault="00172B90" w:rsidP="00944B2C">
            <w:pPr>
              <w:pStyle w:val="ConsPlusNormal"/>
            </w:pPr>
          </w:p>
        </w:tc>
        <w:tc>
          <w:tcPr>
            <w:tcW w:w="2098" w:type="dxa"/>
          </w:tcPr>
          <w:p w:rsidR="00172B90" w:rsidRPr="00631EF3" w:rsidRDefault="00172B90" w:rsidP="00944B2C">
            <w:pPr>
              <w:pStyle w:val="ConsPlusNormal"/>
            </w:pPr>
          </w:p>
        </w:tc>
        <w:tc>
          <w:tcPr>
            <w:tcW w:w="1984" w:type="dxa"/>
          </w:tcPr>
          <w:p w:rsidR="00172B90" w:rsidRPr="00631EF3" w:rsidRDefault="00172B90" w:rsidP="00944B2C">
            <w:pPr>
              <w:pStyle w:val="ConsPlusNormal"/>
            </w:pPr>
          </w:p>
        </w:tc>
      </w:tr>
      <w:tr w:rsidR="00172B90" w:rsidRPr="00631EF3" w:rsidTr="00944B2C">
        <w:tc>
          <w:tcPr>
            <w:tcW w:w="1485" w:type="dxa"/>
          </w:tcPr>
          <w:p w:rsidR="00172B90" w:rsidRPr="00631EF3" w:rsidRDefault="00172B90" w:rsidP="00944B2C">
            <w:pPr>
              <w:pStyle w:val="ConsPlusNormal"/>
            </w:pPr>
          </w:p>
        </w:tc>
        <w:tc>
          <w:tcPr>
            <w:tcW w:w="1361" w:type="dxa"/>
          </w:tcPr>
          <w:p w:rsidR="00172B90" w:rsidRPr="00631EF3" w:rsidRDefault="00172B90" w:rsidP="00944B2C">
            <w:pPr>
              <w:pStyle w:val="ConsPlusNormal"/>
            </w:pPr>
          </w:p>
        </w:tc>
        <w:tc>
          <w:tcPr>
            <w:tcW w:w="2098" w:type="dxa"/>
          </w:tcPr>
          <w:p w:rsidR="00172B90" w:rsidRPr="00631EF3" w:rsidRDefault="00172B90" w:rsidP="00944B2C">
            <w:pPr>
              <w:pStyle w:val="ConsPlusNormal"/>
            </w:pPr>
          </w:p>
        </w:tc>
        <w:tc>
          <w:tcPr>
            <w:tcW w:w="2098" w:type="dxa"/>
          </w:tcPr>
          <w:p w:rsidR="00172B90" w:rsidRPr="00631EF3" w:rsidRDefault="00172B90" w:rsidP="00944B2C">
            <w:pPr>
              <w:pStyle w:val="ConsPlusNormal"/>
            </w:pPr>
          </w:p>
        </w:tc>
        <w:tc>
          <w:tcPr>
            <w:tcW w:w="1984" w:type="dxa"/>
          </w:tcPr>
          <w:p w:rsidR="00172B90" w:rsidRPr="00631EF3" w:rsidRDefault="00172B90" w:rsidP="00944B2C">
            <w:pPr>
              <w:pStyle w:val="ConsPlusNormal"/>
            </w:pPr>
          </w:p>
        </w:tc>
      </w:tr>
      <w:tr w:rsidR="00172B90" w:rsidRPr="00631EF3" w:rsidTr="00944B2C">
        <w:tc>
          <w:tcPr>
            <w:tcW w:w="1485" w:type="dxa"/>
          </w:tcPr>
          <w:p w:rsidR="00172B90" w:rsidRPr="00631EF3" w:rsidRDefault="00172B90" w:rsidP="00944B2C">
            <w:pPr>
              <w:pStyle w:val="ConsPlusNormal"/>
            </w:pPr>
          </w:p>
        </w:tc>
        <w:tc>
          <w:tcPr>
            <w:tcW w:w="1361" w:type="dxa"/>
          </w:tcPr>
          <w:p w:rsidR="00172B90" w:rsidRPr="00631EF3" w:rsidRDefault="00172B90" w:rsidP="00944B2C">
            <w:pPr>
              <w:pStyle w:val="ConsPlusNormal"/>
            </w:pPr>
          </w:p>
        </w:tc>
        <w:tc>
          <w:tcPr>
            <w:tcW w:w="2098" w:type="dxa"/>
          </w:tcPr>
          <w:p w:rsidR="00172B90" w:rsidRPr="00631EF3" w:rsidRDefault="00172B90" w:rsidP="00944B2C">
            <w:pPr>
              <w:pStyle w:val="ConsPlusNormal"/>
            </w:pPr>
          </w:p>
        </w:tc>
        <w:tc>
          <w:tcPr>
            <w:tcW w:w="2098" w:type="dxa"/>
          </w:tcPr>
          <w:p w:rsidR="00172B90" w:rsidRPr="00631EF3" w:rsidRDefault="00172B90" w:rsidP="00944B2C">
            <w:pPr>
              <w:pStyle w:val="ConsPlusNormal"/>
            </w:pPr>
          </w:p>
        </w:tc>
        <w:tc>
          <w:tcPr>
            <w:tcW w:w="1984" w:type="dxa"/>
          </w:tcPr>
          <w:p w:rsidR="00172B90" w:rsidRPr="00631EF3" w:rsidRDefault="00172B90" w:rsidP="00944B2C">
            <w:pPr>
              <w:pStyle w:val="ConsPlusNormal"/>
            </w:pPr>
          </w:p>
        </w:tc>
      </w:tr>
    </w:tbl>
    <w:p w:rsidR="00172B90" w:rsidRPr="00631EF3" w:rsidRDefault="00172B90" w:rsidP="00172B90">
      <w:pPr>
        <w:pStyle w:val="ConsPlusNormal"/>
        <w:jc w:val="both"/>
      </w:pPr>
    </w:p>
    <w:p w:rsidR="00172B90" w:rsidRPr="00631EF3" w:rsidRDefault="00172B90" w:rsidP="00172B90">
      <w:pPr>
        <w:pStyle w:val="ConsPlusNormal"/>
        <w:ind w:firstLine="540"/>
        <w:jc w:val="both"/>
      </w:pPr>
      <w:r w:rsidRPr="00631EF3">
        <w:rPr>
          <w:sz w:val="20"/>
        </w:rPr>
        <w:t>К заявлению прилагаются: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1. Ордер (договор соц. найма).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2. Справка ЖКО о прописке за период с 1991 г.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3. Справка БТИ об использовании права приватизации (пер. Фрунзе, 1а).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4. Кадастровый паспорт жилого помещения (пер. Фрунзе, 1А, ул. Артиллеристов, 33).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5. Справка об отсутствии задолженности по коммунальным услугам (ул. Гагарина, 3).</w:t>
      </w:r>
    </w:p>
    <w:p w:rsidR="00172B90" w:rsidRPr="00631EF3" w:rsidRDefault="00172B90" w:rsidP="00172B90">
      <w:pPr>
        <w:pStyle w:val="ConsPlusNormal"/>
        <w:spacing w:before="200"/>
        <w:ind w:firstLine="540"/>
        <w:jc w:val="both"/>
      </w:pPr>
      <w:r w:rsidRPr="00631EF3">
        <w:rPr>
          <w:sz w:val="20"/>
        </w:rPr>
        <w:t>6. Копии паспортов и свидетельств о рождении н/л на лиц, участвующих в приватизации.</w:t>
      </w:r>
    </w:p>
    <w:p w:rsidR="00172B90" w:rsidRPr="00631EF3" w:rsidRDefault="00172B90" w:rsidP="00172B90">
      <w:pPr>
        <w:pStyle w:val="ConsPlusNormal"/>
        <w:jc w:val="both"/>
      </w:pPr>
    </w:p>
    <w:p w:rsidR="00172B90" w:rsidRPr="00631EF3" w:rsidRDefault="00172B90" w:rsidP="00172B90">
      <w:pPr>
        <w:pStyle w:val="ConsPlusNonformat"/>
        <w:jc w:val="both"/>
      </w:pPr>
      <w:r w:rsidRPr="00631EF3">
        <w:t>Дата __________________ Подписи лиц, участвующих в приватизации:</w:t>
      </w:r>
    </w:p>
    <w:p w:rsidR="00172B90" w:rsidRPr="00631EF3" w:rsidRDefault="00172B90" w:rsidP="00172B90">
      <w:pPr>
        <w:pStyle w:val="ConsPlusNonformat"/>
        <w:jc w:val="both"/>
      </w:pPr>
      <w:r w:rsidRPr="00631EF3">
        <w:t>________________________________________________</w:t>
      </w:r>
    </w:p>
    <w:p w:rsidR="00172B90" w:rsidRPr="00631EF3" w:rsidRDefault="00172B90" w:rsidP="00172B90">
      <w:pPr>
        <w:pStyle w:val="ConsPlusNonformat"/>
        <w:jc w:val="both"/>
      </w:pPr>
    </w:p>
    <w:p w:rsidR="00172B90" w:rsidRPr="00631EF3" w:rsidRDefault="00172B90" w:rsidP="00172B90">
      <w:pPr>
        <w:pStyle w:val="ConsPlusNonformat"/>
        <w:jc w:val="both"/>
      </w:pPr>
      <w:r w:rsidRPr="00631EF3">
        <w:t>От права собственности в данной квартире отказываюсь</w:t>
      </w:r>
    </w:p>
    <w:p w:rsidR="00172B90" w:rsidRPr="00631EF3" w:rsidRDefault="00172B90" w:rsidP="00172B90">
      <w:pPr>
        <w:pStyle w:val="ConsPlusNonformat"/>
        <w:jc w:val="both"/>
      </w:pPr>
      <w:r w:rsidRPr="00631EF3">
        <w:t>___________________________________________________________________________</w:t>
      </w:r>
    </w:p>
    <w:p w:rsidR="00172B90" w:rsidRPr="00631EF3" w:rsidRDefault="00172B90" w:rsidP="00172B90">
      <w:pPr>
        <w:pStyle w:val="ConsPlusNonformat"/>
        <w:jc w:val="both"/>
      </w:pPr>
      <w:r w:rsidRPr="00631EF3">
        <w:t xml:space="preserve">                         (фамилия, имя, отчество)</w:t>
      </w:r>
    </w:p>
    <w:p w:rsidR="00172B90" w:rsidRPr="00631EF3" w:rsidRDefault="00172B90" w:rsidP="00172B90">
      <w:pPr>
        <w:pStyle w:val="ConsPlusNonformat"/>
        <w:jc w:val="both"/>
      </w:pPr>
      <w:r w:rsidRPr="00631EF3">
        <w:t>___________________________________________________________________________</w:t>
      </w:r>
    </w:p>
    <w:p w:rsidR="00172B90" w:rsidRPr="00631EF3" w:rsidRDefault="00172B90" w:rsidP="00172B90">
      <w:pPr>
        <w:pStyle w:val="ConsPlusNonformat"/>
        <w:jc w:val="both"/>
      </w:pPr>
      <w:r w:rsidRPr="00631EF3">
        <w:t xml:space="preserve">                         (фамилия, имя, отчество)</w:t>
      </w:r>
    </w:p>
    <w:p w:rsidR="00172B90" w:rsidRPr="00631EF3" w:rsidRDefault="00172B90" w:rsidP="00172B90">
      <w:pPr>
        <w:pStyle w:val="ConsPlusNonformat"/>
        <w:jc w:val="both"/>
      </w:pPr>
      <w:r w:rsidRPr="00631EF3">
        <w:t>___________________________________________________________________________</w:t>
      </w:r>
    </w:p>
    <w:p w:rsidR="00172B90" w:rsidRPr="00631EF3" w:rsidRDefault="00172B90" w:rsidP="00172B90">
      <w:pPr>
        <w:pStyle w:val="ConsPlusNonformat"/>
        <w:jc w:val="both"/>
      </w:pPr>
    </w:p>
    <w:p w:rsidR="00172B90" w:rsidRPr="00631EF3" w:rsidRDefault="00172B90" w:rsidP="00172B90">
      <w:pPr>
        <w:pStyle w:val="ConsPlusNonformat"/>
        <w:jc w:val="both"/>
      </w:pPr>
      <w:r w:rsidRPr="00631EF3">
        <w:t>Личность граждан ______________________________________________ установлена</w:t>
      </w:r>
    </w:p>
    <w:p w:rsidR="00172B90" w:rsidRPr="00631EF3" w:rsidRDefault="00172B90" w:rsidP="00172B90">
      <w:pPr>
        <w:pStyle w:val="ConsPlusNonformat"/>
        <w:jc w:val="both"/>
      </w:pPr>
      <w:r w:rsidRPr="00631EF3">
        <w:t>Подпись(и) удостоверяю ________________________________ Дата ______________</w:t>
      </w:r>
    </w:p>
    <w:p w:rsidR="00172B90" w:rsidRPr="00631EF3" w:rsidRDefault="00172B90" w:rsidP="00172B90">
      <w:pPr>
        <w:pStyle w:val="ConsPlusNormal"/>
        <w:jc w:val="both"/>
      </w:pPr>
    </w:p>
    <w:p w:rsidR="00172B90" w:rsidRPr="00631EF3" w:rsidRDefault="00172B90" w:rsidP="00172B90">
      <w:pPr>
        <w:pStyle w:val="ConsPlusNormal"/>
        <w:jc w:val="both"/>
      </w:pPr>
    </w:p>
    <w:p w:rsidR="00172B90" w:rsidRPr="00631EF3" w:rsidRDefault="00172B90" w:rsidP="00172B90">
      <w:pPr>
        <w:pStyle w:val="ConsPlusNormal"/>
        <w:jc w:val="both"/>
      </w:pPr>
    </w:p>
    <w:p w:rsidR="00172B90" w:rsidRPr="00631EF3" w:rsidRDefault="00172B90" w:rsidP="00172B90">
      <w:pPr>
        <w:pStyle w:val="ConsPlusNormal"/>
        <w:jc w:val="both"/>
      </w:pPr>
    </w:p>
    <w:p w:rsidR="00172B90" w:rsidRPr="00631EF3" w:rsidRDefault="00172B90" w:rsidP="00172B90">
      <w:pPr>
        <w:pStyle w:val="ConsPlusNormal"/>
        <w:jc w:val="both"/>
      </w:pPr>
    </w:p>
    <w:p w:rsidR="00172B90" w:rsidRPr="00631EF3" w:rsidRDefault="00172B90" w:rsidP="00172B90">
      <w:pPr>
        <w:pStyle w:val="ConsPlusNormal"/>
        <w:jc w:val="right"/>
        <w:outlineLvl w:val="1"/>
      </w:pPr>
      <w:r w:rsidRPr="00631EF3">
        <w:rPr>
          <w:sz w:val="20"/>
        </w:rPr>
        <w:t>Приложение N 2</w:t>
      </w:r>
    </w:p>
    <w:p w:rsidR="00172B90" w:rsidRPr="00631EF3" w:rsidRDefault="00172B90" w:rsidP="00172B90">
      <w:pPr>
        <w:pStyle w:val="ConsPlusNormal"/>
        <w:jc w:val="right"/>
      </w:pPr>
      <w:r w:rsidRPr="00631EF3">
        <w:rPr>
          <w:sz w:val="20"/>
        </w:rPr>
        <w:t>к Административному регламенту</w:t>
      </w:r>
    </w:p>
    <w:p w:rsidR="00172B90" w:rsidRPr="00631EF3" w:rsidRDefault="00172B90" w:rsidP="00172B90">
      <w:pPr>
        <w:pStyle w:val="ConsPlusNormal"/>
        <w:jc w:val="right"/>
      </w:pPr>
      <w:r w:rsidRPr="00631EF3">
        <w:rPr>
          <w:sz w:val="20"/>
        </w:rPr>
        <w:t>предоставления муниципальной услуги</w:t>
      </w:r>
    </w:p>
    <w:p w:rsidR="00172B90" w:rsidRPr="00631EF3" w:rsidRDefault="00172B90" w:rsidP="00172B90">
      <w:pPr>
        <w:pStyle w:val="ConsPlusNormal"/>
        <w:jc w:val="right"/>
      </w:pPr>
      <w:r w:rsidRPr="00631EF3">
        <w:rPr>
          <w:sz w:val="20"/>
        </w:rPr>
        <w:t>"Приватизация жилого помещения</w:t>
      </w:r>
    </w:p>
    <w:p w:rsidR="00172B90" w:rsidRPr="00631EF3" w:rsidRDefault="00172B90" w:rsidP="00172B90">
      <w:pPr>
        <w:pStyle w:val="ConsPlusNormal"/>
        <w:jc w:val="right"/>
      </w:pPr>
      <w:r w:rsidRPr="00631EF3">
        <w:rPr>
          <w:sz w:val="20"/>
        </w:rPr>
        <w:t>муниципального жилищного фонда"</w:t>
      </w:r>
    </w:p>
    <w:p w:rsidR="00172B90" w:rsidRPr="00631EF3" w:rsidRDefault="00172B90" w:rsidP="00172B90">
      <w:pPr>
        <w:pStyle w:val="ConsPlusNormal"/>
        <w:jc w:val="both"/>
      </w:pPr>
    </w:p>
    <w:p w:rsidR="00172B90" w:rsidRPr="00631EF3" w:rsidRDefault="00172B90" w:rsidP="00172B90">
      <w:pPr>
        <w:pStyle w:val="ConsPlusNormal"/>
        <w:jc w:val="center"/>
      </w:pPr>
      <w:bookmarkStart w:id="4" w:name="P1032"/>
      <w:bookmarkEnd w:id="4"/>
      <w:r w:rsidRPr="00631EF3">
        <w:rPr>
          <w:sz w:val="20"/>
        </w:rPr>
        <w:t>БЛОК-СХЕМА</w:t>
      </w:r>
    </w:p>
    <w:p w:rsidR="00172B90" w:rsidRPr="00631EF3" w:rsidRDefault="00172B90" w:rsidP="00172B90">
      <w:pPr>
        <w:pStyle w:val="ConsPlusNormal"/>
        <w:jc w:val="center"/>
      </w:pPr>
      <w:r w:rsidRPr="00631EF3">
        <w:rPr>
          <w:sz w:val="20"/>
        </w:rPr>
        <w:t>АДМИНИСТРАТИВНЫХ ПРОЦЕДУР</w:t>
      </w:r>
    </w:p>
    <w:p w:rsidR="00172B90" w:rsidRPr="00631EF3" w:rsidRDefault="00172B90" w:rsidP="00172B90">
      <w:pPr>
        <w:pStyle w:val="ConsPlusNormal"/>
        <w:jc w:val="both"/>
      </w:pPr>
    </w:p>
    <w:p w:rsidR="00172B90" w:rsidRPr="00631EF3" w:rsidRDefault="00172B90" w:rsidP="00172B90">
      <w:pPr>
        <w:pStyle w:val="ConsPlusNonformat"/>
        <w:jc w:val="both"/>
      </w:pPr>
      <w:r w:rsidRPr="00631EF3">
        <w:t xml:space="preserve">      ┌─────────────────────────────────────────────────┐</w:t>
      </w:r>
    </w:p>
    <w:p w:rsidR="00172B90" w:rsidRPr="00631EF3" w:rsidRDefault="00172B90" w:rsidP="00172B90">
      <w:pPr>
        <w:pStyle w:val="ConsPlusNonformat"/>
        <w:jc w:val="both"/>
      </w:pPr>
      <w:r w:rsidRPr="00631EF3">
        <w:t xml:space="preserve">      │         Прием заявления и рассмотрение          │</w:t>
      </w:r>
    </w:p>
    <w:p w:rsidR="00172B90" w:rsidRPr="00631EF3" w:rsidRDefault="00172B90" w:rsidP="00172B90">
      <w:pPr>
        <w:pStyle w:val="ConsPlusNonformat"/>
        <w:jc w:val="both"/>
      </w:pPr>
      <w:r w:rsidRPr="00631EF3">
        <w:t xml:space="preserve">      │             необходимых документов              │</w:t>
      </w:r>
    </w:p>
    <w:p w:rsidR="00172B90" w:rsidRPr="00631EF3" w:rsidRDefault="00172B90" w:rsidP="00172B90">
      <w:pPr>
        <w:pStyle w:val="ConsPlusNonformat"/>
        <w:jc w:val="both"/>
      </w:pPr>
      <w:r w:rsidRPr="00631EF3">
        <w:t xml:space="preserve">      └──┬─────────────────────┬─────────────────────┬──┘</w:t>
      </w:r>
    </w:p>
    <w:p w:rsidR="00172B90" w:rsidRPr="00631EF3" w:rsidRDefault="00172B90" w:rsidP="00172B90">
      <w:pPr>
        <w:pStyle w:val="ConsPlusNonformat"/>
        <w:jc w:val="both"/>
      </w:pPr>
      <w:r w:rsidRPr="00631EF3">
        <w:t xml:space="preserve">         \/                    \/                    \/</w:t>
      </w:r>
    </w:p>
    <w:p w:rsidR="00172B90" w:rsidRPr="00631EF3" w:rsidRDefault="00172B90" w:rsidP="00172B90">
      <w:pPr>
        <w:pStyle w:val="ConsPlusNonformat"/>
        <w:jc w:val="both"/>
      </w:pPr>
      <w:r w:rsidRPr="00631EF3">
        <w:t>┌─────────────────┐   ┌─────────────────┐   ┌─────────────────┐</w:t>
      </w:r>
    </w:p>
    <w:p w:rsidR="00172B90" w:rsidRPr="00631EF3" w:rsidRDefault="00172B90" w:rsidP="00172B90">
      <w:pPr>
        <w:pStyle w:val="ConsPlusNonformat"/>
        <w:jc w:val="both"/>
      </w:pPr>
      <w:r w:rsidRPr="00631EF3">
        <w:t>│ Прием заявления ├──&gt;│  Рассмотрение   │   │      Отказ      │</w:t>
      </w:r>
    </w:p>
    <w:p w:rsidR="00172B90" w:rsidRPr="00631EF3" w:rsidRDefault="00172B90" w:rsidP="00172B90">
      <w:pPr>
        <w:pStyle w:val="ConsPlusNonformat"/>
        <w:jc w:val="both"/>
      </w:pPr>
      <w:r w:rsidRPr="00631EF3">
        <w:t>└─────────────────┘   │   необходимых   │   │в предоставлении │</w:t>
      </w:r>
    </w:p>
    <w:p w:rsidR="00172B90" w:rsidRPr="00631EF3" w:rsidRDefault="00172B90" w:rsidP="00172B90">
      <w:pPr>
        <w:pStyle w:val="ConsPlusNonformat"/>
        <w:jc w:val="both"/>
      </w:pPr>
      <w:r w:rsidRPr="00631EF3">
        <w:t xml:space="preserve">                      │   документов    │   │  муниципальной  │</w:t>
      </w:r>
    </w:p>
    <w:p w:rsidR="00172B90" w:rsidRPr="00631EF3" w:rsidRDefault="00172B90" w:rsidP="00172B90">
      <w:pPr>
        <w:pStyle w:val="ConsPlusNonformat"/>
        <w:jc w:val="both"/>
      </w:pPr>
      <w:r w:rsidRPr="00631EF3">
        <w:lastRenderedPageBreak/>
        <w:t xml:space="preserve">                      └────────┬────────┘   │     услуги      │</w:t>
      </w:r>
    </w:p>
    <w:p w:rsidR="00172B90" w:rsidRPr="00631EF3" w:rsidRDefault="00172B90" w:rsidP="00172B90">
      <w:pPr>
        <w:pStyle w:val="ConsPlusNonformat"/>
        <w:jc w:val="both"/>
      </w:pPr>
      <w:r w:rsidRPr="00631EF3">
        <w:t xml:space="preserve">                               \/           └─────────────────┘</w:t>
      </w:r>
    </w:p>
    <w:p w:rsidR="00172B90" w:rsidRPr="00631EF3" w:rsidRDefault="00172B90" w:rsidP="00172B90">
      <w:pPr>
        <w:pStyle w:val="ConsPlusNonformat"/>
        <w:jc w:val="both"/>
      </w:pPr>
      <w:r w:rsidRPr="00631EF3">
        <w:t xml:space="preserve">                      ┌─────────────────┐</w:t>
      </w:r>
    </w:p>
    <w:p w:rsidR="00172B90" w:rsidRPr="00631EF3" w:rsidRDefault="00172B90" w:rsidP="00172B90">
      <w:pPr>
        <w:pStyle w:val="ConsPlusNonformat"/>
        <w:jc w:val="both"/>
      </w:pPr>
      <w:r w:rsidRPr="00631EF3">
        <w:t xml:space="preserve">                      │   Заключение    │</w:t>
      </w:r>
    </w:p>
    <w:p w:rsidR="00172B90" w:rsidRPr="00631EF3" w:rsidRDefault="00172B90" w:rsidP="00172B90">
      <w:pPr>
        <w:pStyle w:val="ConsPlusNonformat"/>
        <w:jc w:val="both"/>
      </w:pPr>
      <w:r w:rsidRPr="00631EF3">
        <w:t xml:space="preserve">                      │договора передачи│</w:t>
      </w:r>
    </w:p>
    <w:p w:rsidR="00172B90" w:rsidRPr="00631EF3" w:rsidRDefault="00172B90" w:rsidP="00172B90">
      <w:pPr>
        <w:pStyle w:val="ConsPlusNonformat"/>
        <w:jc w:val="both"/>
      </w:pPr>
      <w:r w:rsidRPr="00631EF3">
        <w:t xml:space="preserve">                      │жилого помещения │</w:t>
      </w:r>
    </w:p>
    <w:p w:rsidR="00172B90" w:rsidRPr="00631EF3" w:rsidRDefault="00172B90" w:rsidP="00172B90">
      <w:pPr>
        <w:pStyle w:val="ConsPlusNonformat"/>
        <w:jc w:val="both"/>
      </w:pPr>
      <w:r w:rsidRPr="00631EF3">
        <w:t xml:space="preserve">                      │ в собственность │</w:t>
      </w:r>
    </w:p>
    <w:p w:rsidR="00172B90" w:rsidRPr="00631EF3" w:rsidRDefault="00172B90" w:rsidP="00172B90">
      <w:pPr>
        <w:pStyle w:val="ConsPlusNonformat"/>
        <w:jc w:val="both"/>
      </w:pPr>
      <w:r w:rsidRPr="00631EF3">
        <w:t xml:space="preserve">                      │     граждан     │</w:t>
      </w:r>
    </w:p>
    <w:p w:rsidR="00172B90" w:rsidRPr="00631EF3" w:rsidRDefault="00172B90" w:rsidP="00172B90">
      <w:pPr>
        <w:pStyle w:val="ConsPlusNonformat"/>
        <w:jc w:val="both"/>
      </w:pPr>
      <w:r w:rsidRPr="00631EF3">
        <w:t xml:space="preserve">                      └────────┬────────┘</w:t>
      </w:r>
    </w:p>
    <w:p w:rsidR="00172B90" w:rsidRPr="00631EF3" w:rsidRDefault="00172B90" w:rsidP="00172B90">
      <w:pPr>
        <w:pStyle w:val="ConsPlusNonformat"/>
        <w:jc w:val="both"/>
      </w:pPr>
      <w:r w:rsidRPr="00631EF3">
        <w:t xml:space="preserve">                               \/</w:t>
      </w:r>
    </w:p>
    <w:p w:rsidR="00172B90" w:rsidRPr="00631EF3" w:rsidRDefault="00172B90" w:rsidP="00172B90">
      <w:pPr>
        <w:pStyle w:val="ConsPlusNonformat"/>
        <w:jc w:val="both"/>
      </w:pPr>
      <w:r w:rsidRPr="00631EF3">
        <w:t xml:space="preserve">                      ┌─────────────────┐</w:t>
      </w:r>
    </w:p>
    <w:p w:rsidR="00172B90" w:rsidRPr="00631EF3" w:rsidRDefault="00172B90" w:rsidP="00172B90">
      <w:pPr>
        <w:pStyle w:val="ConsPlusNonformat"/>
        <w:jc w:val="both"/>
      </w:pPr>
      <w:r w:rsidRPr="00631EF3">
        <w:t>│  Подписание и   │</w:t>
      </w:r>
    </w:p>
    <w:p w:rsidR="00172B90" w:rsidRPr="00631EF3" w:rsidRDefault="00172B90" w:rsidP="00172B90">
      <w:pPr>
        <w:pStyle w:val="ConsPlusNonformat"/>
        <w:jc w:val="both"/>
      </w:pPr>
      <w:r w:rsidRPr="00631EF3">
        <w:t xml:space="preserve">                      │ выдача договора │</w:t>
      </w:r>
    </w:p>
    <w:p w:rsidR="00172B90" w:rsidRPr="00631EF3" w:rsidRDefault="00172B90" w:rsidP="00172B90">
      <w:pPr>
        <w:pStyle w:val="ConsPlusNonformat"/>
        <w:jc w:val="both"/>
      </w:pPr>
      <w:r w:rsidRPr="00631EF3">
        <w:t xml:space="preserve">                      │    заявителю    │</w:t>
      </w:r>
    </w:p>
    <w:p w:rsidR="00172B90" w:rsidRPr="00631EF3" w:rsidRDefault="00172B90" w:rsidP="00172B90">
      <w:pPr>
        <w:pStyle w:val="ConsPlusNonformat"/>
        <w:jc w:val="both"/>
      </w:pPr>
      <w:r w:rsidRPr="00631EF3">
        <w:t xml:space="preserve">                      └─────────────────┘</w:t>
      </w:r>
    </w:p>
    <w:p w:rsidR="00172B90" w:rsidRPr="00631EF3" w:rsidRDefault="00172B90" w:rsidP="00172B90">
      <w:pPr>
        <w:pStyle w:val="ConsPlusNormal"/>
        <w:jc w:val="both"/>
      </w:pPr>
    </w:p>
    <w:p w:rsidR="00172B90" w:rsidRPr="00631EF3" w:rsidRDefault="00172B90" w:rsidP="00172B90">
      <w:pPr>
        <w:pStyle w:val="ConsPlusNormal"/>
        <w:jc w:val="both"/>
      </w:pPr>
    </w:p>
    <w:p w:rsidR="00172B90" w:rsidRPr="00631EF3" w:rsidRDefault="00172B90" w:rsidP="00172B90">
      <w:pPr>
        <w:pStyle w:val="ConsPlusNormal"/>
        <w:jc w:val="both"/>
      </w:pPr>
    </w:p>
    <w:p w:rsidR="00172B90" w:rsidRPr="00631EF3" w:rsidRDefault="00172B90" w:rsidP="00172B90">
      <w:pPr>
        <w:pStyle w:val="ConsPlusNormal"/>
        <w:jc w:val="both"/>
      </w:pPr>
    </w:p>
    <w:p w:rsidR="00E34666" w:rsidRPr="00631EF3" w:rsidRDefault="00E34666" w:rsidP="00172B90">
      <w:pPr>
        <w:pStyle w:val="ConsPlusNormal"/>
        <w:jc w:val="right"/>
        <w:outlineLvl w:val="0"/>
      </w:pPr>
    </w:p>
    <w:sectPr w:rsidR="00E34666" w:rsidRPr="00631EF3" w:rsidSect="00172B9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AD9" w:rsidRDefault="00011AD9" w:rsidP="00B96DD5">
      <w:pPr>
        <w:spacing w:after="0" w:line="240" w:lineRule="auto"/>
      </w:pPr>
      <w:r>
        <w:separator/>
      </w:r>
    </w:p>
  </w:endnote>
  <w:endnote w:type="continuationSeparator" w:id="1">
    <w:p w:rsidR="00011AD9" w:rsidRDefault="00011AD9" w:rsidP="00B96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40674"/>
      <w:docPartObj>
        <w:docPartGallery w:val="Page Numbers (Bottom of Page)"/>
        <w:docPartUnique/>
      </w:docPartObj>
    </w:sdtPr>
    <w:sdtContent>
      <w:p w:rsidR="00B96DD5" w:rsidRDefault="00EC4B1F">
        <w:pPr>
          <w:pStyle w:val="a5"/>
          <w:jc w:val="center"/>
        </w:pPr>
        <w:r>
          <w:fldChar w:fldCharType="begin"/>
        </w:r>
        <w:r w:rsidR="009D7E93">
          <w:instrText xml:space="preserve"> PAGE   \* MERGEFORMAT </w:instrText>
        </w:r>
        <w:r>
          <w:fldChar w:fldCharType="separate"/>
        </w:r>
        <w:r w:rsidR="00631EF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96DD5" w:rsidRDefault="00B96DD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AD9" w:rsidRDefault="00011AD9" w:rsidP="00B96DD5">
      <w:pPr>
        <w:spacing w:after="0" w:line="240" w:lineRule="auto"/>
      </w:pPr>
      <w:r>
        <w:separator/>
      </w:r>
    </w:p>
  </w:footnote>
  <w:footnote w:type="continuationSeparator" w:id="1">
    <w:p w:rsidR="00011AD9" w:rsidRDefault="00011AD9" w:rsidP="00B96D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3E32"/>
    <w:rsid w:val="00011AD9"/>
    <w:rsid w:val="00172B90"/>
    <w:rsid w:val="001F2F2D"/>
    <w:rsid w:val="00213BD8"/>
    <w:rsid w:val="00631EF3"/>
    <w:rsid w:val="00775578"/>
    <w:rsid w:val="00853E32"/>
    <w:rsid w:val="009D7E93"/>
    <w:rsid w:val="00B63635"/>
    <w:rsid w:val="00B96DD5"/>
    <w:rsid w:val="00D70915"/>
    <w:rsid w:val="00E34666"/>
    <w:rsid w:val="00EC4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E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3E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3E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96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6DD5"/>
  </w:style>
  <w:style w:type="paragraph" w:styleId="a5">
    <w:name w:val="footer"/>
    <w:basedOn w:val="a"/>
    <w:link w:val="a6"/>
    <w:uiPriority w:val="99"/>
    <w:unhideWhenUsed/>
    <w:rsid w:val="00B96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6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134C7-4183-4A39-8C66-A2F44CE2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6741</Words>
  <Characters>38429</Characters>
  <Application>Microsoft Office Word</Application>
  <DocSecurity>0</DocSecurity>
  <Lines>320</Lines>
  <Paragraphs>90</Paragraphs>
  <ScaleCrop>false</ScaleCrop>
  <Company/>
  <LinksUpToDate>false</LinksUpToDate>
  <CharactersWithSpaces>45080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Сергеевна Силютина</dc:creator>
  <cp:lastModifiedBy>Валерия Сергеевна Силютина</cp:lastModifiedBy>
  <cp:revision>6</cp:revision>
  <dcterms:created xsi:type="dcterms:W3CDTF">2017-08-02T07:47:00Z</dcterms:created>
  <dcterms:modified xsi:type="dcterms:W3CDTF">2018-09-20T09:32:00Z</dcterms:modified>
</cp:coreProperties>
</file>