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8C72CE" w14:textId="6B340CBF" w:rsidR="00261E04" w:rsidRPr="00261E04" w:rsidRDefault="00261E04" w:rsidP="00261E04">
      <w:pPr>
        <w:tabs>
          <w:tab w:val="center" w:pos="4818"/>
        </w:tabs>
        <w:rPr>
          <w:rFonts w:ascii="Liberation Serif" w:hAnsi="Liberation Serif" w:cs="Liberation Serif"/>
          <w:b/>
          <w:i/>
          <w:color w:val="000000"/>
          <w:sz w:val="28"/>
          <w:szCs w:val="28"/>
        </w:rPr>
      </w:pPr>
      <w:r>
        <w:rPr>
          <w:rFonts w:ascii="Liberation Serif" w:hAnsi="Liberation Serif" w:cs="Liberation Serif"/>
          <w:b/>
          <w:i/>
          <w:color w:val="000000"/>
          <w:sz w:val="28"/>
          <w:szCs w:val="28"/>
        </w:rPr>
        <w:tab/>
      </w:r>
      <w:r w:rsidRPr="00261E04">
        <w:rPr>
          <w:rFonts w:ascii="Liberation Serif" w:hAnsi="Liberation Serif" w:cs="Liberation Serif"/>
          <w:b/>
          <w:i/>
          <w:color w:val="000000"/>
          <w:sz w:val="28"/>
          <w:szCs w:val="28"/>
        </w:rPr>
        <w:t>Постановление Главы городского округа Сухой Лог от 23.08.2021 № 1073-ПГ</w:t>
      </w:r>
    </w:p>
    <w:p w14:paraId="121D3F00" w14:textId="77777777" w:rsidR="00261E04" w:rsidRDefault="00261E04" w:rsidP="00261E04">
      <w:pPr>
        <w:rPr>
          <w:rFonts w:ascii="Liberation Serif" w:hAnsi="Liberation Serif" w:cs="Liberation Serif"/>
          <w:b/>
          <w:i/>
          <w:color w:val="000000"/>
        </w:rPr>
      </w:pPr>
    </w:p>
    <w:p w14:paraId="0706A7A3" w14:textId="77777777" w:rsidR="00261E04" w:rsidRDefault="00261E04" w:rsidP="00261E04">
      <w:pPr>
        <w:rPr>
          <w:rFonts w:ascii="Liberation Serif" w:hAnsi="Liberation Serif" w:cs="Liberation Serif"/>
          <w:b/>
          <w:i/>
          <w:color w:val="000000"/>
        </w:rPr>
      </w:pPr>
    </w:p>
    <w:p w14:paraId="2559DA61" w14:textId="77777777" w:rsidR="00261E04" w:rsidRDefault="00261E04" w:rsidP="00261E04">
      <w:pPr>
        <w:rPr>
          <w:rFonts w:ascii="Liberation Serif" w:hAnsi="Liberation Serif" w:cs="Liberation Serif"/>
          <w:b/>
          <w:i/>
          <w:color w:val="000000"/>
        </w:rPr>
      </w:pPr>
    </w:p>
    <w:p w14:paraId="031B7DA1" w14:textId="77777777" w:rsidR="00261E04" w:rsidRDefault="00261E04" w:rsidP="00261E04">
      <w:pPr>
        <w:rPr>
          <w:rFonts w:ascii="Liberation Serif" w:hAnsi="Liberation Serif" w:cs="Liberation Serif"/>
          <w:b/>
          <w:i/>
          <w:color w:val="000000"/>
        </w:rPr>
      </w:pPr>
    </w:p>
    <w:p w14:paraId="50AF3A6A" w14:textId="77777777" w:rsidR="00261E04" w:rsidRDefault="00261E04" w:rsidP="00261E04">
      <w:pPr>
        <w:rPr>
          <w:rFonts w:ascii="Liberation Serif" w:hAnsi="Liberation Serif" w:cs="Liberation Serif"/>
          <w:b/>
          <w:i/>
          <w:color w:val="000000"/>
        </w:rPr>
      </w:pPr>
    </w:p>
    <w:p w14:paraId="6D60E5CD" w14:textId="77777777" w:rsidR="00261E04" w:rsidRDefault="00261E04" w:rsidP="00261E04">
      <w:pPr>
        <w:rPr>
          <w:rFonts w:ascii="Liberation Serif" w:hAnsi="Liberation Serif" w:cs="Liberation Serif"/>
          <w:b/>
          <w:i/>
          <w:color w:val="000000"/>
        </w:rPr>
      </w:pPr>
    </w:p>
    <w:p w14:paraId="395CCC87" w14:textId="77777777" w:rsidR="00261E04" w:rsidRDefault="00261E04" w:rsidP="00261E04">
      <w:pPr>
        <w:rPr>
          <w:rFonts w:ascii="Liberation Serif" w:hAnsi="Liberation Serif" w:cs="Liberation Serif"/>
          <w:b/>
          <w:i/>
          <w:color w:val="000000"/>
        </w:rPr>
      </w:pPr>
    </w:p>
    <w:p w14:paraId="381F35FA" w14:textId="77777777" w:rsidR="00261E04" w:rsidRDefault="00261E04" w:rsidP="00261E04">
      <w:pPr>
        <w:spacing w:after="0" w:line="240" w:lineRule="auto"/>
        <w:jc w:val="center"/>
        <w:rPr>
          <w:rFonts w:ascii="Liberation Serif" w:hAnsi="Liberation Serif" w:cs="Liberation Serif"/>
          <w:b/>
          <w:i/>
          <w:color w:val="000000"/>
          <w:sz w:val="28"/>
          <w:szCs w:val="28"/>
        </w:rPr>
      </w:pPr>
      <w:r>
        <w:rPr>
          <w:rFonts w:ascii="Liberation Serif" w:hAnsi="Liberation Serif" w:cs="Liberation Serif"/>
          <w:b/>
          <w:i/>
          <w:color w:val="000000"/>
          <w:sz w:val="28"/>
          <w:szCs w:val="28"/>
        </w:rPr>
        <w:t>Об утверждении Административного регламента предоставления муниципальной услуги «</w:t>
      </w:r>
      <w:r>
        <w:rPr>
          <w:rFonts w:ascii="Liberation Serif" w:eastAsia="Times New Roman" w:hAnsi="Liberation Serif" w:cs="Times New Roman"/>
          <w:b/>
          <w:i/>
          <w:color w:val="000000"/>
          <w:sz w:val="28"/>
          <w:szCs w:val="28"/>
          <w:lang w:eastAsia="ru-RU"/>
        </w:rPr>
        <w:t>Выдача решения о признании садового дома жилым домом и жилого дома садовым домом</w:t>
      </w:r>
      <w:r>
        <w:rPr>
          <w:rFonts w:ascii="Liberation Serif" w:hAnsi="Liberation Serif" w:cs="Liberation Serif"/>
          <w:b/>
          <w:i/>
          <w:color w:val="000000"/>
          <w:sz w:val="28"/>
          <w:szCs w:val="28"/>
        </w:rPr>
        <w:t>»</w:t>
      </w:r>
    </w:p>
    <w:p w14:paraId="206696FB" w14:textId="77777777" w:rsidR="00261E04" w:rsidRDefault="00261E04" w:rsidP="00261E04">
      <w:pPr>
        <w:spacing w:after="0" w:line="240" w:lineRule="auto"/>
        <w:jc w:val="center"/>
        <w:rPr>
          <w:rFonts w:ascii="Liberation Serif" w:hAnsi="Liberation Serif" w:cs="Liberation Serif"/>
          <w:color w:val="000000"/>
          <w:sz w:val="28"/>
          <w:szCs w:val="28"/>
        </w:rPr>
      </w:pPr>
    </w:p>
    <w:p w14:paraId="1ABAE8E3" w14:textId="77777777" w:rsidR="00261E04" w:rsidRDefault="00261E04" w:rsidP="00261E04">
      <w:pPr>
        <w:autoSpaceDE w:val="0"/>
        <w:autoSpaceDN w:val="0"/>
        <w:adjustRightInd w:val="0"/>
        <w:spacing w:after="0" w:line="240" w:lineRule="auto"/>
        <w:jc w:val="both"/>
        <w:rPr>
          <w:rFonts w:ascii="Liberation Serif" w:hAnsi="Liberation Serif" w:cs="Liberation Serif"/>
          <w:color w:val="000000"/>
          <w:sz w:val="28"/>
          <w:szCs w:val="28"/>
        </w:rPr>
      </w:pPr>
      <w:r>
        <w:rPr>
          <w:rFonts w:ascii="Liberation Serif" w:hAnsi="Liberation Serif" w:cs="Liberation Serif"/>
          <w:color w:val="000000"/>
          <w:sz w:val="28"/>
          <w:szCs w:val="28"/>
        </w:rPr>
        <w:tab/>
        <w:t>В соответствии с разделом VI Постановления Правительства РФ от 28.01.2006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Pr>
          <w:rFonts w:ascii="Liberation Serif" w:hAnsi="Liberation Serif"/>
          <w:sz w:val="28"/>
          <w:szCs w:val="28"/>
        </w:rPr>
        <w:t>,</w:t>
      </w:r>
      <w:r>
        <w:rPr>
          <w:rFonts w:ascii="Liberation Serif" w:hAnsi="Liberation Serif" w:cs="Liberation Serif"/>
          <w:color w:val="000000"/>
          <w:sz w:val="28"/>
          <w:szCs w:val="28"/>
        </w:rPr>
        <w:t xml:space="preserve"> Федеральным законом от </w:t>
      </w:r>
      <w:r>
        <w:rPr>
          <w:rFonts w:ascii="Liberation Serif" w:hAnsi="Liberation Serif" w:cs="Liberation Serif"/>
          <w:sz w:val="28"/>
          <w:szCs w:val="28"/>
        </w:rPr>
        <w:t xml:space="preserve">27.07.2010 </w:t>
      </w:r>
      <w:r>
        <w:rPr>
          <w:rFonts w:ascii="Liberation Serif" w:hAnsi="Liberation Serif" w:cs="Liberation Serif"/>
          <w:color w:val="000000"/>
          <w:sz w:val="28"/>
          <w:szCs w:val="28"/>
        </w:rPr>
        <w:t>№210-ФЗ «Об организации предоставления государственных и муниципальных услуг»,</w:t>
      </w:r>
      <w:r>
        <w:rPr>
          <w:rFonts w:ascii="Liberation Serif" w:hAnsi="Liberation Serif" w:cs="Liberation Serif"/>
          <w:sz w:val="28"/>
          <w:szCs w:val="28"/>
        </w:rPr>
        <w:t xml:space="preserve"> постановлением Главы городского округа Сухой Лог от 02.04.2019 №408-ПГ «Об утверждении Порядка разработки и утверждения административных регламентов предоставления муниципальных услуг», руководствуясь </w:t>
      </w:r>
      <w:r>
        <w:rPr>
          <w:rStyle w:val="ListLabel1"/>
        </w:rPr>
        <w:t>Уставом</w:t>
      </w:r>
      <w:r>
        <w:rPr>
          <w:rFonts w:ascii="Liberation Serif" w:hAnsi="Liberation Serif" w:cs="Liberation Serif"/>
          <w:sz w:val="28"/>
          <w:szCs w:val="28"/>
        </w:rPr>
        <w:t xml:space="preserve"> городского округа Сухой Лог,</w:t>
      </w:r>
    </w:p>
    <w:p w14:paraId="0F850DCE" w14:textId="77777777" w:rsidR="00261E04" w:rsidRDefault="00261E04" w:rsidP="00261E04">
      <w:pPr>
        <w:spacing w:after="0" w:line="240" w:lineRule="auto"/>
        <w:ind w:firstLine="708"/>
        <w:jc w:val="both"/>
        <w:rPr>
          <w:rFonts w:ascii="Liberation Serif" w:hAnsi="Liberation Serif" w:cs="Liberation Serif"/>
          <w:b/>
          <w:sz w:val="28"/>
          <w:szCs w:val="28"/>
        </w:rPr>
      </w:pPr>
      <w:r>
        <w:rPr>
          <w:rFonts w:ascii="Liberation Serif" w:hAnsi="Liberation Serif" w:cs="Liberation Serif"/>
          <w:b/>
          <w:color w:val="000000"/>
          <w:sz w:val="28"/>
          <w:szCs w:val="28"/>
        </w:rPr>
        <w:t>ПОСТАНОВЛЯЮ:</w:t>
      </w:r>
    </w:p>
    <w:p w14:paraId="7E6F5A4B" w14:textId="77777777" w:rsidR="00261E04" w:rsidRDefault="00261E04" w:rsidP="00261E04">
      <w:pPr>
        <w:tabs>
          <w:tab w:val="left" w:pos="709"/>
        </w:tabs>
        <w:spacing w:after="0" w:line="240" w:lineRule="auto"/>
        <w:ind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 xml:space="preserve">1. Утвердить Административный регламент </w:t>
      </w:r>
      <w:r>
        <w:rPr>
          <w:rFonts w:ascii="Liberation Serif" w:eastAsia="Times New Roman" w:hAnsi="Liberation Serif" w:cs="Liberation Serif"/>
          <w:color w:val="000000"/>
          <w:sz w:val="28"/>
          <w:szCs w:val="28"/>
          <w:lang w:eastAsia="ru-RU"/>
        </w:rPr>
        <w:t xml:space="preserve">предоставления </w:t>
      </w:r>
      <w:r>
        <w:rPr>
          <w:rFonts w:ascii="Liberation Serif" w:hAnsi="Liberation Serif" w:cs="Liberation Serif"/>
          <w:color w:val="000000"/>
          <w:sz w:val="28"/>
          <w:szCs w:val="28"/>
        </w:rPr>
        <w:t>муниципальной услуги «Выдача решения о признании садового дома жилым домом и жилого дома садовым домом» (прилагается).</w:t>
      </w:r>
    </w:p>
    <w:p w14:paraId="10E7F3DF" w14:textId="77777777" w:rsidR="00261E04" w:rsidRDefault="00261E04" w:rsidP="00261E04">
      <w:pPr>
        <w:spacing w:after="0" w:line="240" w:lineRule="auto"/>
        <w:ind w:firstLine="709"/>
        <w:jc w:val="both"/>
        <w:rPr>
          <w:rFonts w:ascii="Liberation Serif" w:hAnsi="Liberation Serif" w:cs="Liberation Serif"/>
          <w:b/>
          <w:sz w:val="28"/>
          <w:szCs w:val="28"/>
        </w:rPr>
      </w:pPr>
      <w:r>
        <w:rPr>
          <w:rFonts w:ascii="Liberation Serif" w:hAnsi="Liberation Serif" w:cs="Liberation Serif"/>
          <w:color w:val="000000"/>
          <w:sz w:val="28"/>
          <w:szCs w:val="28"/>
        </w:rPr>
        <w:t xml:space="preserve">2. Опубликовать настоящее постановление в газете «Знамя Победы» и </w:t>
      </w:r>
      <w:r>
        <w:rPr>
          <w:rFonts w:ascii="Liberation Serif" w:hAnsi="Liberation Serif" w:cs="Liberation Serif"/>
          <w:sz w:val="28"/>
          <w:szCs w:val="28"/>
        </w:rPr>
        <w:t>разместить на официальном сайте городского округа Сухой Лог в информационно-телекоммуникационной сети «Интернет».</w:t>
      </w:r>
    </w:p>
    <w:p w14:paraId="2D8378F8" w14:textId="77777777" w:rsidR="00261E04" w:rsidRDefault="00261E04" w:rsidP="00261E04">
      <w:pPr>
        <w:spacing w:after="0" w:line="240" w:lineRule="auto"/>
        <w:ind w:firstLine="709"/>
        <w:jc w:val="both"/>
        <w:rPr>
          <w:rFonts w:ascii="Liberation Serif" w:hAnsi="Liberation Serif" w:cs="Liberation Serif"/>
          <w:spacing w:val="-20"/>
          <w:sz w:val="28"/>
          <w:szCs w:val="28"/>
        </w:rPr>
      </w:pPr>
      <w:r>
        <w:rPr>
          <w:rFonts w:ascii="Liberation Serif" w:hAnsi="Liberation Serif" w:cs="Liberation Serif"/>
          <w:sz w:val="28"/>
          <w:szCs w:val="28"/>
        </w:rPr>
        <w:t xml:space="preserve">3. Контроль исполнения настоящего постановления возложить на </w:t>
      </w:r>
      <w:r>
        <w:rPr>
          <w:rFonts w:ascii="Liberation Serif" w:hAnsi="Liberation Serif"/>
          <w:sz w:val="28"/>
          <w:szCs w:val="28"/>
        </w:rPr>
        <w:t xml:space="preserve">начальника отдела архитектуры и градостроительства Администрации городского округа Д.А. </w:t>
      </w:r>
      <w:proofErr w:type="spellStart"/>
      <w:r>
        <w:rPr>
          <w:rFonts w:ascii="Liberation Serif" w:hAnsi="Liberation Serif"/>
          <w:sz w:val="28"/>
          <w:szCs w:val="28"/>
        </w:rPr>
        <w:t>Чебыкина</w:t>
      </w:r>
      <w:proofErr w:type="spellEnd"/>
      <w:r>
        <w:rPr>
          <w:rFonts w:ascii="Liberation Serif" w:hAnsi="Liberation Serif"/>
          <w:sz w:val="28"/>
          <w:szCs w:val="28"/>
        </w:rPr>
        <w:t>.</w:t>
      </w:r>
    </w:p>
    <w:p w14:paraId="27C49C76" w14:textId="77777777" w:rsidR="00261E04" w:rsidRDefault="00261E04" w:rsidP="00261E04">
      <w:pPr>
        <w:spacing w:after="0" w:line="240" w:lineRule="auto"/>
        <w:ind w:firstLine="540"/>
        <w:jc w:val="both"/>
        <w:rPr>
          <w:rFonts w:ascii="Liberation Serif" w:hAnsi="Liberation Serif" w:cs="Liberation Serif"/>
          <w:color w:val="000000"/>
          <w:sz w:val="28"/>
          <w:szCs w:val="28"/>
        </w:rPr>
      </w:pPr>
    </w:p>
    <w:p w14:paraId="3CB31097" w14:textId="77777777" w:rsidR="00261E04" w:rsidRDefault="00261E04" w:rsidP="00261E04">
      <w:pPr>
        <w:spacing w:after="0" w:line="240" w:lineRule="auto"/>
        <w:ind w:firstLine="540"/>
        <w:jc w:val="both"/>
        <w:rPr>
          <w:rFonts w:ascii="Liberation Serif" w:hAnsi="Liberation Serif" w:cs="Liberation Serif"/>
          <w:color w:val="000000"/>
          <w:sz w:val="28"/>
          <w:szCs w:val="28"/>
        </w:rPr>
      </w:pPr>
    </w:p>
    <w:p w14:paraId="3C9053C3" w14:textId="77777777" w:rsidR="00261E04" w:rsidRDefault="00261E04" w:rsidP="00261E04">
      <w:pPr>
        <w:spacing w:after="0" w:line="240" w:lineRule="auto"/>
        <w:ind w:firstLine="540"/>
        <w:jc w:val="both"/>
        <w:rPr>
          <w:rFonts w:ascii="Liberation Serif" w:hAnsi="Liberation Serif" w:cs="Liberation Serif"/>
          <w:color w:val="000000"/>
          <w:sz w:val="28"/>
          <w:szCs w:val="28"/>
        </w:rPr>
      </w:pPr>
    </w:p>
    <w:p w14:paraId="07EA30B1" w14:textId="77777777" w:rsidR="00261E04" w:rsidRDefault="00261E04" w:rsidP="00261E04">
      <w:pPr>
        <w:spacing w:after="0" w:line="240" w:lineRule="auto"/>
        <w:ind w:firstLine="540"/>
        <w:jc w:val="both"/>
        <w:rPr>
          <w:rFonts w:ascii="Liberation Serif" w:hAnsi="Liberation Serif" w:cs="Liberation Serif"/>
          <w:color w:val="000000"/>
          <w:sz w:val="28"/>
          <w:szCs w:val="28"/>
        </w:rPr>
      </w:pPr>
    </w:p>
    <w:p w14:paraId="3E5AA967" w14:textId="77777777" w:rsidR="00261E04" w:rsidRDefault="00261E04" w:rsidP="00261E04">
      <w:pPr>
        <w:spacing w:after="0" w:line="240" w:lineRule="auto"/>
        <w:jc w:val="both"/>
        <w:rPr>
          <w:rFonts w:ascii="Liberation Serif" w:hAnsi="Liberation Serif" w:cs="Liberation Serif"/>
          <w:color w:val="000000"/>
          <w:sz w:val="28"/>
          <w:szCs w:val="28"/>
        </w:rPr>
      </w:pPr>
      <w:r>
        <w:rPr>
          <w:rFonts w:ascii="Liberation Serif" w:eastAsia="Times New Roman" w:hAnsi="Liberation Serif" w:cs="Liberation Serif"/>
          <w:color w:val="000000"/>
          <w:sz w:val="28"/>
          <w:szCs w:val="28"/>
        </w:rPr>
        <w:t>Глава городского округа                                                                          Р.Ю. Валов</w:t>
      </w:r>
    </w:p>
    <w:p w14:paraId="3721A99D" w14:textId="77777777" w:rsidR="00261E04" w:rsidRDefault="00261E04" w:rsidP="00261E04">
      <w:pPr>
        <w:rPr>
          <w:rFonts w:ascii="Liberation Serif" w:hAnsi="Liberation Serif" w:cs="Liberation Serif"/>
        </w:rPr>
      </w:pPr>
    </w:p>
    <w:p w14:paraId="151D737A" w14:textId="77777777" w:rsidR="00261E04" w:rsidRDefault="00261E04">
      <w:pPr>
        <w:spacing w:after="0" w:line="240" w:lineRule="auto"/>
        <w:rPr>
          <w:rFonts w:ascii="Liberation Serif" w:eastAsia="Times New Roman" w:hAnsi="Liberation Serif" w:cs="Times New Roman"/>
          <w:iCs/>
          <w:color w:val="000000"/>
          <w:sz w:val="24"/>
          <w:szCs w:val="24"/>
          <w:lang w:eastAsia="ru-RU"/>
        </w:rPr>
      </w:pPr>
      <w:r>
        <w:rPr>
          <w:rFonts w:ascii="Liberation Serif" w:eastAsia="Times New Roman" w:hAnsi="Liberation Serif" w:cs="Times New Roman"/>
          <w:iCs/>
          <w:color w:val="000000"/>
          <w:sz w:val="24"/>
          <w:szCs w:val="24"/>
          <w:lang w:eastAsia="ru-RU"/>
        </w:rPr>
        <w:br w:type="page"/>
      </w:r>
    </w:p>
    <w:p w14:paraId="4D7D6FD5" w14:textId="2174B3AB" w:rsidR="009D6675" w:rsidRPr="00AE3750" w:rsidRDefault="003A442D" w:rsidP="0095385E">
      <w:pPr>
        <w:spacing w:after="0" w:line="240" w:lineRule="auto"/>
        <w:ind w:left="5529"/>
        <w:rPr>
          <w:rFonts w:ascii="Liberation Serif" w:eastAsia="Times New Roman" w:hAnsi="Liberation Serif" w:cs="Times New Roman"/>
          <w:iCs/>
          <w:color w:val="000000"/>
          <w:sz w:val="24"/>
          <w:szCs w:val="24"/>
          <w:lang w:eastAsia="ru-RU"/>
        </w:rPr>
      </w:pPr>
      <w:r w:rsidRPr="00AE3750">
        <w:rPr>
          <w:rFonts w:ascii="Liberation Serif" w:eastAsia="Times New Roman" w:hAnsi="Liberation Serif" w:cs="Times New Roman"/>
          <w:iCs/>
          <w:color w:val="000000"/>
          <w:sz w:val="24"/>
          <w:szCs w:val="24"/>
          <w:lang w:eastAsia="ru-RU"/>
        </w:rPr>
        <w:lastRenderedPageBreak/>
        <w:t>УТВЕРЖДЕН</w:t>
      </w:r>
    </w:p>
    <w:p w14:paraId="60381645" w14:textId="77777777" w:rsidR="009D6675" w:rsidRPr="00AE3750" w:rsidRDefault="00F964D0" w:rsidP="0095385E">
      <w:pPr>
        <w:spacing w:after="0" w:line="240" w:lineRule="auto"/>
        <w:ind w:left="5529"/>
        <w:rPr>
          <w:rFonts w:ascii="Liberation Serif" w:hAnsi="Liberation Serif"/>
          <w:sz w:val="24"/>
          <w:szCs w:val="24"/>
        </w:rPr>
      </w:pPr>
      <w:r w:rsidRPr="00AE3750">
        <w:rPr>
          <w:rFonts w:ascii="Liberation Serif" w:eastAsia="Times New Roman" w:hAnsi="Liberation Serif" w:cs="Times New Roman"/>
          <w:iCs/>
          <w:color w:val="000000"/>
          <w:sz w:val="24"/>
          <w:szCs w:val="24"/>
          <w:lang w:eastAsia="ru-RU"/>
        </w:rPr>
        <w:t>п</w:t>
      </w:r>
      <w:r w:rsidR="003A442D" w:rsidRPr="00AE3750">
        <w:rPr>
          <w:rFonts w:ascii="Liberation Serif" w:eastAsia="Times New Roman" w:hAnsi="Liberation Serif" w:cs="Times New Roman"/>
          <w:iCs/>
          <w:color w:val="000000"/>
          <w:sz w:val="24"/>
          <w:szCs w:val="24"/>
          <w:lang w:eastAsia="ru-RU"/>
        </w:rPr>
        <w:t xml:space="preserve">остановлением Главы </w:t>
      </w:r>
    </w:p>
    <w:p w14:paraId="62BB3160" w14:textId="77777777" w:rsidR="009D6675" w:rsidRPr="00AE3750" w:rsidRDefault="003A442D" w:rsidP="0095385E">
      <w:pPr>
        <w:spacing w:after="0" w:line="240" w:lineRule="auto"/>
        <w:ind w:left="5529"/>
        <w:rPr>
          <w:rFonts w:ascii="Liberation Serif" w:eastAsia="Times New Roman" w:hAnsi="Liberation Serif" w:cs="Times New Roman"/>
          <w:iCs/>
          <w:color w:val="000000"/>
          <w:sz w:val="24"/>
          <w:szCs w:val="24"/>
          <w:lang w:eastAsia="ru-RU"/>
        </w:rPr>
      </w:pPr>
      <w:r w:rsidRPr="00AE3750">
        <w:rPr>
          <w:rFonts w:ascii="Liberation Serif" w:eastAsia="Times New Roman" w:hAnsi="Liberation Serif" w:cs="Times New Roman"/>
          <w:iCs/>
          <w:color w:val="000000"/>
          <w:sz w:val="24"/>
          <w:szCs w:val="24"/>
          <w:lang w:eastAsia="ru-RU"/>
        </w:rPr>
        <w:t xml:space="preserve">городского округа Сухой Лог </w:t>
      </w:r>
    </w:p>
    <w:p w14:paraId="426227AF" w14:textId="31BA08B9" w:rsidR="009D6675" w:rsidRPr="00AE3750" w:rsidRDefault="003A442D" w:rsidP="0095385E">
      <w:pPr>
        <w:spacing w:after="0" w:line="240" w:lineRule="auto"/>
        <w:ind w:left="5529"/>
        <w:rPr>
          <w:rFonts w:ascii="Liberation Serif" w:eastAsia="Times New Roman" w:hAnsi="Liberation Serif" w:cs="Times New Roman"/>
          <w:iCs/>
          <w:color w:val="000000"/>
          <w:sz w:val="24"/>
          <w:szCs w:val="24"/>
          <w:lang w:eastAsia="ru-RU"/>
        </w:rPr>
      </w:pPr>
      <w:r w:rsidRPr="00AE3750">
        <w:rPr>
          <w:rFonts w:ascii="Liberation Serif" w:eastAsia="Times New Roman" w:hAnsi="Liberation Serif" w:cs="Times New Roman"/>
          <w:iCs/>
          <w:color w:val="000000"/>
          <w:sz w:val="24"/>
          <w:szCs w:val="24"/>
          <w:lang w:eastAsia="ru-RU"/>
        </w:rPr>
        <w:t xml:space="preserve">от </w:t>
      </w:r>
      <w:r w:rsidR="00261E04">
        <w:rPr>
          <w:rFonts w:ascii="Liberation Serif" w:eastAsia="Times New Roman" w:hAnsi="Liberation Serif" w:cs="Times New Roman"/>
          <w:iCs/>
          <w:color w:val="000000"/>
          <w:sz w:val="24"/>
          <w:szCs w:val="24"/>
          <w:lang w:eastAsia="ru-RU"/>
        </w:rPr>
        <w:t>23.08.2021 № 1073-ПГ</w:t>
      </w:r>
    </w:p>
    <w:p w14:paraId="4A994F6C" w14:textId="77777777" w:rsidR="009D6675" w:rsidRPr="00AE3750" w:rsidRDefault="009D6675" w:rsidP="0095385E">
      <w:pPr>
        <w:spacing w:after="0" w:line="240" w:lineRule="auto"/>
        <w:ind w:left="5529"/>
        <w:rPr>
          <w:rFonts w:ascii="Liberation Serif" w:eastAsia="Times New Roman" w:hAnsi="Liberation Serif" w:cs="Times New Roman"/>
          <w:b/>
          <w:bCs/>
          <w:iCs/>
          <w:color w:val="000000"/>
          <w:sz w:val="24"/>
          <w:szCs w:val="24"/>
          <w:lang w:eastAsia="ru-RU"/>
        </w:rPr>
      </w:pPr>
    </w:p>
    <w:p w14:paraId="7688BCD2" w14:textId="77777777" w:rsidR="009D6675" w:rsidRPr="00AE3750" w:rsidRDefault="009D6675" w:rsidP="0095385E">
      <w:pPr>
        <w:spacing w:after="0" w:line="240" w:lineRule="auto"/>
        <w:rPr>
          <w:rFonts w:ascii="Liberation Serif" w:hAnsi="Liberation Serif"/>
          <w:b/>
          <w:color w:val="000000"/>
          <w:sz w:val="24"/>
          <w:szCs w:val="24"/>
        </w:rPr>
      </w:pPr>
    </w:p>
    <w:p w14:paraId="59F761B2" w14:textId="7E3ED599" w:rsidR="009D6675" w:rsidRPr="00AE3750" w:rsidRDefault="009E0CB6" w:rsidP="009C6F9C">
      <w:pPr>
        <w:spacing w:after="0" w:line="240" w:lineRule="auto"/>
        <w:jc w:val="center"/>
        <w:rPr>
          <w:rFonts w:ascii="Liberation Serif" w:eastAsia="Times New Roman" w:hAnsi="Liberation Serif" w:cs="Times New Roman"/>
          <w:b/>
          <w:color w:val="000000"/>
          <w:sz w:val="24"/>
          <w:szCs w:val="24"/>
          <w:lang w:eastAsia="ru-RU"/>
        </w:rPr>
      </w:pPr>
      <w:r w:rsidRPr="00AE3750">
        <w:rPr>
          <w:rFonts w:ascii="Liberation Serif" w:hAnsi="Liberation Serif"/>
          <w:b/>
          <w:color w:val="000000"/>
          <w:sz w:val="24"/>
          <w:szCs w:val="24"/>
        </w:rPr>
        <w:t>А</w:t>
      </w:r>
      <w:r w:rsidR="003A442D" w:rsidRPr="00AE3750">
        <w:rPr>
          <w:rFonts w:ascii="Liberation Serif" w:hAnsi="Liberation Serif"/>
          <w:b/>
          <w:color w:val="000000"/>
          <w:sz w:val="24"/>
          <w:szCs w:val="24"/>
        </w:rPr>
        <w:t>дминистративн</w:t>
      </w:r>
      <w:r w:rsidRPr="00AE3750">
        <w:rPr>
          <w:rFonts w:ascii="Liberation Serif" w:hAnsi="Liberation Serif"/>
          <w:b/>
          <w:color w:val="000000"/>
          <w:sz w:val="24"/>
          <w:szCs w:val="24"/>
        </w:rPr>
        <w:t>ый</w:t>
      </w:r>
      <w:r w:rsidR="003A442D" w:rsidRPr="00AE3750">
        <w:rPr>
          <w:rFonts w:ascii="Liberation Serif" w:hAnsi="Liberation Serif"/>
          <w:b/>
          <w:color w:val="000000"/>
          <w:sz w:val="24"/>
          <w:szCs w:val="24"/>
        </w:rPr>
        <w:t xml:space="preserve"> регламент </w:t>
      </w:r>
      <w:r w:rsidR="003A442D" w:rsidRPr="00AE3750">
        <w:rPr>
          <w:rFonts w:ascii="Liberation Serif" w:eastAsia="Times New Roman" w:hAnsi="Liberation Serif" w:cs="Times New Roman"/>
          <w:b/>
          <w:color w:val="000000"/>
          <w:sz w:val="24"/>
          <w:szCs w:val="24"/>
          <w:lang w:eastAsia="ru-RU"/>
        </w:rPr>
        <w:t>предоставления муниципальной услуги</w:t>
      </w:r>
      <w:r w:rsidR="00B9082F">
        <w:rPr>
          <w:rFonts w:ascii="Liberation Serif" w:eastAsia="Times New Roman" w:hAnsi="Liberation Serif" w:cs="Times New Roman"/>
          <w:b/>
          <w:color w:val="000000"/>
          <w:sz w:val="24"/>
          <w:szCs w:val="24"/>
          <w:lang w:eastAsia="ru-RU"/>
        </w:rPr>
        <w:t xml:space="preserve"> </w:t>
      </w:r>
      <w:r w:rsidR="003A442D" w:rsidRPr="00AC4698">
        <w:rPr>
          <w:rFonts w:ascii="Liberation Serif" w:eastAsia="Times New Roman" w:hAnsi="Liberation Serif" w:cs="Times New Roman"/>
          <w:b/>
          <w:color w:val="000000"/>
          <w:sz w:val="24"/>
          <w:szCs w:val="24"/>
          <w:lang w:eastAsia="ru-RU"/>
        </w:rPr>
        <w:t>«</w:t>
      </w:r>
      <w:r w:rsidR="00B9082F">
        <w:rPr>
          <w:rFonts w:ascii="Liberation Serif" w:eastAsia="Times New Roman" w:hAnsi="Liberation Serif" w:cs="Times New Roman"/>
          <w:b/>
          <w:color w:val="000000"/>
          <w:sz w:val="24"/>
          <w:szCs w:val="24"/>
          <w:lang w:eastAsia="ru-RU"/>
        </w:rPr>
        <w:t>Выдача решения о п</w:t>
      </w:r>
      <w:r w:rsidR="00AC4698" w:rsidRPr="00AC4698">
        <w:rPr>
          <w:rFonts w:ascii="Liberation Serif" w:eastAsia="Times New Roman" w:hAnsi="Liberation Serif" w:cs="Times New Roman"/>
          <w:b/>
          <w:color w:val="000000"/>
          <w:sz w:val="24"/>
          <w:szCs w:val="24"/>
          <w:lang w:eastAsia="ru-RU"/>
        </w:rPr>
        <w:t>ризнани</w:t>
      </w:r>
      <w:r w:rsidR="00B9082F">
        <w:rPr>
          <w:rFonts w:ascii="Liberation Serif" w:eastAsia="Times New Roman" w:hAnsi="Liberation Serif" w:cs="Times New Roman"/>
          <w:b/>
          <w:color w:val="000000"/>
          <w:sz w:val="24"/>
          <w:szCs w:val="24"/>
          <w:lang w:eastAsia="ru-RU"/>
        </w:rPr>
        <w:t>и</w:t>
      </w:r>
      <w:r w:rsidR="00AC4698" w:rsidRPr="00AC4698">
        <w:rPr>
          <w:rFonts w:ascii="Liberation Serif" w:eastAsia="Times New Roman" w:hAnsi="Liberation Serif" w:cs="Times New Roman"/>
          <w:b/>
          <w:color w:val="000000"/>
          <w:sz w:val="24"/>
          <w:szCs w:val="24"/>
          <w:lang w:eastAsia="ru-RU"/>
        </w:rPr>
        <w:t xml:space="preserve"> садового дома жилым домом и жилого дома садовым домом</w:t>
      </w:r>
      <w:r w:rsidR="003A442D" w:rsidRPr="00AC4698">
        <w:rPr>
          <w:rFonts w:ascii="Liberation Serif" w:eastAsia="Times New Roman" w:hAnsi="Liberation Serif" w:cs="Times New Roman"/>
          <w:b/>
          <w:color w:val="000000"/>
          <w:sz w:val="24"/>
          <w:szCs w:val="24"/>
          <w:lang w:eastAsia="ru-RU"/>
        </w:rPr>
        <w:t>»</w:t>
      </w:r>
    </w:p>
    <w:p w14:paraId="026BE214" w14:textId="77777777" w:rsidR="0095385E" w:rsidRPr="00AE3750" w:rsidRDefault="0095385E" w:rsidP="0095385E">
      <w:pPr>
        <w:spacing w:after="0" w:line="240" w:lineRule="auto"/>
        <w:jc w:val="center"/>
        <w:rPr>
          <w:rFonts w:ascii="Liberation Serif" w:eastAsia="Times New Roman" w:hAnsi="Liberation Serif" w:cs="Times New Roman"/>
          <w:b/>
          <w:color w:val="000000"/>
          <w:sz w:val="24"/>
          <w:szCs w:val="24"/>
          <w:lang w:eastAsia="ru-RU"/>
        </w:rPr>
      </w:pPr>
    </w:p>
    <w:p w14:paraId="6E3F0D8D" w14:textId="600D4A67" w:rsidR="009D6675" w:rsidRPr="00AE3750" w:rsidRDefault="003A442D" w:rsidP="009C6F9C">
      <w:pPr>
        <w:spacing w:after="0" w:line="240" w:lineRule="auto"/>
        <w:jc w:val="center"/>
        <w:rPr>
          <w:rFonts w:ascii="Liberation Serif" w:eastAsia="Times New Roman" w:hAnsi="Liberation Serif" w:cs="Times New Roman"/>
          <w:b/>
          <w:sz w:val="24"/>
          <w:szCs w:val="24"/>
          <w:lang w:eastAsia="ru-RU"/>
        </w:rPr>
      </w:pPr>
      <w:r w:rsidRPr="00AE3750">
        <w:rPr>
          <w:rFonts w:ascii="Liberation Serif" w:eastAsia="Times New Roman" w:hAnsi="Liberation Serif" w:cs="Times New Roman"/>
          <w:b/>
          <w:color w:val="000000"/>
          <w:sz w:val="24"/>
          <w:szCs w:val="24"/>
          <w:lang w:eastAsia="ru-RU"/>
        </w:rPr>
        <w:t> Раздел 1. Общие положения</w:t>
      </w:r>
    </w:p>
    <w:p w14:paraId="03F7BEDB" w14:textId="77777777" w:rsidR="009D6675" w:rsidRPr="00AE3750" w:rsidRDefault="009D6675" w:rsidP="0095385E">
      <w:pPr>
        <w:spacing w:after="0" w:line="240" w:lineRule="auto"/>
        <w:ind w:firstLine="540"/>
        <w:jc w:val="both"/>
        <w:rPr>
          <w:rFonts w:ascii="Liberation Serif" w:eastAsia="Times New Roman" w:hAnsi="Liberation Serif" w:cs="Times New Roman"/>
          <w:b/>
          <w:color w:val="000000"/>
          <w:sz w:val="24"/>
          <w:szCs w:val="24"/>
          <w:lang w:eastAsia="ru-RU"/>
        </w:rPr>
      </w:pPr>
    </w:p>
    <w:p w14:paraId="526188EF" w14:textId="77777777" w:rsidR="009D6675" w:rsidRPr="00AE3750" w:rsidRDefault="009F4563" w:rsidP="009C6F9C">
      <w:pPr>
        <w:spacing w:after="0" w:line="240" w:lineRule="auto"/>
        <w:jc w:val="center"/>
        <w:rPr>
          <w:rFonts w:ascii="Liberation Serif" w:hAnsi="Liberation Serif"/>
          <w:b/>
          <w:sz w:val="24"/>
          <w:szCs w:val="24"/>
        </w:rPr>
      </w:pPr>
      <w:r w:rsidRPr="00AE3750">
        <w:rPr>
          <w:rFonts w:ascii="Liberation Serif" w:hAnsi="Liberation Serif"/>
          <w:b/>
          <w:sz w:val="24"/>
          <w:szCs w:val="24"/>
        </w:rPr>
        <w:t>Подраздел</w:t>
      </w:r>
      <w:r w:rsidR="001E49B5" w:rsidRPr="00AE3750">
        <w:rPr>
          <w:rFonts w:ascii="Liberation Serif" w:hAnsi="Liberation Serif"/>
          <w:b/>
          <w:sz w:val="24"/>
          <w:szCs w:val="24"/>
        </w:rPr>
        <w:t xml:space="preserve"> 1. </w:t>
      </w:r>
      <w:r w:rsidR="00CD00DA" w:rsidRPr="00AE3750">
        <w:rPr>
          <w:rFonts w:ascii="Liberation Serif" w:hAnsi="Liberation Serif"/>
          <w:b/>
          <w:sz w:val="24"/>
          <w:szCs w:val="24"/>
        </w:rPr>
        <w:t>Предмет регулирования</w:t>
      </w:r>
      <w:r w:rsidR="007835D5" w:rsidRPr="00AE3750">
        <w:rPr>
          <w:rFonts w:ascii="Liberation Serif" w:hAnsi="Liberation Serif"/>
          <w:b/>
          <w:sz w:val="24"/>
          <w:szCs w:val="24"/>
        </w:rPr>
        <w:t xml:space="preserve"> регламента услуги</w:t>
      </w:r>
    </w:p>
    <w:p w14:paraId="02CF2D91" w14:textId="77777777" w:rsidR="009D6675" w:rsidRPr="00AE3750" w:rsidRDefault="009D6675" w:rsidP="0095385E">
      <w:pPr>
        <w:spacing w:after="0" w:line="240" w:lineRule="auto"/>
        <w:jc w:val="center"/>
        <w:rPr>
          <w:rFonts w:ascii="Liberation Serif" w:hAnsi="Liberation Serif"/>
          <w:b/>
          <w:sz w:val="24"/>
          <w:szCs w:val="24"/>
        </w:rPr>
      </w:pPr>
    </w:p>
    <w:p w14:paraId="6113C700" w14:textId="77777777" w:rsidR="00B83D61" w:rsidRPr="00AE3750" w:rsidRDefault="003A442D" w:rsidP="00BC5080">
      <w:pPr>
        <w:pStyle w:val="ae"/>
        <w:numPr>
          <w:ilvl w:val="0"/>
          <w:numId w:val="2"/>
        </w:numPr>
        <w:tabs>
          <w:tab w:val="left" w:pos="993"/>
        </w:tabs>
        <w:spacing w:after="0" w:line="240" w:lineRule="auto"/>
        <w:ind w:left="0" w:firstLine="567"/>
        <w:jc w:val="both"/>
        <w:rPr>
          <w:rFonts w:ascii="Liberation Serif" w:hAnsi="Liberation Serif" w:cs="Liberation Serif"/>
          <w:sz w:val="24"/>
          <w:szCs w:val="24"/>
        </w:rPr>
      </w:pPr>
      <w:r w:rsidRPr="00AE3750">
        <w:rPr>
          <w:rFonts w:ascii="Liberation Serif" w:hAnsi="Liberation Serif"/>
          <w:sz w:val="24"/>
          <w:szCs w:val="24"/>
        </w:rPr>
        <w:t xml:space="preserve">Настоящий </w:t>
      </w:r>
      <w:r w:rsidR="00CD00DA" w:rsidRPr="00AE3750">
        <w:rPr>
          <w:rFonts w:ascii="Liberation Serif" w:hAnsi="Liberation Serif"/>
          <w:sz w:val="24"/>
          <w:szCs w:val="24"/>
        </w:rPr>
        <w:t>а</w:t>
      </w:r>
      <w:r w:rsidRPr="00AE3750">
        <w:rPr>
          <w:rFonts w:ascii="Liberation Serif" w:hAnsi="Liberation Serif"/>
          <w:sz w:val="24"/>
          <w:szCs w:val="24"/>
        </w:rPr>
        <w:t xml:space="preserve">дминистративный регламент </w:t>
      </w:r>
      <w:r w:rsidR="009E0AEC" w:rsidRPr="00AE3750">
        <w:rPr>
          <w:rFonts w:ascii="Liberation Serif" w:hAnsi="Liberation Serif"/>
          <w:sz w:val="24"/>
          <w:szCs w:val="24"/>
        </w:rPr>
        <w:t>предоставления муниципальной услуги</w:t>
      </w:r>
      <w:r w:rsidR="00CD00DA" w:rsidRPr="00AE3750">
        <w:rPr>
          <w:rFonts w:ascii="Liberation Serif" w:hAnsi="Liberation Serif"/>
          <w:sz w:val="24"/>
          <w:szCs w:val="24"/>
        </w:rPr>
        <w:t xml:space="preserve"> (далее – </w:t>
      </w:r>
      <w:r w:rsidR="00BB61A1" w:rsidRPr="00AE3750">
        <w:rPr>
          <w:rFonts w:ascii="Liberation Serif" w:hAnsi="Liberation Serif"/>
          <w:sz w:val="24"/>
          <w:szCs w:val="24"/>
        </w:rPr>
        <w:t>р</w:t>
      </w:r>
      <w:r w:rsidR="00CD00DA" w:rsidRPr="00AE3750">
        <w:rPr>
          <w:rFonts w:ascii="Liberation Serif" w:hAnsi="Liberation Serif"/>
          <w:sz w:val="24"/>
          <w:szCs w:val="24"/>
        </w:rPr>
        <w:t>егламент)</w:t>
      </w:r>
      <w:r w:rsidR="009E0AEC" w:rsidRPr="00AE3750">
        <w:rPr>
          <w:rFonts w:ascii="Liberation Serif" w:hAnsi="Liberation Serif"/>
          <w:sz w:val="24"/>
          <w:szCs w:val="24"/>
        </w:rPr>
        <w:t xml:space="preserve"> </w:t>
      </w:r>
      <w:r w:rsidRPr="00AE3750">
        <w:rPr>
          <w:rFonts w:ascii="Liberation Serif" w:hAnsi="Liberation Serif"/>
          <w:sz w:val="24"/>
          <w:szCs w:val="24"/>
        </w:rPr>
        <w:t>устанавливает</w:t>
      </w:r>
      <w:r w:rsidR="00B83D61" w:rsidRPr="00AE3750">
        <w:rPr>
          <w:rFonts w:ascii="Liberation Serif" w:hAnsi="Liberation Serif"/>
          <w:sz w:val="24"/>
          <w:szCs w:val="24"/>
        </w:rPr>
        <w:t>:</w:t>
      </w:r>
    </w:p>
    <w:p w14:paraId="4EC6351A" w14:textId="77777777" w:rsidR="009E0AEC" w:rsidRPr="00AE3750" w:rsidRDefault="007F574D" w:rsidP="00BC5080">
      <w:pPr>
        <w:pStyle w:val="ae"/>
        <w:numPr>
          <w:ilvl w:val="0"/>
          <w:numId w:val="4"/>
        </w:numPr>
        <w:tabs>
          <w:tab w:val="left" w:pos="993"/>
        </w:tabs>
        <w:spacing w:after="0" w:line="240" w:lineRule="auto"/>
        <w:ind w:left="0" w:firstLine="567"/>
        <w:jc w:val="both"/>
        <w:rPr>
          <w:rFonts w:ascii="Liberation Serif" w:hAnsi="Liberation Serif" w:cs="Liberation Serif"/>
          <w:sz w:val="24"/>
          <w:szCs w:val="24"/>
        </w:rPr>
      </w:pPr>
      <w:r w:rsidRPr="00AE3750">
        <w:rPr>
          <w:rFonts w:ascii="Liberation Serif" w:hAnsi="Liberation Serif"/>
          <w:sz w:val="24"/>
          <w:szCs w:val="24"/>
        </w:rPr>
        <w:t xml:space="preserve">порядок и </w:t>
      </w:r>
      <w:r w:rsidR="003A442D" w:rsidRPr="00AE3750">
        <w:rPr>
          <w:rFonts w:ascii="Liberation Serif" w:hAnsi="Liberation Serif"/>
          <w:sz w:val="24"/>
          <w:szCs w:val="24"/>
        </w:rPr>
        <w:t xml:space="preserve">стандарт предоставления </w:t>
      </w:r>
      <w:r w:rsidR="00290FB7" w:rsidRPr="00AE3750">
        <w:rPr>
          <w:rFonts w:ascii="Liberation Serif" w:hAnsi="Liberation Serif" w:cs="Times New Roman"/>
          <w:sz w:val="24"/>
          <w:szCs w:val="24"/>
        </w:rPr>
        <w:t>органами</w:t>
      </w:r>
      <w:r w:rsidR="00290FB7" w:rsidRPr="00AE3750">
        <w:rPr>
          <w:rFonts w:ascii="Liberation Serif" w:eastAsia="Calibri" w:hAnsi="Liberation Serif" w:cs="Times New Roman"/>
          <w:sz w:val="24"/>
          <w:szCs w:val="24"/>
        </w:rPr>
        <w:t xml:space="preserve"> местного самоуправления городского округа Сухой Лог, </w:t>
      </w:r>
      <w:r w:rsidR="00F93C29" w:rsidRPr="00AE3750">
        <w:rPr>
          <w:rFonts w:ascii="Liberation Serif" w:eastAsia="Calibri" w:hAnsi="Liberation Serif" w:cs="Times New Roman"/>
          <w:sz w:val="24"/>
          <w:szCs w:val="24"/>
        </w:rPr>
        <w:t>их</w:t>
      </w:r>
      <w:r w:rsidR="00290FB7" w:rsidRPr="00AE3750">
        <w:rPr>
          <w:rFonts w:ascii="Liberation Serif" w:hAnsi="Liberation Serif" w:cs="Times New Roman"/>
          <w:sz w:val="24"/>
          <w:szCs w:val="24"/>
        </w:rPr>
        <w:t xml:space="preserve"> подведомственными муниципальными учреждениями городского округа Сухой Лог </w:t>
      </w:r>
      <w:r w:rsidR="00290FB7" w:rsidRPr="00AE3750">
        <w:rPr>
          <w:rFonts w:ascii="Liberation Serif" w:eastAsia="Calibri" w:hAnsi="Liberation Serif" w:cs="Times New Roman"/>
          <w:sz w:val="24"/>
          <w:szCs w:val="24"/>
        </w:rPr>
        <w:t>(далее – орган, предоставляющий муниципальную услугу)</w:t>
      </w:r>
      <w:r w:rsidR="00DE4123" w:rsidRPr="00AE3750">
        <w:rPr>
          <w:rFonts w:ascii="Liberation Serif" w:eastAsia="Calibri" w:hAnsi="Liberation Serif" w:cs="Times New Roman"/>
          <w:sz w:val="24"/>
          <w:szCs w:val="24"/>
        </w:rPr>
        <w:t>,</w:t>
      </w:r>
      <w:r w:rsidR="00290FB7" w:rsidRPr="00AE3750">
        <w:rPr>
          <w:rFonts w:ascii="Liberation Serif" w:eastAsia="Calibri" w:hAnsi="Liberation Serif" w:cs="Times New Roman"/>
          <w:sz w:val="24"/>
          <w:szCs w:val="24"/>
        </w:rPr>
        <w:t xml:space="preserve"> их должностны</w:t>
      </w:r>
      <w:r w:rsidR="00F93C29" w:rsidRPr="00AE3750">
        <w:rPr>
          <w:rFonts w:ascii="Liberation Serif" w:eastAsia="Calibri" w:hAnsi="Liberation Serif" w:cs="Times New Roman"/>
          <w:sz w:val="24"/>
          <w:szCs w:val="24"/>
        </w:rPr>
        <w:t>ми</w:t>
      </w:r>
      <w:r w:rsidR="00290FB7" w:rsidRPr="00AE3750">
        <w:rPr>
          <w:rFonts w:ascii="Liberation Serif" w:eastAsia="Calibri" w:hAnsi="Liberation Serif" w:cs="Times New Roman"/>
          <w:sz w:val="24"/>
          <w:szCs w:val="24"/>
        </w:rPr>
        <w:t xml:space="preserve"> лиц</w:t>
      </w:r>
      <w:r w:rsidR="00F93C29" w:rsidRPr="00AE3750">
        <w:rPr>
          <w:rFonts w:ascii="Liberation Serif" w:eastAsia="Calibri" w:hAnsi="Liberation Serif" w:cs="Times New Roman"/>
          <w:sz w:val="24"/>
          <w:szCs w:val="24"/>
        </w:rPr>
        <w:t>ами</w:t>
      </w:r>
      <w:r w:rsidR="00290FB7" w:rsidRPr="00AE3750">
        <w:rPr>
          <w:rFonts w:ascii="Liberation Serif" w:eastAsia="Calibri" w:hAnsi="Liberation Serif" w:cs="Times New Roman"/>
          <w:sz w:val="24"/>
          <w:szCs w:val="24"/>
        </w:rPr>
        <w:t>, муниципальны</w:t>
      </w:r>
      <w:r w:rsidR="00F93C29" w:rsidRPr="00AE3750">
        <w:rPr>
          <w:rFonts w:ascii="Liberation Serif" w:eastAsia="Calibri" w:hAnsi="Liberation Serif" w:cs="Times New Roman"/>
          <w:sz w:val="24"/>
          <w:szCs w:val="24"/>
        </w:rPr>
        <w:t>ми служащими</w:t>
      </w:r>
      <w:r w:rsidR="00290FB7" w:rsidRPr="00AE3750">
        <w:rPr>
          <w:rFonts w:ascii="Liberation Serif" w:eastAsia="Calibri" w:hAnsi="Liberation Serif" w:cs="Times New Roman"/>
          <w:sz w:val="24"/>
          <w:szCs w:val="24"/>
        </w:rPr>
        <w:t>, предоставляющи</w:t>
      </w:r>
      <w:r w:rsidR="00F93C29" w:rsidRPr="00AE3750">
        <w:rPr>
          <w:rFonts w:ascii="Liberation Serif" w:eastAsia="Calibri" w:hAnsi="Liberation Serif" w:cs="Times New Roman"/>
          <w:sz w:val="24"/>
          <w:szCs w:val="24"/>
        </w:rPr>
        <w:t>ми</w:t>
      </w:r>
      <w:r w:rsidR="00290FB7" w:rsidRPr="00AE3750">
        <w:rPr>
          <w:rFonts w:ascii="Liberation Serif" w:eastAsia="Calibri" w:hAnsi="Liberation Serif" w:cs="Times New Roman"/>
          <w:sz w:val="24"/>
          <w:szCs w:val="24"/>
        </w:rPr>
        <w:t xml:space="preserve"> муниципальн</w:t>
      </w:r>
      <w:r w:rsidR="00F93C29" w:rsidRPr="00AE3750">
        <w:rPr>
          <w:rFonts w:ascii="Liberation Serif" w:eastAsia="Calibri" w:hAnsi="Liberation Serif" w:cs="Times New Roman"/>
          <w:sz w:val="24"/>
          <w:szCs w:val="24"/>
        </w:rPr>
        <w:t>ую</w:t>
      </w:r>
      <w:r w:rsidR="00290FB7" w:rsidRPr="00AE3750">
        <w:rPr>
          <w:rFonts w:ascii="Liberation Serif" w:eastAsia="Calibri" w:hAnsi="Liberation Serif" w:cs="Times New Roman"/>
          <w:sz w:val="24"/>
          <w:szCs w:val="24"/>
        </w:rPr>
        <w:t xml:space="preserve"> услуг</w:t>
      </w:r>
      <w:r w:rsidR="00F93C29" w:rsidRPr="00AE3750">
        <w:rPr>
          <w:rFonts w:ascii="Liberation Serif" w:eastAsia="Calibri" w:hAnsi="Liberation Serif" w:cs="Times New Roman"/>
          <w:sz w:val="24"/>
          <w:szCs w:val="24"/>
        </w:rPr>
        <w:t>у</w:t>
      </w:r>
      <w:r w:rsidR="00290FB7" w:rsidRPr="00AE3750">
        <w:rPr>
          <w:rFonts w:ascii="Liberation Serif" w:eastAsia="Calibri" w:hAnsi="Liberation Serif" w:cs="Times New Roman"/>
          <w:sz w:val="24"/>
          <w:szCs w:val="24"/>
        </w:rPr>
        <w:t xml:space="preserve"> (далее – ответственные лица)</w:t>
      </w:r>
      <w:r w:rsidR="00B83D61" w:rsidRPr="00AE3750">
        <w:rPr>
          <w:rFonts w:ascii="Liberation Serif" w:hAnsi="Liberation Serif"/>
          <w:sz w:val="24"/>
          <w:szCs w:val="24"/>
        </w:rPr>
        <w:t>;</w:t>
      </w:r>
    </w:p>
    <w:p w14:paraId="24EFF8B8" w14:textId="77777777" w:rsidR="005E7FF7" w:rsidRPr="00AE3750" w:rsidRDefault="003A442D" w:rsidP="00BC5080">
      <w:pPr>
        <w:pStyle w:val="ae"/>
        <w:numPr>
          <w:ilvl w:val="0"/>
          <w:numId w:val="4"/>
        </w:numPr>
        <w:tabs>
          <w:tab w:val="left" w:pos="993"/>
        </w:tabs>
        <w:spacing w:after="0" w:line="240" w:lineRule="auto"/>
        <w:ind w:left="0" w:firstLine="567"/>
        <w:jc w:val="both"/>
        <w:rPr>
          <w:rFonts w:ascii="Liberation Serif" w:hAnsi="Liberation Serif" w:cs="Liberation Serif"/>
          <w:sz w:val="24"/>
          <w:szCs w:val="24"/>
        </w:rPr>
      </w:pPr>
      <w:r w:rsidRPr="00AE3750">
        <w:rPr>
          <w:rFonts w:ascii="Liberation Serif" w:hAnsi="Liberation Serif"/>
          <w:sz w:val="24"/>
          <w:szCs w:val="24"/>
        </w:rPr>
        <w:t xml:space="preserve">сроки </w:t>
      </w:r>
      <w:r w:rsidR="009E0AEC" w:rsidRPr="00AE3750">
        <w:rPr>
          <w:rFonts w:ascii="Liberation Serif" w:hAnsi="Liberation Serif"/>
          <w:sz w:val="24"/>
          <w:szCs w:val="24"/>
        </w:rPr>
        <w:t xml:space="preserve">и последовательность </w:t>
      </w:r>
      <w:r w:rsidRPr="00AE3750">
        <w:rPr>
          <w:rFonts w:ascii="Liberation Serif" w:hAnsi="Liberation Serif"/>
          <w:sz w:val="24"/>
          <w:szCs w:val="24"/>
        </w:rPr>
        <w:t xml:space="preserve">выполнения административных процедур </w:t>
      </w:r>
      <w:r w:rsidR="009E0AEC" w:rsidRPr="00AE3750">
        <w:rPr>
          <w:rFonts w:ascii="Liberation Serif" w:hAnsi="Liberation Serif"/>
          <w:sz w:val="24"/>
          <w:szCs w:val="24"/>
        </w:rPr>
        <w:t>(действий)</w:t>
      </w:r>
      <w:r w:rsidR="009E0AEC" w:rsidRPr="00AE3750">
        <w:rPr>
          <w:rFonts w:ascii="Liberation Serif" w:hAnsi="Liberation Serif" w:cs="Times New Roman"/>
          <w:sz w:val="24"/>
          <w:szCs w:val="24"/>
        </w:rPr>
        <w:t>, осуществляемых в процессе предоставления муниципальной услуги в соответствии с требованиями Федерального закона Российской Федерации от 27 июля 2010 года № 210-ФЗ «Об организации предоставления государственных и муниципальных услуг» (далее - Федеральный закон</w:t>
      </w:r>
      <w:r w:rsidR="00B83D61" w:rsidRPr="00AE3750">
        <w:rPr>
          <w:rFonts w:ascii="Liberation Serif" w:hAnsi="Liberation Serif" w:cs="Times New Roman"/>
          <w:sz w:val="24"/>
          <w:szCs w:val="24"/>
        </w:rPr>
        <w:t xml:space="preserve"> от 27 июля 2010 года № 210-ФЗ);</w:t>
      </w:r>
      <w:r w:rsidR="006E31FA" w:rsidRPr="00AE3750">
        <w:rPr>
          <w:rFonts w:ascii="Liberation Serif" w:hAnsi="Liberation Serif"/>
        </w:rPr>
        <w:t xml:space="preserve"> </w:t>
      </w:r>
    </w:p>
    <w:p w14:paraId="25256F41" w14:textId="77777777" w:rsidR="00B83D61" w:rsidRPr="00AE3750" w:rsidRDefault="00B83D61" w:rsidP="00BC5080">
      <w:pPr>
        <w:pStyle w:val="ae"/>
        <w:numPr>
          <w:ilvl w:val="0"/>
          <w:numId w:val="4"/>
        </w:numPr>
        <w:tabs>
          <w:tab w:val="left" w:pos="993"/>
        </w:tabs>
        <w:spacing w:after="0" w:line="240" w:lineRule="auto"/>
        <w:ind w:left="0" w:firstLine="567"/>
        <w:jc w:val="both"/>
        <w:rPr>
          <w:rFonts w:ascii="Liberation Serif" w:hAnsi="Liberation Serif" w:cs="Times New Roman"/>
          <w:sz w:val="24"/>
          <w:szCs w:val="24"/>
        </w:rPr>
      </w:pPr>
      <w:r w:rsidRPr="00AE3750">
        <w:rPr>
          <w:rFonts w:ascii="Liberation Serif" w:hAnsi="Liberation Serif" w:cs="Times New Roman"/>
          <w:sz w:val="24"/>
          <w:szCs w:val="24"/>
        </w:rPr>
        <w:t>порядок взаимодействия между структурными подразделениями органа местного самоуправления, муниципальными учреждениями, предоставляющими муниципальн</w:t>
      </w:r>
      <w:r w:rsidR="006E72DC" w:rsidRPr="00AE3750">
        <w:rPr>
          <w:rFonts w:ascii="Liberation Serif" w:hAnsi="Liberation Serif" w:cs="Times New Roman"/>
          <w:sz w:val="24"/>
          <w:szCs w:val="24"/>
        </w:rPr>
        <w:t>ую</w:t>
      </w:r>
      <w:r w:rsidRPr="00AE3750">
        <w:rPr>
          <w:rFonts w:ascii="Liberation Serif" w:hAnsi="Liberation Serif" w:cs="Times New Roman"/>
          <w:sz w:val="24"/>
          <w:szCs w:val="24"/>
        </w:rPr>
        <w:t xml:space="preserve"> услуг</w:t>
      </w:r>
      <w:r w:rsidR="006E72DC" w:rsidRPr="00AE3750">
        <w:rPr>
          <w:rFonts w:ascii="Liberation Serif" w:hAnsi="Liberation Serif" w:cs="Times New Roman"/>
          <w:sz w:val="24"/>
          <w:szCs w:val="24"/>
        </w:rPr>
        <w:t>у</w:t>
      </w:r>
      <w:r w:rsidRPr="00AE3750">
        <w:rPr>
          <w:rFonts w:ascii="Liberation Serif" w:hAnsi="Liberation Serif" w:cs="Times New Roman"/>
          <w:sz w:val="24"/>
          <w:szCs w:val="24"/>
        </w:rPr>
        <w:t>,</w:t>
      </w:r>
      <w:r w:rsidRPr="00AE3750">
        <w:rPr>
          <w:rFonts w:ascii="Liberation Serif" w:hAnsi="Liberation Serif" w:cs="Times New Roman"/>
          <w:color w:val="FF0000"/>
          <w:sz w:val="24"/>
          <w:szCs w:val="24"/>
        </w:rPr>
        <w:t xml:space="preserve"> </w:t>
      </w:r>
      <w:r w:rsidRPr="00AE3750">
        <w:rPr>
          <w:rFonts w:ascii="Liberation Serif" w:hAnsi="Liberation Serif" w:cs="Times New Roman"/>
          <w:sz w:val="24"/>
          <w:szCs w:val="24"/>
        </w:rPr>
        <w:t>и их ответственными лицами, между органами, предоставляющими государственные услуги, и физическими или юридическими лицами, индивидуальными предпринимателями, их уполномоченными представителями (далее - заявители), иными государственными органами Свердловской области и органами местного самоуправления муниципальных образований, расположенных на территории Свердловской области, учреждениями и организациями, осуществляющими функции по предоставлению муниципальных услуг, в процессе предоставления муниципальной услуги.</w:t>
      </w:r>
    </w:p>
    <w:p w14:paraId="2829E43C" w14:textId="77777777" w:rsidR="009D6675" w:rsidRPr="003D23DF" w:rsidRDefault="009D6675" w:rsidP="0095385E">
      <w:pPr>
        <w:spacing w:after="0" w:line="240" w:lineRule="auto"/>
        <w:jc w:val="both"/>
        <w:rPr>
          <w:rFonts w:ascii="Liberation Serif" w:hAnsi="Liberation Serif" w:cs="Liberation Serif"/>
          <w:sz w:val="24"/>
          <w:szCs w:val="24"/>
        </w:rPr>
      </w:pPr>
    </w:p>
    <w:p w14:paraId="6A25A08B" w14:textId="77777777" w:rsidR="009D6675" w:rsidRPr="00AE3750" w:rsidRDefault="009F4563" w:rsidP="009E0AEC">
      <w:pPr>
        <w:spacing w:after="0" w:line="240" w:lineRule="auto"/>
        <w:ind w:left="567"/>
        <w:jc w:val="center"/>
        <w:rPr>
          <w:rFonts w:ascii="Liberation Serif" w:hAnsi="Liberation Serif"/>
          <w:b/>
          <w:sz w:val="24"/>
          <w:szCs w:val="24"/>
        </w:rPr>
      </w:pPr>
      <w:r w:rsidRPr="00AE3750">
        <w:rPr>
          <w:rFonts w:ascii="Liberation Serif" w:hAnsi="Liberation Serif"/>
          <w:b/>
          <w:sz w:val="24"/>
          <w:szCs w:val="24"/>
        </w:rPr>
        <w:t>Подраздел</w:t>
      </w:r>
      <w:r w:rsidR="009E0AEC" w:rsidRPr="00AE3750">
        <w:rPr>
          <w:rFonts w:ascii="Liberation Serif" w:hAnsi="Liberation Serif"/>
          <w:b/>
          <w:sz w:val="24"/>
          <w:szCs w:val="24"/>
        </w:rPr>
        <w:t xml:space="preserve"> 2. </w:t>
      </w:r>
      <w:r w:rsidR="003A442D" w:rsidRPr="00AE3750">
        <w:rPr>
          <w:rFonts w:ascii="Liberation Serif" w:hAnsi="Liberation Serif"/>
          <w:b/>
          <w:sz w:val="24"/>
          <w:szCs w:val="24"/>
        </w:rPr>
        <w:t>Круг заявителей</w:t>
      </w:r>
    </w:p>
    <w:p w14:paraId="408CF107" w14:textId="77777777" w:rsidR="009D6675" w:rsidRPr="00AE3750" w:rsidRDefault="009D6675" w:rsidP="0095385E">
      <w:pPr>
        <w:spacing w:after="0" w:line="240" w:lineRule="auto"/>
        <w:ind w:firstLine="567"/>
        <w:jc w:val="both"/>
        <w:rPr>
          <w:rFonts w:ascii="Liberation Serif" w:hAnsi="Liberation Serif"/>
          <w:b/>
          <w:sz w:val="24"/>
          <w:szCs w:val="24"/>
        </w:rPr>
      </w:pPr>
    </w:p>
    <w:p w14:paraId="7A076F08" w14:textId="791832B7" w:rsidR="009D6675" w:rsidRPr="0023676D" w:rsidRDefault="003A442D" w:rsidP="003A072F">
      <w:pPr>
        <w:pStyle w:val="ae"/>
        <w:numPr>
          <w:ilvl w:val="0"/>
          <w:numId w:val="2"/>
        </w:numPr>
        <w:tabs>
          <w:tab w:val="left" w:pos="993"/>
        </w:tabs>
        <w:spacing w:after="0" w:line="240" w:lineRule="auto"/>
        <w:ind w:left="0" w:firstLine="567"/>
        <w:jc w:val="both"/>
        <w:rPr>
          <w:rFonts w:ascii="Liberation Serif" w:hAnsi="Liberation Serif"/>
          <w:sz w:val="24"/>
          <w:szCs w:val="24"/>
        </w:rPr>
      </w:pPr>
      <w:r w:rsidRPr="0023676D">
        <w:rPr>
          <w:rFonts w:ascii="Liberation Serif" w:hAnsi="Liberation Serif"/>
          <w:sz w:val="24"/>
          <w:szCs w:val="24"/>
        </w:rPr>
        <w:t xml:space="preserve">Муниципальная услуга предоставляется </w:t>
      </w:r>
      <w:r w:rsidR="0023676D">
        <w:rPr>
          <w:rFonts w:ascii="Liberation Serif" w:eastAsia="Times New Roman" w:hAnsi="Liberation Serif" w:cs="Liberation Serif"/>
          <w:sz w:val="24"/>
          <w:szCs w:val="24"/>
          <w:lang w:eastAsia="ru-RU"/>
        </w:rPr>
        <w:t>с</w:t>
      </w:r>
      <w:r w:rsidR="00AC4698" w:rsidRPr="0023676D">
        <w:rPr>
          <w:rFonts w:ascii="Liberation Serif" w:eastAsia="Times New Roman" w:hAnsi="Liberation Serif" w:cs="Liberation Serif"/>
          <w:sz w:val="24"/>
          <w:szCs w:val="24"/>
          <w:lang w:eastAsia="ru-RU"/>
        </w:rPr>
        <w:t>обственник</w:t>
      </w:r>
      <w:r w:rsidR="0023676D">
        <w:rPr>
          <w:rFonts w:ascii="Liberation Serif" w:eastAsia="Times New Roman" w:hAnsi="Liberation Serif" w:cs="Liberation Serif"/>
          <w:sz w:val="24"/>
          <w:szCs w:val="24"/>
          <w:lang w:eastAsia="ru-RU"/>
        </w:rPr>
        <w:t xml:space="preserve">ам </w:t>
      </w:r>
      <w:r w:rsidR="00AC4698" w:rsidRPr="0023676D">
        <w:rPr>
          <w:rFonts w:ascii="Liberation Serif" w:eastAsia="Times New Roman" w:hAnsi="Liberation Serif" w:cs="Liberation Serif"/>
          <w:sz w:val="24"/>
          <w:szCs w:val="24"/>
          <w:lang w:eastAsia="ru-RU"/>
        </w:rPr>
        <w:t>садового дома или жилого дома</w:t>
      </w:r>
      <w:r w:rsidR="00227B42">
        <w:rPr>
          <w:rFonts w:ascii="Liberation Serif" w:eastAsia="Times New Roman" w:hAnsi="Liberation Serif" w:cs="Liberation Serif"/>
          <w:sz w:val="24"/>
          <w:szCs w:val="24"/>
          <w:lang w:eastAsia="ru-RU"/>
        </w:rPr>
        <w:t>, расположенного в границах городского округа Сухой Лог</w:t>
      </w:r>
      <w:r w:rsidR="00AC4698" w:rsidRPr="0023676D">
        <w:rPr>
          <w:rFonts w:ascii="Liberation Serif" w:hAnsi="Liberation Serif"/>
          <w:sz w:val="24"/>
          <w:szCs w:val="24"/>
        </w:rPr>
        <w:t xml:space="preserve"> </w:t>
      </w:r>
      <w:r w:rsidR="00C16279" w:rsidRPr="0023676D">
        <w:rPr>
          <w:rFonts w:ascii="Liberation Serif" w:hAnsi="Liberation Serif"/>
          <w:sz w:val="24"/>
          <w:szCs w:val="24"/>
        </w:rPr>
        <w:t>(далее – заявитель)</w:t>
      </w:r>
      <w:r w:rsidRPr="0023676D">
        <w:rPr>
          <w:rFonts w:ascii="Liberation Serif" w:hAnsi="Liberation Serif"/>
          <w:sz w:val="24"/>
          <w:szCs w:val="24"/>
        </w:rPr>
        <w:t>.</w:t>
      </w:r>
    </w:p>
    <w:p w14:paraId="0A3B8FC7" w14:textId="77777777" w:rsidR="00112ED6" w:rsidRPr="00AE3750" w:rsidRDefault="00112ED6" w:rsidP="00BC5080">
      <w:pPr>
        <w:pStyle w:val="ae"/>
        <w:numPr>
          <w:ilvl w:val="0"/>
          <w:numId w:val="2"/>
        </w:numPr>
        <w:tabs>
          <w:tab w:val="left" w:pos="993"/>
        </w:tabs>
        <w:spacing w:after="0" w:line="240" w:lineRule="auto"/>
        <w:ind w:left="0" w:firstLine="567"/>
        <w:jc w:val="both"/>
        <w:rPr>
          <w:rFonts w:ascii="Liberation Serif" w:hAnsi="Liberation Serif" w:cs="Liberation Serif"/>
          <w:sz w:val="24"/>
          <w:szCs w:val="24"/>
        </w:rPr>
      </w:pPr>
      <w:r w:rsidRPr="00AE3750">
        <w:rPr>
          <w:rFonts w:ascii="Liberation Serif" w:hAnsi="Liberation Serif"/>
          <w:sz w:val="24"/>
          <w:szCs w:val="24"/>
        </w:rPr>
        <w:t>От имени заявителей за получением муниципальной услуги могут обратиться их представители, полномочия которых подтверждаются в порядке, установленном законодательством</w:t>
      </w:r>
      <w:r w:rsidRPr="00AE3750">
        <w:rPr>
          <w:rFonts w:ascii="Liberation Serif" w:hAnsi="Liberation Serif" w:cs="Liberation Serif"/>
          <w:sz w:val="24"/>
          <w:szCs w:val="24"/>
        </w:rPr>
        <w:t xml:space="preserve"> Российской Федерации.</w:t>
      </w:r>
    </w:p>
    <w:p w14:paraId="2A07812A" w14:textId="0436BF3D" w:rsidR="008644F8" w:rsidRPr="00AE3750" w:rsidRDefault="008644F8" w:rsidP="0095385E">
      <w:pPr>
        <w:spacing w:after="0" w:line="240" w:lineRule="auto"/>
        <w:ind w:left="720"/>
        <w:jc w:val="center"/>
        <w:rPr>
          <w:rFonts w:ascii="Liberation Serif" w:eastAsia="Times New Roman" w:hAnsi="Liberation Serif" w:cs="Times New Roman"/>
          <w:color w:val="000000"/>
          <w:sz w:val="24"/>
          <w:szCs w:val="24"/>
          <w:lang w:eastAsia="ru-RU"/>
        </w:rPr>
      </w:pPr>
    </w:p>
    <w:p w14:paraId="7CF2E0C0" w14:textId="77777777" w:rsidR="009D6675" w:rsidRPr="00AE3750" w:rsidRDefault="009F4563" w:rsidP="007E462F">
      <w:pPr>
        <w:spacing w:after="0" w:line="240" w:lineRule="auto"/>
        <w:ind w:firstLine="567"/>
        <w:jc w:val="center"/>
        <w:rPr>
          <w:rFonts w:ascii="Liberation Serif" w:hAnsi="Liberation Serif"/>
          <w:b/>
          <w:sz w:val="24"/>
          <w:szCs w:val="24"/>
        </w:rPr>
      </w:pPr>
      <w:r w:rsidRPr="00AE3750">
        <w:rPr>
          <w:rFonts w:ascii="Liberation Serif" w:hAnsi="Liberation Serif"/>
          <w:b/>
          <w:sz w:val="24"/>
          <w:szCs w:val="24"/>
        </w:rPr>
        <w:t>Подраздел</w:t>
      </w:r>
      <w:r w:rsidR="00112ED6" w:rsidRPr="00AE3750">
        <w:rPr>
          <w:rFonts w:ascii="Liberation Serif" w:hAnsi="Liberation Serif"/>
          <w:b/>
          <w:sz w:val="24"/>
          <w:szCs w:val="24"/>
        </w:rPr>
        <w:t xml:space="preserve"> </w:t>
      </w:r>
      <w:r w:rsidR="00443544" w:rsidRPr="00AE3750">
        <w:rPr>
          <w:rFonts w:ascii="Liberation Serif" w:hAnsi="Liberation Serif"/>
          <w:b/>
          <w:sz w:val="24"/>
          <w:szCs w:val="24"/>
        </w:rPr>
        <w:t>3</w:t>
      </w:r>
      <w:r w:rsidR="008D4EEB" w:rsidRPr="00AE3750">
        <w:rPr>
          <w:rFonts w:ascii="Liberation Serif" w:hAnsi="Liberation Serif"/>
          <w:b/>
          <w:sz w:val="24"/>
          <w:szCs w:val="24"/>
        </w:rPr>
        <w:t>.</w:t>
      </w:r>
      <w:r w:rsidR="008644F8" w:rsidRPr="00AE3750">
        <w:rPr>
          <w:rFonts w:ascii="Liberation Serif" w:hAnsi="Liberation Serif"/>
          <w:b/>
          <w:sz w:val="24"/>
          <w:szCs w:val="24"/>
        </w:rPr>
        <w:t xml:space="preserve"> </w:t>
      </w:r>
      <w:r w:rsidR="003A442D" w:rsidRPr="00AE3750">
        <w:rPr>
          <w:rFonts w:ascii="Liberation Serif" w:hAnsi="Liberation Serif"/>
          <w:b/>
          <w:sz w:val="24"/>
          <w:szCs w:val="24"/>
        </w:rPr>
        <w:t>Требования к порядку информирования о предоставлении муниципальной услуги</w:t>
      </w:r>
    </w:p>
    <w:p w14:paraId="0CA5244F" w14:textId="77777777" w:rsidR="009D6675" w:rsidRPr="00AE3750" w:rsidRDefault="009D6675" w:rsidP="0095385E">
      <w:pPr>
        <w:spacing w:after="0" w:line="240" w:lineRule="auto"/>
        <w:jc w:val="center"/>
        <w:rPr>
          <w:rFonts w:ascii="Liberation Serif" w:hAnsi="Liberation Serif"/>
          <w:b/>
          <w:sz w:val="24"/>
          <w:szCs w:val="24"/>
        </w:rPr>
      </w:pPr>
    </w:p>
    <w:p w14:paraId="366E963C" w14:textId="77777777" w:rsidR="001A649B" w:rsidRPr="00542A10" w:rsidRDefault="001A649B" w:rsidP="00BC5080">
      <w:pPr>
        <w:pStyle w:val="ae"/>
        <w:numPr>
          <w:ilvl w:val="0"/>
          <w:numId w:val="2"/>
        </w:numPr>
        <w:tabs>
          <w:tab w:val="left" w:pos="993"/>
        </w:tabs>
        <w:spacing w:after="0" w:line="240" w:lineRule="auto"/>
        <w:ind w:left="0" w:firstLine="567"/>
        <w:jc w:val="both"/>
        <w:rPr>
          <w:rFonts w:ascii="Liberation Serif" w:hAnsi="Liberation Serif"/>
          <w:sz w:val="24"/>
          <w:szCs w:val="24"/>
        </w:rPr>
      </w:pPr>
      <w:r w:rsidRPr="00542A10">
        <w:rPr>
          <w:rFonts w:ascii="Liberation Serif" w:hAnsi="Liberation Serif"/>
          <w:sz w:val="24"/>
          <w:szCs w:val="24"/>
        </w:rPr>
        <w:t xml:space="preserve">Информирование заявителей о порядке предоставления муниципальной услуги осуществляется непосредственно </w:t>
      </w:r>
      <w:r w:rsidR="009D1162" w:rsidRPr="00542A10">
        <w:rPr>
          <w:rFonts w:ascii="Liberation Serif" w:hAnsi="Liberation Serif"/>
          <w:sz w:val="24"/>
          <w:szCs w:val="24"/>
        </w:rPr>
        <w:t xml:space="preserve">ответственными </w:t>
      </w:r>
      <w:r w:rsidRPr="00542A10">
        <w:rPr>
          <w:rFonts w:ascii="Liberation Serif" w:hAnsi="Liberation Serif"/>
          <w:sz w:val="24"/>
          <w:szCs w:val="24"/>
        </w:rPr>
        <w:t>лицами</w:t>
      </w:r>
      <w:r w:rsidR="009D1162" w:rsidRPr="00542A10">
        <w:rPr>
          <w:rFonts w:ascii="Liberation Serif" w:hAnsi="Liberation Serif"/>
          <w:sz w:val="24"/>
          <w:szCs w:val="24"/>
        </w:rPr>
        <w:t xml:space="preserve"> </w:t>
      </w:r>
      <w:r w:rsidRPr="00542A10">
        <w:rPr>
          <w:rFonts w:ascii="Liberation Serif" w:hAnsi="Liberation Serif"/>
          <w:sz w:val="24"/>
          <w:szCs w:val="24"/>
        </w:rPr>
        <w:t>органа, предостав</w:t>
      </w:r>
      <w:r w:rsidR="009D1162" w:rsidRPr="00542A10">
        <w:rPr>
          <w:rFonts w:ascii="Liberation Serif" w:hAnsi="Liberation Serif"/>
          <w:sz w:val="24"/>
          <w:szCs w:val="24"/>
        </w:rPr>
        <w:t>ляющего муниципальную услугу</w:t>
      </w:r>
      <w:r w:rsidRPr="00542A10">
        <w:rPr>
          <w:rFonts w:ascii="Liberation Serif" w:hAnsi="Liberation Serif"/>
          <w:sz w:val="24"/>
          <w:szCs w:val="24"/>
        </w:rPr>
        <w:t>, при личном приеме и по телефону.</w:t>
      </w:r>
    </w:p>
    <w:p w14:paraId="4B8643BA" w14:textId="77777777" w:rsidR="00BB61A1" w:rsidRPr="00542A10" w:rsidRDefault="003A442D" w:rsidP="00BC5080">
      <w:pPr>
        <w:pStyle w:val="ConsPlusNormal0"/>
        <w:numPr>
          <w:ilvl w:val="0"/>
          <w:numId w:val="2"/>
        </w:numPr>
        <w:tabs>
          <w:tab w:val="left" w:pos="993"/>
        </w:tabs>
        <w:ind w:left="0" w:firstLine="567"/>
        <w:jc w:val="both"/>
        <w:rPr>
          <w:rFonts w:ascii="Liberation Serif" w:hAnsi="Liberation Serif"/>
          <w:sz w:val="24"/>
          <w:szCs w:val="24"/>
        </w:rPr>
      </w:pPr>
      <w:r w:rsidRPr="00542A10">
        <w:rPr>
          <w:rFonts w:ascii="Liberation Serif" w:hAnsi="Liberation Serif"/>
          <w:sz w:val="24"/>
          <w:szCs w:val="24"/>
        </w:rPr>
        <w:t>Информация о месте нахождения, графике работы, справочном телефоне, электронном адресе, порядке предоставления муниципальной услуги размещается</w:t>
      </w:r>
      <w:r w:rsidR="00BB61A1" w:rsidRPr="00542A10">
        <w:rPr>
          <w:rFonts w:ascii="Liberation Serif" w:hAnsi="Liberation Serif"/>
          <w:sz w:val="24"/>
          <w:szCs w:val="24"/>
        </w:rPr>
        <w:t xml:space="preserve"> </w:t>
      </w:r>
      <w:r w:rsidR="00F62CB4" w:rsidRPr="00542A10">
        <w:rPr>
          <w:rFonts w:ascii="Liberation Serif" w:hAnsi="Liberation Serif"/>
          <w:sz w:val="24"/>
          <w:szCs w:val="24"/>
        </w:rPr>
        <w:t xml:space="preserve">на стендах в здании органа, предоставляющего </w:t>
      </w:r>
      <w:r w:rsidR="009F6E5F" w:rsidRPr="00542A10">
        <w:rPr>
          <w:rFonts w:ascii="Liberation Serif" w:hAnsi="Liberation Serif"/>
          <w:sz w:val="24"/>
          <w:szCs w:val="24"/>
        </w:rPr>
        <w:t xml:space="preserve">муниципальную </w:t>
      </w:r>
      <w:r w:rsidR="00F62CB4" w:rsidRPr="00542A10">
        <w:rPr>
          <w:rFonts w:ascii="Liberation Serif" w:hAnsi="Liberation Serif"/>
          <w:sz w:val="24"/>
          <w:szCs w:val="24"/>
        </w:rPr>
        <w:t xml:space="preserve">услугу, в местах непосредственного </w:t>
      </w:r>
      <w:r w:rsidR="00F62CB4" w:rsidRPr="00542A10">
        <w:rPr>
          <w:rFonts w:ascii="Liberation Serif" w:hAnsi="Liberation Serif"/>
          <w:sz w:val="24"/>
          <w:szCs w:val="24"/>
        </w:rPr>
        <w:lastRenderedPageBreak/>
        <w:t xml:space="preserve">предоставления муниципальной услуги, в средствах массовой информации, а также </w:t>
      </w:r>
      <w:r w:rsidR="00BB61A1" w:rsidRPr="00542A10">
        <w:rPr>
          <w:rFonts w:ascii="Liberation Serif" w:hAnsi="Liberation Serif"/>
          <w:sz w:val="24"/>
          <w:szCs w:val="24"/>
        </w:rPr>
        <w:t>в информационно-телекоммуникационной сети «Интернет»</w:t>
      </w:r>
      <w:r w:rsidR="00B97D5D" w:rsidRPr="00542A10">
        <w:rPr>
          <w:rFonts w:ascii="Liberation Serif" w:hAnsi="Liberation Serif"/>
          <w:sz w:val="24"/>
          <w:szCs w:val="24"/>
        </w:rPr>
        <w:t xml:space="preserve"> (далее – сеть Интернет)</w:t>
      </w:r>
      <w:r w:rsidR="00BB61A1" w:rsidRPr="00542A10">
        <w:rPr>
          <w:rFonts w:ascii="Liberation Serif" w:hAnsi="Liberation Serif"/>
          <w:sz w:val="24"/>
          <w:szCs w:val="24"/>
        </w:rPr>
        <w:t>:</w:t>
      </w:r>
    </w:p>
    <w:p w14:paraId="78E11ECB" w14:textId="77777777" w:rsidR="00BB61A1" w:rsidRPr="00542A10" w:rsidRDefault="003A442D" w:rsidP="00BC5080">
      <w:pPr>
        <w:pStyle w:val="ConsPlusNormal0"/>
        <w:numPr>
          <w:ilvl w:val="0"/>
          <w:numId w:val="5"/>
        </w:numPr>
        <w:tabs>
          <w:tab w:val="left" w:pos="993"/>
        </w:tabs>
        <w:ind w:left="0" w:firstLine="567"/>
        <w:jc w:val="both"/>
        <w:rPr>
          <w:rFonts w:ascii="Liberation Serif" w:hAnsi="Liberation Serif"/>
          <w:sz w:val="24"/>
          <w:szCs w:val="24"/>
        </w:rPr>
      </w:pPr>
      <w:r w:rsidRPr="00542A10">
        <w:rPr>
          <w:rFonts w:ascii="Liberation Serif" w:hAnsi="Liberation Serif"/>
          <w:sz w:val="24"/>
          <w:szCs w:val="24"/>
        </w:rPr>
        <w:t xml:space="preserve">на официальном сайте </w:t>
      </w:r>
      <w:r w:rsidR="00BB61A1" w:rsidRPr="00542A10">
        <w:rPr>
          <w:rFonts w:ascii="Liberation Serif" w:hAnsi="Liberation Serif"/>
          <w:sz w:val="24"/>
          <w:szCs w:val="24"/>
        </w:rPr>
        <w:t>органа, предоставляющего муниципальную услугу</w:t>
      </w:r>
      <w:r w:rsidR="000861A0" w:rsidRPr="00542A10">
        <w:rPr>
          <w:rFonts w:ascii="Liberation Serif" w:hAnsi="Liberation Serif"/>
          <w:sz w:val="24"/>
          <w:szCs w:val="24"/>
        </w:rPr>
        <w:t xml:space="preserve"> (</w:t>
      </w:r>
      <w:hyperlink r:id="rId8" w:history="1">
        <w:r w:rsidR="000861A0" w:rsidRPr="00542A10">
          <w:rPr>
            <w:rStyle w:val="-"/>
            <w:rFonts w:ascii="Liberation Serif" w:hAnsi="Liberation Serif"/>
            <w:sz w:val="24"/>
            <w:szCs w:val="24"/>
          </w:rPr>
          <w:t>http://www.goslog.ru</w:t>
        </w:r>
      </w:hyperlink>
      <w:r w:rsidR="000861A0" w:rsidRPr="00542A10">
        <w:rPr>
          <w:rFonts w:ascii="Liberation Serif" w:hAnsi="Liberation Serif"/>
          <w:sz w:val="24"/>
          <w:szCs w:val="24"/>
        </w:rPr>
        <w:t>)</w:t>
      </w:r>
      <w:r w:rsidR="00BB61A1" w:rsidRPr="00542A10">
        <w:rPr>
          <w:rFonts w:ascii="Liberation Serif" w:hAnsi="Liberation Serif"/>
          <w:sz w:val="24"/>
          <w:szCs w:val="24"/>
        </w:rPr>
        <w:t>;</w:t>
      </w:r>
    </w:p>
    <w:p w14:paraId="6F6744FC" w14:textId="77777777" w:rsidR="009D6675" w:rsidRPr="00542A10" w:rsidRDefault="00BB61A1" w:rsidP="00BC5080">
      <w:pPr>
        <w:pStyle w:val="ConsPlusNormal0"/>
        <w:numPr>
          <w:ilvl w:val="0"/>
          <w:numId w:val="5"/>
        </w:numPr>
        <w:tabs>
          <w:tab w:val="left" w:pos="993"/>
        </w:tabs>
        <w:ind w:left="0" w:firstLine="567"/>
        <w:jc w:val="both"/>
        <w:rPr>
          <w:rFonts w:ascii="Liberation Serif" w:hAnsi="Liberation Serif"/>
          <w:sz w:val="24"/>
          <w:szCs w:val="24"/>
        </w:rPr>
      </w:pPr>
      <w:r w:rsidRPr="00542A10">
        <w:rPr>
          <w:rFonts w:ascii="Liberation Serif" w:hAnsi="Liberation Serif"/>
          <w:sz w:val="24"/>
          <w:szCs w:val="24"/>
        </w:rPr>
        <w:t xml:space="preserve">в федеральной государственной информационной системе «Единый портал государственных и муниципальных услуг (функций)» (далее – Единый портал) </w:t>
      </w:r>
      <w:r w:rsidR="002A3AC2" w:rsidRPr="00542A10">
        <w:rPr>
          <w:rFonts w:ascii="Liberation Serif" w:hAnsi="Liberation Serif"/>
          <w:sz w:val="24"/>
          <w:szCs w:val="24"/>
        </w:rPr>
        <w:t>(</w:t>
      </w:r>
      <w:hyperlink r:id="rId9">
        <w:r w:rsidR="003A442D" w:rsidRPr="00542A10">
          <w:rPr>
            <w:rStyle w:val="-"/>
            <w:rFonts w:ascii="Liberation Serif" w:hAnsi="Liberation Serif"/>
            <w:sz w:val="24"/>
            <w:szCs w:val="24"/>
          </w:rPr>
          <w:t>http://www.gosuslugi.ru</w:t>
        </w:r>
      </w:hyperlink>
      <w:r w:rsidR="002A3AC2" w:rsidRPr="00542A10">
        <w:rPr>
          <w:rStyle w:val="-"/>
          <w:rFonts w:ascii="Liberation Serif" w:hAnsi="Liberation Serif"/>
          <w:sz w:val="24"/>
          <w:szCs w:val="24"/>
        </w:rPr>
        <w:t>)</w:t>
      </w:r>
      <w:r w:rsidR="0092283E" w:rsidRPr="003A072F">
        <w:rPr>
          <w:rStyle w:val="-"/>
          <w:rFonts w:ascii="Liberation Serif" w:hAnsi="Liberation Serif"/>
          <w:color w:val="auto"/>
          <w:sz w:val="24"/>
          <w:szCs w:val="24"/>
        </w:rPr>
        <w:t>;</w:t>
      </w:r>
    </w:p>
    <w:p w14:paraId="67CE5F78" w14:textId="77777777" w:rsidR="0092283E" w:rsidRPr="00542A10" w:rsidRDefault="0092283E" w:rsidP="0092283E">
      <w:pPr>
        <w:pStyle w:val="ConsPlusNormal0"/>
        <w:numPr>
          <w:ilvl w:val="0"/>
          <w:numId w:val="5"/>
        </w:numPr>
        <w:tabs>
          <w:tab w:val="left" w:pos="993"/>
        </w:tabs>
        <w:ind w:left="0" w:firstLine="567"/>
        <w:jc w:val="both"/>
        <w:rPr>
          <w:rFonts w:ascii="Liberation Serif" w:hAnsi="Liberation Serif"/>
          <w:sz w:val="24"/>
          <w:szCs w:val="24"/>
        </w:rPr>
      </w:pPr>
      <w:r w:rsidRPr="00542A10">
        <w:rPr>
          <w:rFonts w:ascii="Liberation Serif" w:hAnsi="Liberation Serif"/>
          <w:sz w:val="24"/>
          <w:szCs w:val="24"/>
        </w:rPr>
        <w:t>на официальном сайте Государственного бюджетного учреждения Свердловской области «Многофункциональный центр предоставления государственных и муниципальных услуг» (далее – МФЦ) (</w:t>
      </w:r>
      <w:hyperlink r:id="rId10">
        <w:r w:rsidRPr="00542A10">
          <w:rPr>
            <w:rStyle w:val="-"/>
            <w:rFonts w:ascii="Liberation Serif" w:hAnsi="Liberation Serif"/>
            <w:sz w:val="24"/>
            <w:szCs w:val="24"/>
          </w:rPr>
          <w:t>https://mfc66.ru/</w:t>
        </w:r>
      </w:hyperlink>
      <w:r w:rsidRPr="00542A10">
        <w:rPr>
          <w:rFonts w:ascii="Liberation Serif" w:hAnsi="Liberation Serif"/>
          <w:sz w:val="24"/>
          <w:szCs w:val="24"/>
        </w:rPr>
        <w:t>).</w:t>
      </w:r>
    </w:p>
    <w:p w14:paraId="4C7E2DEB" w14:textId="77777777" w:rsidR="00F62CB4" w:rsidRPr="00542A10" w:rsidRDefault="00F62CB4" w:rsidP="00BC5080">
      <w:pPr>
        <w:pStyle w:val="ConsPlusNormal0"/>
        <w:numPr>
          <w:ilvl w:val="0"/>
          <w:numId w:val="2"/>
        </w:numPr>
        <w:tabs>
          <w:tab w:val="left" w:pos="993"/>
        </w:tabs>
        <w:ind w:left="0" w:firstLine="567"/>
        <w:jc w:val="both"/>
        <w:rPr>
          <w:rFonts w:ascii="Liberation Serif" w:hAnsi="Liberation Serif"/>
          <w:sz w:val="24"/>
          <w:szCs w:val="24"/>
        </w:rPr>
      </w:pPr>
      <w:r w:rsidRPr="00542A10">
        <w:rPr>
          <w:rFonts w:ascii="Liberation Serif" w:hAnsi="Liberation Serif"/>
          <w:sz w:val="24"/>
          <w:szCs w:val="24"/>
        </w:rPr>
        <w:t>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в изложении информации, полнота информирования.</w:t>
      </w:r>
    </w:p>
    <w:p w14:paraId="1FB47AB2" w14:textId="77777777" w:rsidR="00F62CB4" w:rsidRPr="00542A10" w:rsidRDefault="00F62CB4" w:rsidP="00BC5080">
      <w:pPr>
        <w:pStyle w:val="ConsPlusNormal0"/>
        <w:numPr>
          <w:ilvl w:val="0"/>
          <w:numId w:val="2"/>
        </w:numPr>
        <w:tabs>
          <w:tab w:val="left" w:pos="993"/>
        </w:tabs>
        <w:ind w:left="0" w:firstLine="567"/>
        <w:jc w:val="both"/>
        <w:rPr>
          <w:rFonts w:ascii="Liberation Serif" w:hAnsi="Liberation Serif"/>
          <w:sz w:val="24"/>
          <w:szCs w:val="24"/>
        </w:rPr>
      </w:pPr>
      <w:r w:rsidRPr="00542A10">
        <w:rPr>
          <w:rFonts w:ascii="Liberation Serif" w:hAnsi="Liberation Serif"/>
          <w:sz w:val="24"/>
          <w:szCs w:val="24"/>
        </w:rPr>
        <w:t xml:space="preserve">При общении с гражданами (по телефону или лично) </w:t>
      </w:r>
      <w:r w:rsidR="009D1162" w:rsidRPr="00542A10">
        <w:rPr>
          <w:rFonts w:ascii="Liberation Serif" w:hAnsi="Liberation Serif"/>
          <w:sz w:val="24"/>
          <w:szCs w:val="24"/>
        </w:rPr>
        <w:t xml:space="preserve">ответственные лица </w:t>
      </w:r>
      <w:r w:rsidRPr="00542A10">
        <w:rPr>
          <w:rFonts w:ascii="Liberation Serif" w:hAnsi="Liberation Serif"/>
          <w:sz w:val="24"/>
          <w:szCs w:val="24"/>
        </w:rPr>
        <w:t>должны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 – делового стиля речи.</w:t>
      </w:r>
    </w:p>
    <w:p w14:paraId="69D3CED6" w14:textId="77777777" w:rsidR="00F62CB4" w:rsidRPr="00542A10" w:rsidRDefault="00F62CB4" w:rsidP="00BC5080">
      <w:pPr>
        <w:pStyle w:val="ConsPlusNormal0"/>
        <w:numPr>
          <w:ilvl w:val="0"/>
          <w:numId w:val="2"/>
        </w:numPr>
        <w:tabs>
          <w:tab w:val="left" w:pos="993"/>
        </w:tabs>
        <w:ind w:left="0" w:firstLine="567"/>
        <w:jc w:val="both"/>
        <w:rPr>
          <w:rFonts w:ascii="Liberation Serif" w:hAnsi="Liberation Serif"/>
          <w:sz w:val="24"/>
          <w:szCs w:val="24"/>
        </w:rPr>
      </w:pPr>
      <w:r w:rsidRPr="00542A10">
        <w:rPr>
          <w:rFonts w:ascii="Liberation Serif" w:hAnsi="Liberation Serif"/>
          <w:sz w:val="24"/>
          <w:szCs w:val="24"/>
        </w:rPr>
        <w:t>Информирование граждан о порядке предоставления муниципальной услуги</w:t>
      </w:r>
      <w:r w:rsidRPr="00542A10">
        <w:rPr>
          <w:rFonts w:ascii="Liberation Serif" w:hAnsi="Liberation Serif" w:cs="Liberation Serif"/>
          <w:sz w:val="24"/>
          <w:szCs w:val="24"/>
        </w:rPr>
        <w:t xml:space="preserve"> может осуществляться с использованием средств </w:t>
      </w:r>
      <w:proofErr w:type="spellStart"/>
      <w:r w:rsidRPr="00542A10">
        <w:rPr>
          <w:rFonts w:ascii="Liberation Serif" w:hAnsi="Liberation Serif" w:cs="Liberation Serif"/>
          <w:sz w:val="24"/>
          <w:szCs w:val="24"/>
        </w:rPr>
        <w:t>автоинформирования</w:t>
      </w:r>
      <w:proofErr w:type="spellEnd"/>
      <w:r w:rsidRPr="00542A10">
        <w:rPr>
          <w:rFonts w:ascii="Liberation Serif" w:hAnsi="Liberation Serif" w:cs="Liberation Serif"/>
          <w:sz w:val="24"/>
          <w:szCs w:val="24"/>
        </w:rPr>
        <w:t xml:space="preserve">. </w:t>
      </w:r>
    </w:p>
    <w:p w14:paraId="7DB2CF37" w14:textId="77777777" w:rsidR="009D6675" w:rsidRPr="00AE3750" w:rsidRDefault="009D6675" w:rsidP="0095385E">
      <w:pPr>
        <w:pStyle w:val="ConsPlusTitle"/>
        <w:jc w:val="center"/>
        <w:outlineLvl w:val="1"/>
        <w:rPr>
          <w:rFonts w:ascii="Liberation Serif" w:hAnsi="Liberation Serif"/>
          <w:szCs w:val="24"/>
        </w:rPr>
      </w:pPr>
    </w:p>
    <w:p w14:paraId="4FC46B43" w14:textId="77777777" w:rsidR="009D6675" w:rsidRPr="00AE3750" w:rsidRDefault="003A442D" w:rsidP="007E462F">
      <w:pPr>
        <w:pStyle w:val="ConsPlusTitle"/>
        <w:ind w:firstLine="567"/>
        <w:jc w:val="center"/>
        <w:outlineLvl w:val="1"/>
        <w:rPr>
          <w:rFonts w:ascii="Liberation Serif" w:hAnsi="Liberation Serif"/>
          <w:szCs w:val="24"/>
        </w:rPr>
      </w:pPr>
      <w:r w:rsidRPr="00AE3750">
        <w:rPr>
          <w:rFonts w:ascii="Liberation Serif" w:hAnsi="Liberation Serif"/>
          <w:szCs w:val="24"/>
        </w:rPr>
        <w:t>Раздел 2. Стандарт предоставления муниципальной услуги</w:t>
      </w:r>
    </w:p>
    <w:p w14:paraId="3D53D3F7" w14:textId="77777777" w:rsidR="009D6675" w:rsidRPr="00AE3750" w:rsidRDefault="009D6675" w:rsidP="0095385E">
      <w:pPr>
        <w:pStyle w:val="ConsPlusNormal0"/>
        <w:rPr>
          <w:rFonts w:ascii="Liberation Serif" w:hAnsi="Liberation Serif"/>
          <w:sz w:val="24"/>
          <w:szCs w:val="24"/>
        </w:rPr>
      </w:pPr>
    </w:p>
    <w:p w14:paraId="53F7706A" w14:textId="77777777" w:rsidR="009D6675" w:rsidRPr="00AE3750" w:rsidRDefault="009F4563" w:rsidP="007E462F">
      <w:pPr>
        <w:pStyle w:val="ConsPlusTitle"/>
        <w:ind w:firstLine="567"/>
        <w:jc w:val="center"/>
        <w:outlineLvl w:val="2"/>
        <w:rPr>
          <w:rFonts w:ascii="Liberation Serif" w:hAnsi="Liberation Serif"/>
          <w:szCs w:val="24"/>
        </w:rPr>
      </w:pPr>
      <w:r w:rsidRPr="00AE3750">
        <w:rPr>
          <w:rFonts w:ascii="Liberation Serif" w:hAnsi="Liberation Serif"/>
          <w:szCs w:val="24"/>
        </w:rPr>
        <w:t>Подраздел</w:t>
      </w:r>
      <w:r w:rsidR="00F62CB4" w:rsidRPr="00AE3750">
        <w:rPr>
          <w:rFonts w:ascii="Liberation Serif" w:hAnsi="Liberation Serif"/>
          <w:szCs w:val="24"/>
        </w:rPr>
        <w:t xml:space="preserve"> </w:t>
      </w:r>
      <w:r w:rsidR="00333F74" w:rsidRPr="00AE3750">
        <w:rPr>
          <w:rFonts w:ascii="Liberation Serif" w:hAnsi="Liberation Serif"/>
          <w:szCs w:val="24"/>
        </w:rPr>
        <w:t>4</w:t>
      </w:r>
      <w:r w:rsidR="008D4EEB" w:rsidRPr="00AE3750">
        <w:rPr>
          <w:rFonts w:ascii="Liberation Serif" w:hAnsi="Liberation Serif"/>
          <w:szCs w:val="24"/>
        </w:rPr>
        <w:t>.</w:t>
      </w:r>
      <w:r w:rsidR="003A442D" w:rsidRPr="00AE3750">
        <w:rPr>
          <w:rFonts w:ascii="Liberation Serif" w:hAnsi="Liberation Serif"/>
          <w:szCs w:val="24"/>
        </w:rPr>
        <w:t xml:space="preserve"> Наименование муниципальной услуги</w:t>
      </w:r>
    </w:p>
    <w:p w14:paraId="56A06980" w14:textId="77777777" w:rsidR="009D6675" w:rsidRPr="00AE3750" w:rsidRDefault="009D6675" w:rsidP="0095385E">
      <w:pPr>
        <w:pStyle w:val="ConsPlusNormal0"/>
        <w:rPr>
          <w:rFonts w:ascii="Liberation Serif" w:hAnsi="Liberation Serif"/>
          <w:sz w:val="24"/>
          <w:szCs w:val="24"/>
        </w:rPr>
      </w:pPr>
    </w:p>
    <w:p w14:paraId="62FC28EB" w14:textId="1E8EEBF9" w:rsidR="009D6675" w:rsidRPr="00AE3750" w:rsidRDefault="00F62CB4" w:rsidP="00BC5080">
      <w:pPr>
        <w:pStyle w:val="ConsPlusNormal0"/>
        <w:numPr>
          <w:ilvl w:val="0"/>
          <w:numId w:val="2"/>
        </w:numPr>
        <w:tabs>
          <w:tab w:val="left" w:pos="993"/>
        </w:tabs>
        <w:ind w:left="0" w:firstLine="567"/>
        <w:jc w:val="both"/>
        <w:rPr>
          <w:rFonts w:ascii="Liberation Serif" w:hAnsi="Liberation Serif"/>
          <w:sz w:val="24"/>
          <w:szCs w:val="24"/>
        </w:rPr>
      </w:pPr>
      <w:r w:rsidRPr="00AE3750">
        <w:rPr>
          <w:rFonts w:ascii="Liberation Serif" w:hAnsi="Liberation Serif"/>
          <w:sz w:val="24"/>
          <w:szCs w:val="24"/>
        </w:rPr>
        <w:t xml:space="preserve">Наименование муниципальной услуги – </w:t>
      </w:r>
      <w:r w:rsidR="003A442D" w:rsidRPr="00AE3750">
        <w:rPr>
          <w:rFonts w:ascii="Liberation Serif" w:hAnsi="Liberation Serif"/>
          <w:sz w:val="24"/>
          <w:szCs w:val="24"/>
        </w:rPr>
        <w:t>«</w:t>
      </w:r>
      <w:r w:rsidR="00B9082F">
        <w:rPr>
          <w:rFonts w:ascii="Liberation Serif" w:hAnsi="Liberation Serif" w:cs="Times New Roman"/>
          <w:bCs/>
          <w:color w:val="000000"/>
          <w:sz w:val="24"/>
          <w:szCs w:val="24"/>
        </w:rPr>
        <w:t>Выдача</w:t>
      </w:r>
      <w:r w:rsidR="00B9082F" w:rsidRPr="00B9082F">
        <w:rPr>
          <w:rFonts w:ascii="Liberation Serif" w:hAnsi="Liberation Serif" w:cs="Times New Roman"/>
          <w:bCs/>
          <w:color w:val="000000"/>
          <w:sz w:val="24"/>
          <w:szCs w:val="24"/>
        </w:rPr>
        <w:t xml:space="preserve"> решения о</w:t>
      </w:r>
      <w:r w:rsidR="00B9082F">
        <w:rPr>
          <w:rFonts w:ascii="Liberation Serif" w:hAnsi="Liberation Serif" w:cs="Times New Roman"/>
          <w:b/>
          <w:color w:val="000000"/>
          <w:sz w:val="24"/>
          <w:szCs w:val="24"/>
        </w:rPr>
        <w:t xml:space="preserve"> </w:t>
      </w:r>
      <w:r w:rsidR="00B9082F">
        <w:rPr>
          <w:rFonts w:ascii="Liberation Serif" w:hAnsi="Liberation Serif"/>
          <w:sz w:val="24"/>
          <w:szCs w:val="24"/>
        </w:rPr>
        <w:t>п</w:t>
      </w:r>
      <w:r w:rsidR="0023676D" w:rsidRPr="0023676D">
        <w:rPr>
          <w:rFonts w:ascii="Liberation Serif" w:hAnsi="Liberation Serif"/>
          <w:sz w:val="24"/>
          <w:szCs w:val="24"/>
        </w:rPr>
        <w:t>ризнани</w:t>
      </w:r>
      <w:r w:rsidR="00B9082F">
        <w:rPr>
          <w:rFonts w:ascii="Liberation Serif" w:hAnsi="Liberation Serif"/>
          <w:sz w:val="24"/>
          <w:szCs w:val="24"/>
        </w:rPr>
        <w:t>и</w:t>
      </w:r>
      <w:r w:rsidR="0023676D" w:rsidRPr="0023676D">
        <w:rPr>
          <w:rFonts w:ascii="Liberation Serif" w:hAnsi="Liberation Serif"/>
          <w:sz w:val="24"/>
          <w:szCs w:val="24"/>
        </w:rPr>
        <w:t xml:space="preserve"> садового дома жилым домом и жилого дома садовым домом</w:t>
      </w:r>
      <w:r w:rsidR="003A442D" w:rsidRPr="00AE3750">
        <w:rPr>
          <w:rFonts w:ascii="Liberation Serif" w:hAnsi="Liberation Serif"/>
          <w:sz w:val="24"/>
          <w:szCs w:val="24"/>
        </w:rPr>
        <w:t>»</w:t>
      </w:r>
      <w:r w:rsidR="00881A72" w:rsidRPr="00AE3750">
        <w:rPr>
          <w:rFonts w:ascii="Liberation Serif" w:hAnsi="Liberation Serif"/>
          <w:sz w:val="24"/>
          <w:szCs w:val="24"/>
        </w:rPr>
        <w:t xml:space="preserve"> (далее – муниципальная услуга)</w:t>
      </w:r>
      <w:r w:rsidR="004C1134" w:rsidRPr="00AE3750">
        <w:rPr>
          <w:rFonts w:ascii="Liberation Serif" w:hAnsi="Liberation Serif"/>
          <w:sz w:val="24"/>
          <w:szCs w:val="24"/>
        </w:rPr>
        <w:t>.</w:t>
      </w:r>
    </w:p>
    <w:p w14:paraId="7EBA9BE7" w14:textId="77777777" w:rsidR="009D6675" w:rsidRPr="00AE3750" w:rsidRDefault="009D6675" w:rsidP="0095385E">
      <w:pPr>
        <w:pStyle w:val="ConsPlusTitle"/>
        <w:jc w:val="center"/>
        <w:rPr>
          <w:rFonts w:ascii="Liberation Serif" w:hAnsi="Liberation Serif"/>
          <w:szCs w:val="24"/>
        </w:rPr>
      </w:pPr>
    </w:p>
    <w:p w14:paraId="57FBF9A2" w14:textId="77777777" w:rsidR="009D6675" w:rsidRPr="00AE3750" w:rsidRDefault="009F4563" w:rsidP="009C4EA0">
      <w:pPr>
        <w:pStyle w:val="ConsPlusTitle"/>
        <w:jc w:val="center"/>
        <w:rPr>
          <w:rFonts w:ascii="Liberation Serif" w:hAnsi="Liberation Serif"/>
          <w:szCs w:val="24"/>
        </w:rPr>
      </w:pPr>
      <w:r w:rsidRPr="00AE3750">
        <w:rPr>
          <w:rFonts w:ascii="Liberation Serif" w:hAnsi="Liberation Serif"/>
          <w:szCs w:val="24"/>
        </w:rPr>
        <w:t>Подраздел</w:t>
      </w:r>
      <w:r w:rsidR="00F62CB4" w:rsidRPr="00AE3750">
        <w:rPr>
          <w:rFonts w:ascii="Liberation Serif" w:hAnsi="Liberation Serif"/>
          <w:szCs w:val="24"/>
        </w:rPr>
        <w:t xml:space="preserve"> </w:t>
      </w:r>
      <w:r w:rsidR="00333F74" w:rsidRPr="00AE3750">
        <w:rPr>
          <w:rFonts w:ascii="Liberation Serif" w:hAnsi="Liberation Serif"/>
          <w:szCs w:val="24"/>
        </w:rPr>
        <w:t>5</w:t>
      </w:r>
      <w:r w:rsidR="008D4EEB" w:rsidRPr="00AE3750">
        <w:rPr>
          <w:rFonts w:ascii="Liberation Serif" w:hAnsi="Liberation Serif"/>
          <w:szCs w:val="24"/>
        </w:rPr>
        <w:t>.</w:t>
      </w:r>
      <w:r w:rsidR="003A442D" w:rsidRPr="00AE3750">
        <w:rPr>
          <w:rFonts w:ascii="Liberation Serif" w:hAnsi="Liberation Serif"/>
          <w:szCs w:val="24"/>
        </w:rPr>
        <w:t xml:space="preserve"> Наименование органа, предоставляющего муниципальную услугу</w:t>
      </w:r>
    </w:p>
    <w:p w14:paraId="78A49A7C" w14:textId="77777777" w:rsidR="009D6675" w:rsidRPr="00AE3750" w:rsidRDefault="009D6675" w:rsidP="0095385E">
      <w:pPr>
        <w:pStyle w:val="ConsPlusNormal0"/>
        <w:rPr>
          <w:rFonts w:ascii="Liberation Serif" w:hAnsi="Liberation Serif"/>
          <w:sz w:val="24"/>
          <w:szCs w:val="24"/>
        </w:rPr>
      </w:pPr>
    </w:p>
    <w:p w14:paraId="5DC770B2" w14:textId="77777777" w:rsidR="00C11333" w:rsidRPr="00AE3750" w:rsidRDefault="009F6E5F" w:rsidP="00BC5080">
      <w:pPr>
        <w:pStyle w:val="ConsPlusNormal0"/>
        <w:numPr>
          <w:ilvl w:val="0"/>
          <w:numId w:val="2"/>
        </w:numPr>
        <w:tabs>
          <w:tab w:val="left" w:pos="993"/>
        </w:tabs>
        <w:ind w:left="0" w:firstLine="567"/>
        <w:jc w:val="both"/>
        <w:rPr>
          <w:rFonts w:ascii="Liberation Serif" w:hAnsi="Liberation Serif"/>
          <w:sz w:val="24"/>
          <w:szCs w:val="24"/>
        </w:rPr>
      </w:pPr>
      <w:r w:rsidRPr="00AE3750">
        <w:rPr>
          <w:rFonts w:ascii="Liberation Serif" w:hAnsi="Liberation Serif"/>
          <w:sz w:val="24"/>
          <w:szCs w:val="24"/>
        </w:rPr>
        <w:t>Орган</w:t>
      </w:r>
      <w:r w:rsidR="00820550" w:rsidRPr="00AE3750">
        <w:rPr>
          <w:rFonts w:ascii="Liberation Serif" w:hAnsi="Liberation Serif"/>
          <w:sz w:val="24"/>
          <w:szCs w:val="24"/>
        </w:rPr>
        <w:t>ом</w:t>
      </w:r>
      <w:r w:rsidRPr="00AE3750">
        <w:rPr>
          <w:rFonts w:ascii="Liberation Serif" w:hAnsi="Liberation Serif"/>
          <w:sz w:val="24"/>
          <w:szCs w:val="24"/>
        </w:rPr>
        <w:t xml:space="preserve"> местного самоуправления</w:t>
      </w:r>
      <w:r w:rsidR="00820550" w:rsidRPr="00AE3750">
        <w:rPr>
          <w:rFonts w:ascii="Liberation Serif" w:hAnsi="Liberation Serif"/>
          <w:sz w:val="24"/>
          <w:szCs w:val="24"/>
        </w:rPr>
        <w:t xml:space="preserve"> городского округа Сухой Лог</w:t>
      </w:r>
      <w:r w:rsidRPr="00AE3750">
        <w:rPr>
          <w:rFonts w:ascii="Liberation Serif" w:hAnsi="Liberation Serif"/>
          <w:sz w:val="24"/>
          <w:szCs w:val="24"/>
        </w:rPr>
        <w:t xml:space="preserve">, </w:t>
      </w:r>
      <w:r w:rsidR="003A79EE" w:rsidRPr="00AE3750">
        <w:rPr>
          <w:rFonts w:ascii="Liberation Serif" w:hAnsi="Liberation Serif"/>
          <w:sz w:val="24"/>
          <w:szCs w:val="24"/>
        </w:rPr>
        <w:t>предоставляющим муниципальную услугу</w:t>
      </w:r>
      <w:r w:rsidR="00820550" w:rsidRPr="00AE3750">
        <w:rPr>
          <w:rFonts w:ascii="Liberation Serif" w:hAnsi="Liberation Serif"/>
          <w:sz w:val="24"/>
          <w:szCs w:val="24"/>
        </w:rPr>
        <w:t>, является</w:t>
      </w:r>
      <w:r w:rsidRPr="00AE3750">
        <w:rPr>
          <w:rFonts w:ascii="Liberation Serif" w:hAnsi="Liberation Serif"/>
          <w:sz w:val="24"/>
          <w:szCs w:val="24"/>
        </w:rPr>
        <w:t xml:space="preserve"> Администрация городского округа Сухой Лог. </w:t>
      </w:r>
    </w:p>
    <w:p w14:paraId="473B3B00" w14:textId="142FA063" w:rsidR="00C11333" w:rsidRPr="00AE3750" w:rsidRDefault="00D67594" w:rsidP="00BC5080">
      <w:pPr>
        <w:pStyle w:val="ConsPlusNormal0"/>
        <w:numPr>
          <w:ilvl w:val="0"/>
          <w:numId w:val="2"/>
        </w:numPr>
        <w:tabs>
          <w:tab w:val="left" w:pos="993"/>
        </w:tabs>
        <w:ind w:left="0" w:firstLine="567"/>
        <w:jc w:val="both"/>
        <w:rPr>
          <w:rFonts w:ascii="Liberation Serif" w:hAnsi="Liberation Serif"/>
          <w:sz w:val="24"/>
          <w:szCs w:val="24"/>
        </w:rPr>
      </w:pPr>
      <w:r w:rsidRPr="00AE3750">
        <w:rPr>
          <w:rFonts w:ascii="Liberation Serif" w:hAnsi="Liberation Serif"/>
          <w:sz w:val="24"/>
          <w:szCs w:val="24"/>
        </w:rPr>
        <w:t>Орган</w:t>
      </w:r>
      <w:r w:rsidR="00820550" w:rsidRPr="00AE3750">
        <w:rPr>
          <w:rFonts w:ascii="Liberation Serif" w:hAnsi="Liberation Serif"/>
          <w:sz w:val="24"/>
          <w:szCs w:val="24"/>
        </w:rPr>
        <w:t>ом,</w:t>
      </w:r>
      <w:r w:rsidRPr="00AE3750">
        <w:rPr>
          <w:rFonts w:ascii="Liberation Serif" w:hAnsi="Liberation Serif"/>
          <w:sz w:val="24"/>
          <w:szCs w:val="24"/>
        </w:rPr>
        <w:t xml:space="preserve"> предоставл</w:t>
      </w:r>
      <w:r w:rsidR="00820550" w:rsidRPr="00AE3750">
        <w:rPr>
          <w:rFonts w:ascii="Liberation Serif" w:hAnsi="Liberation Serif"/>
          <w:sz w:val="24"/>
          <w:szCs w:val="24"/>
        </w:rPr>
        <w:t>яющим</w:t>
      </w:r>
      <w:r w:rsidRPr="00AE3750">
        <w:rPr>
          <w:rFonts w:ascii="Liberation Serif" w:hAnsi="Liberation Serif"/>
          <w:sz w:val="24"/>
          <w:szCs w:val="24"/>
        </w:rPr>
        <w:t xml:space="preserve"> муниципальн</w:t>
      </w:r>
      <w:r w:rsidR="00820550" w:rsidRPr="00AE3750">
        <w:rPr>
          <w:rFonts w:ascii="Liberation Serif" w:hAnsi="Liberation Serif"/>
          <w:sz w:val="24"/>
          <w:szCs w:val="24"/>
        </w:rPr>
        <w:t>ую услугу</w:t>
      </w:r>
      <w:r w:rsidRPr="00AE3750">
        <w:rPr>
          <w:rFonts w:ascii="Liberation Serif" w:hAnsi="Liberation Serif"/>
          <w:sz w:val="24"/>
          <w:szCs w:val="24"/>
        </w:rPr>
        <w:t xml:space="preserve"> от имени </w:t>
      </w:r>
      <w:r w:rsidR="000861A0" w:rsidRPr="00AE3750">
        <w:rPr>
          <w:rFonts w:ascii="Liberation Serif" w:hAnsi="Liberation Serif"/>
          <w:sz w:val="24"/>
          <w:szCs w:val="24"/>
        </w:rPr>
        <w:t>Администрации</w:t>
      </w:r>
      <w:r w:rsidR="00820550" w:rsidRPr="00AE3750">
        <w:rPr>
          <w:rFonts w:ascii="Liberation Serif" w:hAnsi="Liberation Serif"/>
          <w:sz w:val="24"/>
          <w:szCs w:val="24"/>
        </w:rPr>
        <w:t xml:space="preserve"> городского округа Сухой Лог, является</w:t>
      </w:r>
      <w:r w:rsidR="00C11333" w:rsidRPr="00AE3750">
        <w:rPr>
          <w:rFonts w:ascii="Liberation Serif" w:hAnsi="Liberation Serif"/>
          <w:sz w:val="24"/>
          <w:szCs w:val="24"/>
        </w:rPr>
        <w:t xml:space="preserve"> </w:t>
      </w:r>
      <w:r w:rsidR="003D44F6" w:rsidRPr="00AE3750">
        <w:rPr>
          <w:rFonts w:ascii="Liberation Serif" w:hAnsi="Liberation Serif"/>
          <w:sz w:val="24"/>
          <w:szCs w:val="24"/>
        </w:rPr>
        <w:t>отдел архитектуры и градостроительства</w:t>
      </w:r>
      <w:r w:rsidR="00455FFF" w:rsidRPr="00AE3750">
        <w:rPr>
          <w:rFonts w:ascii="Liberation Serif" w:hAnsi="Liberation Serif"/>
          <w:sz w:val="24"/>
          <w:szCs w:val="24"/>
        </w:rPr>
        <w:t xml:space="preserve"> Администрации городского округа Сухой Лог</w:t>
      </w:r>
      <w:r w:rsidR="003A442D" w:rsidRPr="00AE3750">
        <w:rPr>
          <w:rFonts w:ascii="Liberation Serif" w:hAnsi="Liberation Serif"/>
          <w:sz w:val="24"/>
          <w:szCs w:val="24"/>
        </w:rPr>
        <w:t>.</w:t>
      </w:r>
    </w:p>
    <w:p w14:paraId="46533CC7" w14:textId="77777777" w:rsidR="00DE4123" w:rsidRPr="00AE3750" w:rsidRDefault="00C11333" w:rsidP="00BC5080">
      <w:pPr>
        <w:pStyle w:val="ConsPlusNormal0"/>
        <w:numPr>
          <w:ilvl w:val="0"/>
          <w:numId w:val="2"/>
        </w:numPr>
        <w:tabs>
          <w:tab w:val="left" w:pos="993"/>
        </w:tabs>
        <w:ind w:left="0" w:firstLine="567"/>
        <w:jc w:val="both"/>
        <w:rPr>
          <w:rFonts w:ascii="Liberation Serif" w:hAnsi="Liberation Serif"/>
          <w:sz w:val="24"/>
          <w:szCs w:val="24"/>
        </w:rPr>
      </w:pPr>
      <w:r w:rsidRPr="00AE3750">
        <w:rPr>
          <w:rFonts w:ascii="Liberation Serif" w:eastAsia="Calibri" w:hAnsi="Liberation Serif" w:cs="Times New Roman"/>
          <w:sz w:val="24"/>
          <w:szCs w:val="24"/>
        </w:rPr>
        <w:t xml:space="preserve">Непосредственно </w:t>
      </w:r>
      <w:r w:rsidR="00DE4123" w:rsidRPr="00AE3750">
        <w:rPr>
          <w:rFonts w:ascii="Liberation Serif" w:eastAsia="Calibri" w:hAnsi="Liberation Serif" w:cs="Times New Roman"/>
          <w:sz w:val="24"/>
          <w:szCs w:val="24"/>
        </w:rPr>
        <w:t xml:space="preserve">муниципальную услугу </w:t>
      </w:r>
      <w:r w:rsidRPr="00AE3750">
        <w:rPr>
          <w:rFonts w:ascii="Liberation Serif" w:eastAsia="Calibri" w:hAnsi="Liberation Serif" w:cs="Times New Roman"/>
          <w:sz w:val="24"/>
          <w:szCs w:val="24"/>
        </w:rPr>
        <w:t>оказывают</w:t>
      </w:r>
      <w:r w:rsidR="00B33943" w:rsidRPr="00AE3750">
        <w:rPr>
          <w:rFonts w:ascii="Liberation Serif" w:eastAsia="Calibri" w:hAnsi="Liberation Serif" w:cs="Times New Roman"/>
          <w:sz w:val="24"/>
          <w:szCs w:val="24"/>
        </w:rPr>
        <w:t>:</w:t>
      </w:r>
      <w:r w:rsidR="00DE4123" w:rsidRPr="00AE3750">
        <w:rPr>
          <w:rFonts w:ascii="Liberation Serif" w:eastAsia="Calibri" w:hAnsi="Liberation Serif" w:cs="Times New Roman"/>
          <w:sz w:val="24"/>
          <w:szCs w:val="24"/>
        </w:rPr>
        <w:t xml:space="preserve"> муниципальные служащие</w:t>
      </w:r>
      <w:r w:rsidRPr="00AE3750">
        <w:rPr>
          <w:rFonts w:ascii="Liberation Serif" w:hAnsi="Liberation Serif"/>
          <w:sz w:val="24"/>
          <w:szCs w:val="24"/>
        </w:rPr>
        <w:t xml:space="preserve"> </w:t>
      </w:r>
      <w:r w:rsidRPr="00AE3750">
        <w:rPr>
          <w:rFonts w:ascii="Liberation Serif" w:eastAsia="Calibri" w:hAnsi="Liberation Serif" w:cs="Times New Roman"/>
          <w:sz w:val="24"/>
          <w:szCs w:val="24"/>
        </w:rPr>
        <w:t>органа, предоставляющего муниципальную услугу.</w:t>
      </w:r>
      <w:r w:rsidR="00DE4123" w:rsidRPr="00AE3750">
        <w:rPr>
          <w:rFonts w:ascii="Liberation Serif" w:eastAsia="Calibri" w:hAnsi="Liberation Serif" w:cs="Times New Roman"/>
          <w:sz w:val="24"/>
          <w:szCs w:val="24"/>
        </w:rPr>
        <w:t xml:space="preserve"> </w:t>
      </w:r>
    </w:p>
    <w:p w14:paraId="1B2DEEC6" w14:textId="77777777" w:rsidR="009C4EA0" w:rsidRPr="00AE3750" w:rsidRDefault="009C4EA0" w:rsidP="009C4EA0">
      <w:pPr>
        <w:pStyle w:val="ConsPlusNormal0"/>
        <w:tabs>
          <w:tab w:val="left" w:pos="993"/>
        </w:tabs>
        <w:jc w:val="center"/>
        <w:rPr>
          <w:rFonts w:ascii="Liberation Serif" w:hAnsi="Liberation Serif"/>
          <w:sz w:val="24"/>
          <w:szCs w:val="24"/>
        </w:rPr>
      </w:pPr>
    </w:p>
    <w:p w14:paraId="4386415F" w14:textId="313A4805" w:rsidR="009C4EA0" w:rsidRPr="00AE3750" w:rsidRDefault="009F4563" w:rsidP="009C4EA0">
      <w:pPr>
        <w:pStyle w:val="ConsPlusNormal0"/>
        <w:tabs>
          <w:tab w:val="left" w:pos="993"/>
        </w:tabs>
        <w:jc w:val="center"/>
        <w:rPr>
          <w:rFonts w:ascii="Liberation Serif" w:hAnsi="Liberation Serif"/>
          <w:b/>
          <w:sz w:val="24"/>
          <w:szCs w:val="24"/>
        </w:rPr>
      </w:pPr>
      <w:r w:rsidRPr="00AE3750">
        <w:rPr>
          <w:rFonts w:ascii="Liberation Serif" w:hAnsi="Liberation Serif"/>
          <w:b/>
          <w:sz w:val="24"/>
          <w:szCs w:val="24"/>
        </w:rPr>
        <w:t>Подраздел</w:t>
      </w:r>
      <w:r w:rsidR="00F62CB4" w:rsidRPr="00AE3750">
        <w:rPr>
          <w:rFonts w:ascii="Liberation Serif" w:hAnsi="Liberation Serif"/>
          <w:b/>
          <w:sz w:val="24"/>
          <w:szCs w:val="24"/>
        </w:rPr>
        <w:t xml:space="preserve"> 6. Наименование органов и организаци</w:t>
      </w:r>
      <w:r w:rsidR="00627A89" w:rsidRPr="00AE3750">
        <w:rPr>
          <w:rFonts w:ascii="Liberation Serif" w:hAnsi="Liberation Serif"/>
          <w:b/>
          <w:sz w:val="24"/>
          <w:szCs w:val="24"/>
        </w:rPr>
        <w:t>й</w:t>
      </w:r>
      <w:r w:rsidR="00F62CB4" w:rsidRPr="00AE3750">
        <w:rPr>
          <w:rFonts w:ascii="Liberation Serif" w:hAnsi="Liberation Serif"/>
          <w:b/>
          <w:sz w:val="24"/>
          <w:szCs w:val="24"/>
        </w:rPr>
        <w:t>,</w:t>
      </w:r>
    </w:p>
    <w:p w14:paraId="3B1FE049" w14:textId="1B4F1285" w:rsidR="00F62CB4" w:rsidRPr="00AE3750" w:rsidRDefault="00F62CB4" w:rsidP="00F62CB4">
      <w:pPr>
        <w:pStyle w:val="ConsPlusNormal0"/>
        <w:tabs>
          <w:tab w:val="left" w:pos="993"/>
        </w:tabs>
        <w:jc w:val="center"/>
        <w:rPr>
          <w:rFonts w:ascii="Liberation Serif" w:hAnsi="Liberation Serif"/>
          <w:b/>
          <w:sz w:val="24"/>
          <w:szCs w:val="24"/>
        </w:rPr>
      </w:pPr>
      <w:r w:rsidRPr="00AE3750">
        <w:rPr>
          <w:rFonts w:ascii="Liberation Serif" w:hAnsi="Liberation Serif"/>
          <w:b/>
          <w:sz w:val="24"/>
          <w:szCs w:val="24"/>
        </w:rPr>
        <w:t xml:space="preserve">обращение в которые необходимо для предоставления </w:t>
      </w:r>
      <w:r w:rsidR="00110064" w:rsidRPr="00AE3750">
        <w:rPr>
          <w:rFonts w:ascii="Liberation Serif" w:hAnsi="Liberation Serif"/>
          <w:b/>
          <w:sz w:val="24"/>
          <w:szCs w:val="24"/>
        </w:rPr>
        <w:t>муниципаль</w:t>
      </w:r>
      <w:r w:rsidRPr="00AE3750">
        <w:rPr>
          <w:rFonts w:ascii="Liberation Serif" w:hAnsi="Liberation Serif"/>
          <w:b/>
          <w:sz w:val="24"/>
          <w:szCs w:val="24"/>
        </w:rPr>
        <w:t>ной услуги</w:t>
      </w:r>
    </w:p>
    <w:p w14:paraId="50EC2F28" w14:textId="77777777" w:rsidR="00F62CB4" w:rsidRPr="00AE3750" w:rsidRDefault="00F62CB4" w:rsidP="00F62CB4">
      <w:pPr>
        <w:pStyle w:val="ConsPlusNormal0"/>
        <w:tabs>
          <w:tab w:val="left" w:pos="993"/>
        </w:tabs>
        <w:ind w:left="567"/>
        <w:jc w:val="both"/>
        <w:rPr>
          <w:rFonts w:ascii="Liberation Serif" w:hAnsi="Liberation Serif"/>
          <w:sz w:val="24"/>
          <w:szCs w:val="24"/>
        </w:rPr>
      </w:pPr>
    </w:p>
    <w:p w14:paraId="0B2D2D8A" w14:textId="01FE9058" w:rsidR="006D745F" w:rsidRPr="006D745F" w:rsidRDefault="00F62CB4" w:rsidP="006D745F">
      <w:pPr>
        <w:pStyle w:val="ConsPlusNormal0"/>
        <w:numPr>
          <w:ilvl w:val="0"/>
          <w:numId w:val="2"/>
        </w:numPr>
        <w:tabs>
          <w:tab w:val="left" w:pos="993"/>
        </w:tabs>
        <w:ind w:left="0" w:firstLine="567"/>
        <w:jc w:val="both"/>
        <w:rPr>
          <w:rFonts w:ascii="Liberation Serif" w:hAnsi="Liberation Serif"/>
          <w:sz w:val="24"/>
          <w:szCs w:val="24"/>
        </w:rPr>
      </w:pPr>
      <w:r w:rsidRPr="00AE3750">
        <w:rPr>
          <w:rFonts w:ascii="Liberation Serif" w:hAnsi="Liberation Serif"/>
          <w:sz w:val="24"/>
          <w:szCs w:val="24"/>
        </w:rPr>
        <w:t xml:space="preserve">При предоставлении </w:t>
      </w:r>
      <w:r w:rsidR="00110064" w:rsidRPr="00AE3750">
        <w:rPr>
          <w:rFonts w:ascii="Liberation Serif" w:hAnsi="Liberation Serif"/>
          <w:sz w:val="24"/>
          <w:szCs w:val="24"/>
        </w:rPr>
        <w:t>муниципальной услуги в качестве источников получения документов, необходимых для предоставления муниципальной услуги, могут принимать участие в рамках межведомственного информационного взаимодействия</w:t>
      </w:r>
      <w:r w:rsidR="006D745F">
        <w:rPr>
          <w:rFonts w:ascii="Liberation Serif" w:hAnsi="Liberation Serif"/>
          <w:sz w:val="24"/>
          <w:szCs w:val="24"/>
        </w:rPr>
        <w:t xml:space="preserve"> </w:t>
      </w:r>
      <w:r w:rsidR="006D745F">
        <w:rPr>
          <w:rFonts w:ascii="Liberation Serif" w:eastAsia="Calibri" w:hAnsi="Liberation Serif"/>
          <w:sz w:val="26"/>
          <w:szCs w:val="26"/>
        </w:rPr>
        <w:t>органы государственной власти, органы государственных внебюджетных фондов, органы местного самоуправления муниципальных образований в Свердловской области и организации, обращение в которые необходимо для предоставления муниципальной услуги</w:t>
      </w:r>
      <w:r w:rsidR="006D745F">
        <w:rPr>
          <w:rFonts w:ascii="Liberation Serif" w:hAnsi="Liberation Serif"/>
          <w:sz w:val="24"/>
          <w:szCs w:val="24"/>
        </w:rPr>
        <w:t>.</w:t>
      </w:r>
    </w:p>
    <w:p w14:paraId="6A15BC78" w14:textId="77777777" w:rsidR="00D67D63" w:rsidRPr="00AE3750" w:rsidRDefault="0097678A" w:rsidP="00BC5080">
      <w:pPr>
        <w:pStyle w:val="ConsPlusNormal0"/>
        <w:numPr>
          <w:ilvl w:val="0"/>
          <w:numId w:val="2"/>
        </w:numPr>
        <w:tabs>
          <w:tab w:val="left" w:pos="993"/>
        </w:tabs>
        <w:ind w:left="0" w:firstLine="567"/>
        <w:jc w:val="both"/>
        <w:rPr>
          <w:rFonts w:ascii="Liberation Serif" w:hAnsi="Liberation Serif"/>
          <w:sz w:val="24"/>
          <w:szCs w:val="24"/>
        </w:rPr>
      </w:pPr>
      <w:r w:rsidRPr="00AE3750">
        <w:rPr>
          <w:rFonts w:ascii="Liberation Serif" w:hAnsi="Liberation Serif"/>
          <w:sz w:val="24"/>
          <w:szCs w:val="24"/>
        </w:rPr>
        <w:t xml:space="preserve">Органу, предоставляющему муниципальную услугу, его ответственным лицам запрещается требовать от заявителя </w:t>
      </w:r>
      <w:r w:rsidR="00D67D63" w:rsidRPr="00AE3750">
        <w:rPr>
          <w:rFonts w:ascii="Liberation Serif" w:hAnsi="Liberation Serif"/>
          <w:sz w:val="24"/>
          <w:szCs w:val="24"/>
        </w:rPr>
        <w:t xml:space="preserve">осуществления действий, в том числе согласований, необходимых для получения муниципальной услуги и связанных с обращением </w:t>
      </w:r>
      <w:r w:rsidR="00B90CED" w:rsidRPr="00AE3750">
        <w:rPr>
          <w:rFonts w:ascii="Liberation Serif" w:hAnsi="Liberation Serif"/>
          <w:sz w:val="24"/>
          <w:szCs w:val="24"/>
        </w:rPr>
        <w:t xml:space="preserve">в </w:t>
      </w:r>
      <w:r w:rsidR="00B90CED" w:rsidRPr="00AE3750">
        <w:rPr>
          <w:rFonts w:ascii="Liberation Serif" w:hAnsi="Liberation Serif" w:cs="Liberation Serif"/>
          <w:sz w:val="24"/>
          <w:szCs w:val="24"/>
        </w:rPr>
        <w:t xml:space="preserve">государственные органы, органы местного самоуправления и иных органы, участвующие в </w:t>
      </w:r>
      <w:r w:rsidR="00B90CED" w:rsidRPr="00AE3750">
        <w:rPr>
          <w:rFonts w:ascii="Liberation Serif" w:hAnsi="Liberation Serif" w:cs="Liberation Serif"/>
          <w:sz w:val="24"/>
          <w:szCs w:val="24"/>
        </w:rPr>
        <w:lastRenderedPageBreak/>
        <w:t>предоставлении муниципальной услуги</w:t>
      </w:r>
      <w:r w:rsidR="00B90CED" w:rsidRPr="00AE3750">
        <w:rPr>
          <w:rFonts w:ascii="Liberation Serif" w:hAnsi="Liberation Serif"/>
          <w:sz w:val="24"/>
          <w:szCs w:val="24"/>
        </w:rPr>
        <w:t xml:space="preserve">, </w:t>
      </w:r>
      <w:r w:rsidR="00D67D63" w:rsidRPr="00AE3750">
        <w:rPr>
          <w:rFonts w:ascii="Liberation Serif" w:hAnsi="Liberation Serif"/>
          <w:sz w:val="24"/>
          <w:szCs w:val="24"/>
        </w:rPr>
        <w:t xml:space="preserve">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w:t>
      </w:r>
      <w:r w:rsidR="00D67D63" w:rsidRPr="00AE3750">
        <w:rPr>
          <w:rFonts w:ascii="Liberation Serif" w:hAnsi="Liberation Serif" w:cs="Liberation Serif"/>
          <w:sz w:val="24"/>
          <w:szCs w:val="24"/>
        </w:rPr>
        <w:t>которые являются необходимыми и обязательными для предоставления государственных услуг, полномочия по которым переданы органам местного самоуправления муниципальных образований, расположенных на территории Свердловской области, и предоставляются организациями, участвующими в предоставлении государственных услуг</w:t>
      </w:r>
      <w:r w:rsidR="00D67D63" w:rsidRPr="00AE3750">
        <w:rPr>
          <w:rFonts w:ascii="Liberation Serif" w:hAnsi="Liberation Serif"/>
          <w:sz w:val="24"/>
          <w:szCs w:val="24"/>
        </w:rPr>
        <w:t>, утвержденный постановлением Правительства Свердловской области от 14.09.2011 № 1211-ПП «Об утверждении Перечня услуг, которые являются необходимыми и обязательными для предоставления исполнительными органами государственной власти Свердловской области государственных услуг и предоставляются организациями, участвующими в предоставлении государственных услуг, и Порядка определения платы за оказание услуг, которые являются необходимыми и обязательными для предоставления исполнительными органами государственной власти Свердловской области государственных услуг».</w:t>
      </w:r>
    </w:p>
    <w:p w14:paraId="5EEC3177" w14:textId="77777777" w:rsidR="004E2296" w:rsidRPr="00AE3750" w:rsidRDefault="004E2296" w:rsidP="0095385E">
      <w:pPr>
        <w:pStyle w:val="ConsPlusTitle"/>
        <w:jc w:val="center"/>
        <w:outlineLvl w:val="2"/>
        <w:rPr>
          <w:rFonts w:ascii="Liberation Serif" w:hAnsi="Liberation Serif"/>
          <w:szCs w:val="24"/>
        </w:rPr>
      </w:pPr>
    </w:p>
    <w:p w14:paraId="26329552" w14:textId="77777777" w:rsidR="009D6675" w:rsidRPr="00AE3750" w:rsidRDefault="009F4563" w:rsidP="007E462F">
      <w:pPr>
        <w:pStyle w:val="ConsPlusTitle"/>
        <w:jc w:val="center"/>
        <w:outlineLvl w:val="2"/>
        <w:rPr>
          <w:rFonts w:ascii="Liberation Serif" w:hAnsi="Liberation Serif"/>
          <w:szCs w:val="24"/>
        </w:rPr>
      </w:pPr>
      <w:r w:rsidRPr="00AE3750">
        <w:rPr>
          <w:rFonts w:ascii="Liberation Serif" w:hAnsi="Liberation Serif"/>
          <w:szCs w:val="24"/>
        </w:rPr>
        <w:t>Подраздел</w:t>
      </w:r>
      <w:r w:rsidR="00EC7FE2" w:rsidRPr="00AE3750">
        <w:rPr>
          <w:rFonts w:ascii="Liberation Serif" w:hAnsi="Liberation Serif"/>
          <w:szCs w:val="24"/>
        </w:rPr>
        <w:t xml:space="preserve"> 7</w:t>
      </w:r>
      <w:r w:rsidR="008D4EEB" w:rsidRPr="00AE3750">
        <w:rPr>
          <w:rFonts w:ascii="Liberation Serif" w:hAnsi="Liberation Serif"/>
          <w:szCs w:val="24"/>
        </w:rPr>
        <w:t>.</w:t>
      </w:r>
      <w:r w:rsidR="003A442D" w:rsidRPr="00AE3750">
        <w:rPr>
          <w:rFonts w:ascii="Liberation Serif" w:hAnsi="Liberation Serif"/>
          <w:szCs w:val="24"/>
        </w:rPr>
        <w:t xml:space="preserve"> Описание результата предоставления муниципальной услуги</w:t>
      </w:r>
    </w:p>
    <w:p w14:paraId="7D9744A0" w14:textId="77777777" w:rsidR="00A85F1C" w:rsidRPr="00AE3750" w:rsidRDefault="00A85F1C" w:rsidP="0095385E">
      <w:pPr>
        <w:pStyle w:val="ConsPlusNormal0"/>
        <w:ind w:firstLine="539"/>
        <w:jc w:val="both"/>
        <w:rPr>
          <w:rFonts w:ascii="Liberation Serif" w:hAnsi="Liberation Serif"/>
          <w:sz w:val="24"/>
          <w:szCs w:val="24"/>
        </w:rPr>
      </w:pPr>
    </w:p>
    <w:p w14:paraId="2F30A629" w14:textId="44530FDE" w:rsidR="009D6675" w:rsidRPr="00AE3750" w:rsidRDefault="0055753B" w:rsidP="00BC5080">
      <w:pPr>
        <w:pStyle w:val="ConsPlusNormal0"/>
        <w:numPr>
          <w:ilvl w:val="0"/>
          <w:numId w:val="2"/>
        </w:numPr>
        <w:tabs>
          <w:tab w:val="left" w:pos="993"/>
        </w:tabs>
        <w:ind w:left="0" w:firstLine="567"/>
        <w:jc w:val="both"/>
        <w:rPr>
          <w:rFonts w:ascii="Liberation Serif" w:hAnsi="Liberation Serif"/>
          <w:sz w:val="24"/>
          <w:szCs w:val="24"/>
        </w:rPr>
      </w:pPr>
      <w:r w:rsidRPr="00AE3750">
        <w:rPr>
          <w:rFonts w:ascii="Liberation Serif" w:hAnsi="Liberation Serif"/>
          <w:sz w:val="24"/>
          <w:szCs w:val="24"/>
        </w:rPr>
        <w:t xml:space="preserve">Результатом предоставления муниципальной услуги является направление </w:t>
      </w:r>
      <w:r w:rsidR="00A9518D">
        <w:rPr>
          <w:rFonts w:ascii="Liberation Serif" w:hAnsi="Liberation Serif"/>
          <w:sz w:val="24"/>
          <w:szCs w:val="24"/>
        </w:rPr>
        <w:t>заявителю</w:t>
      </w:r>
      <w:r w:rsidRPr="00AE3750">
        <w:rPr>
          <w:rFonts w:ascii="Liberation Serif" w:hAnsi="Liberation Serif"/>
          <w:sz w:val="24"/>
          <w:szCs w:val="24"/>
        </w:rPr>
        <w:t xml:space="preserve"> способом, </w:t>
      </w:r>
      <w:r w:rsidR="0023676D">
        <w:rPr>
          <w:rFonts w:ascii="Liberation Serif" w:hAnsi="Liberation Serif"/>
          <w:sz w:val="24"/>
          <w:szCs w:val="24"/>
        </w:rPr>
        <w:t>указанном в заявлении</w:t>
      </w:r>
      <w:r w:rsidR="00F600C3">
        <w:rPr>
          <w:rFonts w:ascii="Liberation Serif" w:hAnsi="Liberation Serif"/>
          <w:sz w:val="24"/>
          <w:szCs w:val="24"/>
        </w:rPr>
        <w:t xml:space="preserve"> о признании</w:t>
      </w:r>
      <w:r w:rsidR="001C6A61" w:rsidRPr="00AE3750">
        <w:rPr>
          <w:rFonts w:ascii="Liberation Serif" w:hAnsi="Liberation Serif"/>
          <w:sz w:val="24"/>
          <w:szCs w:val="24"/>
        </w:rPr>
        <w:t xml:space="preserve"> </w:t>
      </w:r>
      <w:r w:rsidR="00F600C3" w:rsidRPr="0023676D">
        <w:rPr>
          <w:rFonts w:ascii="Liberation Serif" w:hAnsi="Liberation Serif"/>
          <w:sz w:val="24"/>
          <w:szCs w:val="24"/>
        </w:rPr>
        <w:t>садового дома жилым домом и жилого дома садовым домом</w:t>
      </w:r>
      <w:r w:rsidR="00F600C3" w:rsidRPr="00AE3750">
        <w:rPr>
          <w:rFonts w:ascii="Liberation Serif" w:hAnsi="Liberation Serif"/>
          <w:sz w:val="24"/>
          <w:szCs w:val="24"/>
        </w:rPr>
        <w:t xml:space="preserve"> </w:t>
      </w:r>
      <w:r w:rsidR="001C6A61" w:rsidRPr="009B6E09">
        <w:rPr>
          <w:rFonts w:ascii="Liberation Serif" w:hAnsi="Liberation Serif"/>
          <w:sz w:val="24"/>
          <w:szCs w:val="24"/>
        </w:rPr>
        <w:t>(</w:t>
      </w:r>
      <w:r w:rsidR="00B249F5" w:rsidRPr="009B6E09">
        <w:rPr>
          <w:rFonts w:ascii="Liberation Serif" w:hAnsi="Liberation Serif"/>
          <w:sz w:val="24"/>
          <w:szCs w:val="24"/>
        </w:rPr>
        <w:t>д</w:t>
      </w:r>
      <w:r w:rsidR="001C6A61" w:rsidRPr="009B6E09">
        <w:rPr>
          <w:rFonts w:ascii="Liberation Serif" w:hAnsi="Liberation Serif"/>
          <w:sz w:val="24"/>
          <w:szCs w:val="24"/>
        </w:rPr>
        <w:t xml:space="preserve">алее </w:t>
      </w:r>
      <w:r w:rsidR="00A9518D" w:rsidRPr="009B6E09">
        <w:rPr>
          <w:rFonts w:ascii="Liberation Serif" w:hAnsi="Liberation Serif"/>
          <w:sz w:val="24"/>
          <w:szCs w:val="24"/>
        </w:rPr>
        <w:t>–</w:t>
      </w:r>
      <w:r w:rsidR="001C6A61" w:rsidRPr="009B6E09">
        <w:rPr>
          <w:rFonts w:ascii="Liberation Serif" w:hAnsi="Liberation Serif"/>
          <w:sz w:val="24"/>
          <w:szCs w:val="24"/>
        </w:rPr>
        <w:t xml:space="preserve"> </w:t>
      </w:r>
      <w:r w:rsidR="001B7D31" w:rsidRPr="009B6E09">
        <w:rPr>
          <w:rFonts w:ascii="Liberation Serif" w:hAnsi="Liberation Serif"/>
          <w:sz w:val="24"/>
          <w:szCs w:val="24"/>
        </w:rPr>
        <w:t>з</w:t>
      </w:r>
      <w:r w:rsidR="007E277D" w:rsidRPr="009B6E09">
        <w:rPr>
          <w:rFonts w:ascii="Liberation Serif" w:hAnsi="Liberation Serif"/>
          <w:sz w:val="24"/>
          <w:szCs w:val="24"/>
        </w:rPr>
        <w:t>аявление</w:t>
      </w:r>
      <w:r w:rsidR="001C6A61" w:rsidRPr="009B6E09">
        <w:rPr>
          <w:rFonts w:ascii="Liberation Serif" w:hAnsi="Liberation Serif"/>
          <w:sz w:val="24"/>
          <w:szCs w:val="24"/>
        </w:rPr>
        <w:t>)</w:t>
      </w:r>
      <w:r w:rsidR="003A442D" w:rsidRPr="00AE3750">
        <w:rPr>
          <w:rFonts w:ascii="Liberation Serif" w:hAnsi="Liberation Serif"/>
          <w:sz w:val="24"/>
          <w:szCs w:val="24"/>
        </w:rPr>
        <w:t>:</w:t>
      </w:r>
    </w:p>
    <w:p w14:paraId="78634C6E" w14:textId="3FD677A8" w:rsidR="00EC7FE2" w:rsidRPr="007E277D" w:rsidRDefault="007E277D" w:rsidP="007E277D">
      <w:pPr>
        <w:pStyle w:val="ConsPlusNormal0"/>
        <w:numPr>
          <w:ilvl w:val="0"/>
          <w:numId w:val="7"/>
        </w:numPr>
        <w:tabs>
          <w:tab w:val="left" w:pos="993"/>
        </w:tabs>
        <w:ind w:left="0" w:firstLine="539"/>
        <w:jc w:val="both"/>
        <w:rPr>
          <w:rFonts w:ascii="Liberation Serif" w:hAnsi="Liberation Serif"/>
          <w:sz w:val="24"/>
          <w:szCs w:val="24"/>
        </w:rPr>
      </w:pPr>
      <w:r w:rsidRPr="007E277D">
        <w:rPr>
          <w:rFonts w:ascii="Liberation Serif" w:hAnsi="Liberation Serif" w:cs="Liberation Serif"/>
          <w:sz w:val="24"/>
          <w:szCs w:val="24"/>
        </w:rPr>
        <w:t>Решени</w:t>
      </w:r>
      <w:r w:rsidR="00A9518D">
        <w:rPr>
          <w:rFonts w:ascii="Liberation Serif" w:hAnsi="Liberation Serif" w:cs="Liberation Serif"/>
          <w:sz w:val="24"/>
          <w:szCs w:val="24"/>
        </w:rPr>
        <w:t>я</w:t>
      </w:r>
      <w:r w:rsidRPr="007E277D">
        <w:rPr>
          <w:rFonts w:ascii="Liberation Serif" w:hAnsi="Liberation Serif" w:cs="Liberation Serif"/>
          <w:sz w:val="24"/>
          <w:szCs w:val="24"/>
        </w:rPr>
        <w:t xml:space="preserve"> о признании садового дома жилым домом или жилого дома садовым домом</w:t>
      </w:r>
      <w:r w:rsidR="00DB73FD" w:rsidRPr="007E277D">
        <w:rPr>
          <w:rFonts w:ascii="Liberation Serif" w:hAnsi="Liberation Serif" w:cs="Times New Roman"/>
          <w:sz w:val="24"/>
          <w:szCs w:val="24"/>
        </w:rPr>
        <w:t>;</w:t>
      </w:r>
    </w:p>
    <w:p w14:paraId="45D91A34" w14:textId="21B93E93" w:rsidR="00646256" w:rsidRDefault="007E277D" w:rsidP="007E277D">
      <w:pPr>
        <w:pStyle w:val="ConsPlusNormal0"/>
        <w:numPr>
          <w:ilvl w:val="0"/>
          <w:numId w:val="7"/>
        </w:numPr>
        <w:tabs>
          <w:tab w:val="left" w:pos="426"/>
          <w:tab w:val="left" w:pos="993"/>
        </w:tabs>
        <w:ind w:left="0" w:firstLine="539"/>
        <w:jc w:val="both"/>
        <w:rPr>
          <w:rFonts w:ascii="Liberation Serif" w:hAnsi="Liberation Serif"/>
          <w:sz w:val="24"/>
          <w:szCs w:val="24"/>
        </w:rPr>
      </w:pPr>
      <w:r>
        <w:rPr>
          <w:rFonts w:ascii="Liberation Serif" w:hAnsi="Liberation Serif" w:cs="Liberation Serif"/>
          <w:sz w:val="24"/>
          <w:szCs w:val="24"/>
        </w:rPr>
        <w:t>Решени</w:t>
      </w:r>
      <w:r w:rsidR="00A9518D">
        <w:rPr>
          <w:rFonts w:ascii="Liberation Serif" w:hAnsi="Liberation Serif" w:cs="Liberation Serif"/>
          <w:sz w:val="24"/>
          <w:szCs w:val="24"/>
        </w:rPr>
        <w:t>я</w:t>
      </w:r>
      <w:r>
        <w:rPr>
          <w:rFonts w:ascii="Liberation Serif" w:hAnsi="Liberation Serif" w:cs="Liberation Serif"/>
          <w:sz w:val="24"/>
          <w:szCs w:val="24"/>
        </w:rPr>
        <w:t xml:space="preserve"> </w:t>
      </w:r>
      <w:r w:rsidRPr="007E277D">
        <w:rPr>
          <w:rFonts w:ascii="Liberation Serif" w:hAnsi="Liberation Serif" w:cs="Liberation Serif"/>
          <w:sz w:val="24"/>
          <w:szCs w:val="24"/>
        </w:rPr>
        <w:t>об отказе в признании садового дома жилым домом или жилого дома садовым домом</w:t>
      </w:r>
    </w:p>
    <w:p w14:paraId="6BF2CB71" w14:textId="290260C2" w:rsidR="00922FC0" w:rsidRPr="007E277D" w:rsidRDefault="00922FC0" w:rsidP="00922FC0">
      <w:pPr>
        <w:pStyle w:val="ConsPlusNormal0"/>
        <w:tabs>
          <w:tab w:val="left" w:pos="426"/>
          <w:tab w:val="left" w:pos="993"/>
        </w:tabs>
        <w:ind w:left="539"/>
        <w:jc w:val="both"/>
        <w:rPr>
          <w:rFonts w:ascii="Liberation Serif" w:hAnsi="Liberation Serif"/>
          <w:sz w:val="24"/>
          <w:szCs w:val="24"/>
        </w:rPr>
      </w:pPr>
      <w:r>
        <w:rPr>
          <w:rFonts w:ascii="Liberation Serif" w:hAnsi="Liberation Serif"/>
          <w:sz w:val="24"/>
          <w:szCs w:val="24"/>
        </w:rPr>
        <w:t xml:space="preserve">(далее – Решение о признании </w:t>
      </w:r>
      <w:r w:rsidR="009502BF">
        <w:rPr>
          <w:rFonts w:ascii="Liberation Serif" w:hAnsi="Liberation Serif"/>
          <w:sz w:val="24"/>
          <w:szCs w:val="24"/>
        </w:rPr>
        <w:t xml:space="preserve">(об </w:t>
      </w:r>
      <w:r>
        <w:rPr>
          <w:rFonts w:ascii="Liberation Serif" w:hAnsi="Liberation Serif"/>
          <w:sz w:val="24"/>
          <w:szCs w:val="24"/>
        </w:rPr>
        <w:t>отказе в признании</w:t>
      </w:r>
      <w:r w:rsidR="009502BF">
        <w:rPr>
          <w:rFonts w:ascii="Liberation Serif" w:hAnsi="Liberation Serif"/>
          <w:sz w:val="24"/>
          <w:szCs w:val="24"/>
        </w:rPr>
        <w:t>)</w:t>
      </w:r>
      <w:r>
        <w:rPr>
          <w:rFonts w:ascii="Liberation Serif" w:hAnsi="Liberation Serif"/>
          <w:sz w:val="24"/>
          <w:szCs w:val="24"/>
        </w:rPr>
        <w:t>)</w:t>
      </w:r>
      <w:r w:rsidRPr="007E277D">
        <w:rPr>
          <w:rFonts w:ascii="Liberation Serif" w:hAnsi="Liberation Serif"/>
          <w:sz w:val="24"/>
          <w:szCs w:val="24"/>
        </w:rPr>
        <w:t>.</w:t>
      </w:r>
    </w:p>
    <w:p w14:paraId="44B6F08C" w14:textId="77777777" w:rsidR="009C4EA0" w:rsidRPr="00AE3750" w:rsidRDefault="009C4EA0" w:rsidP="0095385E">
      <w:pPr>
        <w:pStyle w:val="ConsPlusNormal0"/>
        <w:ind w:firstLine="540"/>
        <w:jc w:val="both"/>
        <w:rPr>
          <w:rFonts w:ascii="Liberation Serif" w:hAnsi="Liberation Serif"/>
          <w:sz w:val="24"/>
          <w:szCs w:val="24"/>
        </w:rPr>
      </w:pPr>
    </w:p>
    <w:p w14:paraId="34CF0E7D" w14:textId="77777777" w:rsidR="009D6675" w:rsidRPr="00AE3750" w:rsidRDefault="009F4563" w:rsidP="009C4EA0">
      <w:pPr>
        <w:spacing w:after="0" w:line="240" w:lineRule="auto"/>
        <w:jc w:val="center"/>
        <w:rPr>
          <w:rFonts w:ascii="Liberation Serif" w:hAnsi="Liberation Serif"/>
          <w:b/>
          <w:sz w:val="24"/>
          <w:szCs w:val="24"/>
        </w:rPr>
      </w:pPr>
      <w:r w:rsidRPr="00AE3750">
        <w:rPr>
          <w:rFonts w:ascii="Liberation Serif" w:hAnsi="Liberation Serif"/>
          <w:b/>
          <w:sz w:val="24"/>
          <w:szCs w:val="24"/>
        </w:rPr>
        <w:t>Подраздел</w:t>
      </w:r>
      <w:r w:rsidR="00EC7FE2" w:rsidRPr="00AE3750">
        <w:rPr>
          <w:rFonts w:ascii="Liberation Serif" w:hAnsi="Liberation Serif"/>
          <w:b/>
          <w:sz w:val="24"/>
          <w:szCs w:val="24"/>
        </w:rPr>
        <w:t xml:space="preserve"> 8</w:t>
      </w:r>
      <w:r w:rsidR="008D4EEB" w:rsidRPr="00AE3750">
        <w:rPr>
          <w:rFonts w:ascii="Liberation Serif" w:hAnsi="Liberation Serif"/>
          <w:b/>
          <w:sz w:val="24"/>
          <w:szCs w:val="24"/>
        </w:rPr>
        <w:t>.</w:t>
      </w:r>
      <w:r w:rsidR="003A442D" w:rsidRPr="00AE3750">
        <w:rPr>
          <w:rFonts w:ascii="Liberation Serif" w:hAnsi="Liberation Serif"/>
          <w:b/>
          <w:sz w:val="24"/>
          <w:szCs w:val="24"/>
        </w:rPr>
        <w:t xml:space="preserve"> </w:t>
      </w:r>
      <w:r w:rsidR="0057012A" w:rsidRPr="00AE3750">
        <w:rPr>
          <w:rFonts w:ascii="Liberation Serif" w:eastAsia="Calibri" w:hAnsi="Liberation Serif" w:cs="Liberation Serif"/>
          <w:b/>
          <w:sz w:val="24"/>
          <w:szCs w:val="24"/>
        </w:rPr>
        <w:t>Сроки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в том числе нормативно-правовыми актами Свердловской области, срок выдачи (направления) документов, являющихся результатом предоставления муниципальной услуги</w:t>
      </w:r>
    </w:p>
    <w:p w14:paraId="066BA3D6" w14:textId="77777777" w:rsidR="0095385E" w:rsidRPr="00AE3750" w:rsidRDefault="0095385E" w:rsidP="0095385E">
      <w:pPr>
        <w:spacing w:after="0" w:line="240" w:lineRule="auto"/>
        <w:jc w:val="center"/>
        <w:rPr>
          <w:rFonts w:ascii="Liberation Serif" w:hAnsi="Liberation Serif"/>
          <w:b/>
          <w:sz w:val="24"/>
          <w:szCs w:val="24"/>
        </w:rPr>
      </w:pPr>
    </w:p>
    <w:p w14:paraId="6A78F4B9" w14:textId="6344D878" w:rsidR="005B7FD9" w:rsidRPr="001B7D31" w:rsidRDefault="00BF3D0E" w:rsidP="001B7D31">
      <w:pPr>
        <w:pStyle w:val="ConsPlusNormal0"/>
        <w:numPr>
          <w:ilvl w:val="0"/>
          <w:numId w:val="2"/>
        </w:numPr>
        <w:tabs>
          <w:tab w:val="left" w:pos="993"/>
        </w:tabs>
        <w:ind w:left="0" w:firstLine="567"/>
        <w:jc w:val="both"/>
        <w:rPr>
          <w:rFonts w:ascii="Liberation Serif" w:hAnsi="Liberation Serif" w:cs="Liberation Serif"/>
          <w:sz w:val="24"/>
          <w:szCs w:val="24"/>
        </w:rPr>
      </w:pPr>
      <w:r w:rsidRPr="00AE3750">
        <w:rPr>
          <w:rFonts w:ascii="Liberation Serif" w:hAnsi="Liberation Serif"/>
          <w:sz w:val="24"/>
          <w:szCs w:val="24"/>
        </w:rPr>
        <w:t>Направление з</w:t>
      </w:r>
      <w:r w:rsidR="0006507B">
        <w:rPr>
          <w:rFonts w:ascii="Liberation Serif" w:hAnsi="Liberation Serif"/>
          <w:sz w:val="24"/>
          <w:szCs w:val="24"/>
        </w:rPr>
        <w:t>аявителю</w:t>
      </w:r>
      <w:r w:rsidRPr="00AE3750">
        <w:rPr>
          <w:rFonts w:ascii="Liberation Serif" w:hAnsi="Liberation Serif"/>
          <w:sz w:val="24"/>
          <w:szCs w:val="24"/>
        </w:rPr>
        <w:t xml:space="preserve"> </w:t>
      </w:r>
      <w:r w:rsidR="009502BF">
        <w:rPr>
          <w:rFonts w:ascii="Liberation Serif" w:hAnsi="Liberation Serif"/>
          <w:sz w:val="24"/>
          <w:szCs w:val="24"/>
        </w:rPr>
        <w:t xml:space="preserve">Решения о признании (об отказе в признании) </w:t>
      </w:r>
      <w:r w:rsidRPr="001B7D31">
        <w:rPr>
          <w:rFonts w:ascii="Liberation Serif" w:hAnsi="Liberation Serif"/>
          <w:sz w:val="24"/>
          <w:szCs w:val="24"/>
        </w:rPr>
        <w:t xml:space="preserve">осуществляется </w:t>
      </w:r>
      <w:r w:rsidR="001B7D31" w:rsidRPr="001B7D31">
        <w:rPr>
          <w:rFonts w:ascii="Liberation Serif" w:hAnsi="Liberation Serif" w:cs="Liberation Serif"/>
          <w:sz w:val="24"/>
          <w:szCs w:val="24"/>
        </w:rPr>
        <w:t>не позднее чем через 45 календарных дней со дня подачи заявления</w:t>
      </w:r>
      <w:r w:rsidR="00800538" w:rsidRPr="001B7D31">
        <w:rPr>
          <w:rFonts w:ascii="Liberation Serif" w:hAnsi="Liberation Serif"/>
          <w:sz w:val="24"/>
          <w:szCs w:val="24"/>
        </w:rPr>
        <w:t xml:space="preserve"> в </w:t>
      </w:r>
      <w:r w:rsidR="00800538" w:rsidRPr="001B7D31">
        <w:rPr>
          <w:rFonts w:ascii="Liberation Serif" w:eastAsia="Calibri" w:hAnsi="Liberation Serif" w:cs="Times New Roman"/>
          <w:sz w:val="24"/>
          <w:szCs w:val="24"/>
        </w:rPr>
        <w:t>орган, предоставляющий муниципальную услугу</w:t>
      </w:r>
      <w:r w:rsidR="00DE37B6" w:rsidRPr="001B7D31">
        <w:rPr>
          <w:rFonts w:ascii="Liberation Serif" w:hAnsi="Liberation Serif"/>
          <w:sz w:val="24"/>
          <w:szCs w:val="24"/>
        </w:rPr>
        <w:t>.</w:t>
      </w:r>
    </w:p>
    <w:p w14:paraId="26B47235" w14:textId="021DF9BE" w:rsidR="00274CF8" w:rsidRPr="00AE3750" w:rsidRDefault="009F7FC5" w:rsidP="000F3BAC">
      <w:pPr>
        <w:pStyle w:val="ConsPlusNormal0"/>
        <w:numPr>
          <w:ilvl w:val="0"/>
          <w:numId w:val="2"/>
        </w:numPr>
        <w:tabs>
          <w:tab w:val="left" w:pos="0"/>
          <w:tab w:val="left" w:pos="993"/>
        </w:tabs>
        <w:ind w:left="0" w:firstLine="567"/>
        <w:jc w:val="both"/>
        <w:rPr>
          <w:rFonts w:ascii="Liberation Serif" w:hAnsi="Liberation Serif"/>
          <w:color w:val="000000"/>
          <w:sz w:val="24"/>
          <w:szCs w:val="24"/>
        </w:rPr>
      </w:pPr>
      <w:bookmarkStart w:id="0" w:name="_Hlk49352245"/>
      <w:r w:rsidRPr="00AE3750">
        <w:rPr>
          <w:rFonts w:ascii="Liberation Serif" w:hAnsi="Liberation Serif"/>
          <w:sz w:val="24"/>
          <w:szCs w:val="24"/>
        </w:rPr>
        <w:t xml:space="preserve">Приостановление предоставления муниципальной услуги не предусмотрено </w:t>
      </w:r>
      <w:r w:rsidRPr="00AE3750">
        <w:rPr>
          <w:rFonts w:ascii="Liberation Serif" w:eastAsiaTheme="minorHAnsi" w:hAnsi="Liberation Serif"/>
          <w:sz w:val="24"/>
          <w:szCs w:val="24"/>
        </w:rPr>
        <w:t>законодательством Российской Федерации и законодательством Свердловской области</w:t>
      </w:r>
      <w:bookmarkEnd w:id="0"/>
      <w:r w:rsidR="00274CF8" w:rsidRPr="00AE3750">
        <w:rPr>
          <w:rFonts w:ascii="Liberation Serif" w:hAnsi="Liberation Serif" w:cs="Liberation Serif"/>
          <w:sz w:val="24"/>
          <w:szCs w:val="24"/>
        </w:rPr>
        <w:t>.</w:t>
      </w:r>
    </w:p>
    <w:p w14:paraId="738E1A44" w14:textId="400C0D0E" w:rsidR="00274CF8" w:rsidRPr="00AE3750" w:rsidRDefault="009F7FC5" w:rsidP="009E0CB6">
      <w:pPr>
        <w:pStyle w:val="ConsPlusNormal0"/>
        <w:numPr>
          <w:ilvl w:val="0"/>
          <w:numId w:val="2"/>
        </w:numPr>
        <w:tabs>
          <w:tab w:val="left" w:pos="0"/>
          <w:tab w:val="left" w:pos="993"/>
        </w:tabs>
        <w:ind w:left="0" w:firstLine="567"/>
        <w:jc w:val="both"/>
        <w:rPr>
          <w:rFonts w:ascii="Liberation Serif" w:hAnsi="Liberation Serif"/>
          <w:i/>
          <w:color w:val="000000"/>
          <w:sz w:val="24"/>
          <w:szCs w:val="24"/>
        </w:rPr>
      </w:pPr>
      <w:r w:rsidRPr="00AE3750">
        <w:rPr>
          <w:rFonts w:ascii="Liberation Serif" w:hAnsi="Liberation Serif"/>
          <w:sz w:val="24"/>
          <w:szCs w:val="24"/>
        </w:rPr>
        <w:t xml:space="preserve">При подаче через МФЦ срок оказания услуги исчисляется со дня регистрации </w:t>
      </w:r>
      <w:r w:rsidR="001B7D31">
        <w:rPr>
          <w:rFonts w:ascii="Liberation Serif" w:hAnsi="Liberation Serif"/>
          <w:sz w:val="24"/>
          <w:szCs w:val="24"/>
        </w:rPr>
        <w:t>заявления</w:t>
      </w:r>
      <w:r w:rsidR="00E45993" w:rsidRPr="00AE3750">
        <w:rPr>
          <w:rFonts w:ascii="Liberation Serif" w:hAnsi="Liberation Serif"/>
          <w:sz w:val="24"/>
          <w:szCs w:val="24"/>
        </w:rPr>
        <w:t xml:space="preserve"> </w:t>
      </w:r>
      <w:r w:rsidRPr="00AE3750">
        <w:rPr>
          <w:rFonts w:ascii="Liberation Serif" w:hAnsi="Liberation Serif"/>
          <w:sz w:val="24"/>
          <w:szCs w:val="24"/>
        </w:rPr>
        <w:t xml:space="preserve">в </w:t>
      </w:r>
      <w:r w:rsidR="00800538" w:rsidRPr="00AE3750">
        <w:rPr>
          <w:rFonts w:ascii="Liberation Serif" w:eastAsia="Calibri" w:hAnsi="Liberation Serif" w:cs="Times New Roman"/>
          <w:sz w:val="24"/>
          <w:szCs w:val="24"/>
        </w:rPr>
        <w:t>орган</w:t>
      </w:r>
      <w:r w:rsidR="00800538">
        <w:rPr>
          <w:rFonts w:ascii="Liberation Serif" w:eastAsia="Calibri" w:hAnsi="Liberation Serif" w:cs="Times New Roman"/>
          <w:sz w:val="24"/>
          <w:szCs w:val="24"/>
        </w:rPr>
        <w:t>е</w:t>
      </w:r>
      <w:r w:rsidR="00800538" w:rsidRPr="00AE3750">
        <w:rPr>
          <w:rFonts w:ascii="Liberation Serif" w:eastAsia="Calibri" w:hAnsi="Liberation Serif" w:cs="Times New Roman"/>
          <w:sz w:val="24"/>
          <w:szCs w:val="24"/>
        </w:rPr>
        <w:t>, предоставляющ</w:t>
      </w:r>
      <w:r w:rsidR="00800538">
        <w:rPr>
          <w:rFonts w:ascii="Liberation Serif" w:eastAsia="Calibri" w:hAnsi="Liberation Serif" w:cs="Times New Roman"/>
          <w:sz w:val="24"/>
          <w:szCs w:val="24"/>
        </w:rPr>
        <w:t>ем</w:t>
      </w:r>
      <w:r w:rsidR="00800538" w:rsidRPr="00AE3750">
        <w:rPr>
          <w:rFonts w:ascii="Liberation Serif" w:eastAsia="Calibri" w:hAnsi="Liberation Serif" w:cs="Times New Roman"/>
          <w:sz w:val="24"/>
          <w:szCs w:val="24"/>
        </w:rPr>
        <w:t xml:space="preserve"> муниципальную услугу</w:t>
      </w:r>
      <w:r w:rsidRPr="00AE3750">
        <w:rPr>
          <w:rFonts w:ascii="Liberation Serif" w:hAnsi="Liberation Serif" w:cs="Liberation Serif"/>
          <w:sz w:val="24"/>
          <w:szCs w:val="24"/>
        </w:rPr>
        <w:t>.</w:t>
      </w:r>
    </w:p>
    <w:p w14:paraId="2D9299B1" w14:textId="2A71324D" w:rsidR="008761B2" w:rsidRPr="001B7D31" w:rsidRDefault="00800538" w:rsidP="008761B2">
      <w:pPr>
        <w:pStyle w:val="ConsPlusNormal0"/>
        <w:tabs>
          <w:tab w:val="left" w:pos="0"/>
        </w:tabs>
        <w:ind w:left="710"/>
        <w:jc w:val="both"/>
        <w:rPr>
          <w:rFonts w:ascii="Liberation Serif" w:hAnsi="Liberation Serif"/>
          <w:iCs/>
          <w:color w:val="000000"/>
          <w:sz w:val="24"/>
          <w:szCs w:val="24"/>
          <w:highlight w:val="yellow"/>
        </w:rPr>
      </w:pPr>
      <w:r>
        <w:rPr>
          <w:rFonts w:ascii="Liberation Serif" w:hAnsi="Liberation Serif"/>
          <w:i/>
          <w:color w:val="000000"/>
          <w:sz w:val="24"/>
          <w:szCs w:val="24"/>
          <w:highlight w:val="yellow"/>
        </w:rPr>
        <w:t xml:space="preserve"> </w:t>
      </w:r>
    </w:p>
    <w:p w14:paraId="6C1EDFDC" w14:textId="77777777" w:rsidR="009D6675" w:rsidRPr="00AE3750" w:rsidRDefault="009F4563" w:rsidP="00DE37B6">
      <w:pPr>
        <w:spacing w:after="0" w:line="240" w:lineRule="auto"/>
        <w:jc w:val="center"/>
        <w:rPr>
          <w:rFonts w:ascii="Liberation Serif" w:hAnsi="Liberation Serif"/>
          <w:b/>
          <w:sz w:val="24"/>
          <w:szCs w:val="24"/>
        </w:rPr>
      </w:pPr>
      <w:r w:rsidRPr="00AE3750">
        <w:rPr>
          <w:rFonts w:ascii="Liberation Serif" w:hAnsi="Liberation Serif"/>
          <w:b/>
          <w:sz w:val="24"/>
          <w:szCs w:val="24"/>
        </w:rPr>
        <w:t>Подраздел</w:t>
      </w:r>
      <w:r w:rsidR="00310BEE" w:rsidRPr="00AE3750">
        <w:rPr>
          <w:rFonts w:ascii="Liberation Serif" w:hAnsi="Liberation Serif"/>
          <w:b/>
          <w:sz w:val="24"/>
          <w:szCs w:val="24"/>
        </w:rPr>
        <w:t xml:space="preserve"> 9</w:t>
      </w:r>
      <w:r w:rsidR="008D4EEB" w:rsidRPr="00AE3750">
        <w:rPr>
          <w:rFonts w:ascii="Liberation Serif" w:hAnsi="Liberation Serif"/>
          <w:b/>
          <w:sz w:val="24"/>
          <w:szCs w:val="24"/>
        </w:rPr>
        <w:t>.</w:t>
      </w:r>
      <w:r w:rsidR="003A442D" w:rsidRPr="00AE3750">
        <w:rPr>
          <w:rFonts w:ascii="Liberation Serif" w:hAnsi="Liberation Serif"/>
          <w:b/>
          <w:sz w:val="24"/>
          <w:szCs w:val="24"/>
        </w:rPr>
        <w:t xml:space="preserve"> </w:t>
      </w:r>
      <w:r w:rsidR="00B174AD" w:rsidRPr="00AE3750">
        <w:rPr>
          <w:rFonts w:ascii="Liberation Serif" w:hAnsi="Liberation Serif"/>
          <w:b/>
          <w:sz w:val="24"/>
          <w:szCs w:val="24"/>
        </w:rPr>
        <w:t>Н</w:t>
      </w:r>
      <w:r w:rsidR="003A442D" w:rsidRPr="00AE3750">
        <w:rPr>
          <w:rFonts w:ascii="Liberation Serif" w:hAnsi="Liberation Serif"/>
          <w:b/>
          <w:sz w:val="24"/>
          <w:szCs w:val="24"/>
        </w:rPr>
        <w:t>ормативн</w:t>
      </w:r>
      <w:r w:rsidR="007835D5" w:rsidRPr="00AE3750">
        <w:rPr>
          <w:rFonts w:ascii="Liberation Serif" w:hAnsi="Liberation Serif"/>
          <w:b/>
          <w:sz w:val="24"/>
          <w:szCs w:val="24"/>
        </w:rPr>
        <w:t>ые</w:t>
      </w:r>
      <w:r w:rsidR="003A442D" w:rsidRPr="00AE3750">
        <w:rPr>
          <w:rFonts w:ascii="Liberation Serif" w:hAnsi="Liberation Serif"/>
          <w:b/>
          <w:sz w:val="24"/>
          <w:szCs w:val="24"/>
        </w:rPr>
        <w:t xml:space="preserve"> правовые акты</w:t>
      </w:r>
      <w:r w:rsidR="00310BEE" w:rsidRPr="00AE3750">
        <w:rPr>
          <w:rFonts w:ascii="Liberation Serif" w:hAnsi="Liberation Serif"/>
          <w:b/>
          <w:sz w:val="24"/>
          <w:szCs w:val="24"/>
        </w:rPr>
        <w:t>, регулирующие</w:t>
      </w:r>
      <w:r w:rsidR="003A442D" w:rsidRPr="00AE3750">
        <w:rPr>
          <w:rFonts w:ascii="Liberation Serif" w:hAnsi="Liberation Serif"/>
          <w:b/>
          <w:sz w:val="24"/>
          <w:szCs w:val="24"/>
        </w:rPr>
        <w:t xml:space="preserve"> предоставлени</w:t>
      </w:r>
      <w:r w:rsidR="00310BEE" w:rsidRPr="00AE3750">
        <w:rPr>
          <w:rFonts w:ascii="Liberation Serif" w:hAnsi="Liberation Serif"/>
          <w:b/>
          <w:sz w:val="24"/>
          <w:szCs w:val="24"/>
        </w:rPr>
        <w:t>е</w:t>
      </w:r>
      <w:r w:rsidR="003A442D" w:rsidRPr="00AE3750">
        <w:rPr>
          <w:rFonts w:ascii="Liberation Serif" w:hAnsi="Liberation Serif"/>
          <w:b/>
          <w:sz w:val="24"/>
          <w:szCs w:val="24"/>
        </w:rPr>
        <w:t xml:space="preserve"> муниципальной услуги</w:t>
      </w:r>
    </w:p>
    <w:p w14:paraId="777EDC7A" w14:textId="77777777" w:rsidR="009D6675" w:rsidRPr="00AE3750" w:rsidRDefault="009D6675" w:rsidP="0095385E">
      <w:pPr>
        <w:spacing w:after="0" w:line="240" w:lineRule="auto"/>
        <w:jc w:val="center"/>
        <w:rPr>
          <w:rFonts w:ascii="Liberation Serif" w:hAnsi="Liberation Serif"/>
          <w:b/>
          <w:sz w:val="24"/>
          <w:szCs w:val="24"/>
        </w:rPr>
      </w:pPr>
    </w:p>
    <w:p w14:paraId="58DD2157" w14:textId="77777777" w:rsidR="009D6675" w:rsidRPr="00AE3750" w:rsidRDefault="003A442D" w:rsidP="00BC5080">
      <w:pPr>
        <w:pStyle w:val="ConsPlusNormal0"/>
        <w:numPr>
          <w:ilvl w:val="0"/>
          <w:numId w:val="2"/>
        </w:numPr>
        <w:tabs>
          <w:tab w:val="left" w:pos="993"/>
        </w:tabs>
        <w:ind w:left="0" w:firstLine="567"/>
        <w:jc w:val="both"/>
        <w:rPr>
          <w:rFonts w:ascii="Liberation Serif" w:hAnsi="Liberation Serif"/>
          <w:sz w:val="24"/>
          <w:szCs w:val="24"/>
        </w:rPr>
      </w:pPr>
      <w:r w:rsidRPr="00AE3750">
        <w:rPr>
          <w:rFonts w:ascii="Liberation Serif" w:hAnsi="Liberation Serif"/>
          <w:sz w:val="24"/>
          <w:szCs w:val="24"/>
        </w:rPr>
        <w:t>Перечень нормативных правовых актов, регулирующих предоставление муниципальной услуги, размещ</w:t>
      </w:r>
      <w:r w:rsidR="00290FB7" w:rsidRPr="00AE3750">
        <w:rPr>
          <w:rFonts w:ascii="Liberation Serif" w:hAnsi="Liberation Serif"/>
          <w:sz w:val="24"/>
          <w:szCs w:val="24"/>
        </w:rPr>
        <w:t>ается и своевременно актуализируется</w:t>
      </w:r>
      <w:r w:rsidRPr="00AE3750">
        <w:rPr>
          <w:rFonts w:ascii="Liberation Serif" w:hAnsi="Liberation Serif"/>
          <w:sz w:val="24"/>
          <w:szCs w:val="24"/>
        </w:rPr>
        <w:t xml:space="preserve"> </w:t>
      </w:r>
      <w:r w:rsidR="00290FB7" w:rsidRPr="00AE3750">
        <w:rPr>
          <w:rFonts w:ascii="Liberation Serif" w:hAnsi="Liberation Serif"/>
          <w:sz w:val="24"/>
          <w:szCs w:val="24"/>
        </w:rPr>
        <w:t xml:space="preserve">ответственными лицами </w:t>
      </w:r>
      <w:r w:rsidRPr="00AE3750">
        <w:rPr>
          <w:rFonts w:ascii="Liberation Serif" w:hAnsi="Liberation Serif"/>
          <w:sz w:val="24"/>
          <w:szCs w:val="24"/>
        </w:rPr>
        <w:t xml:space="preserve">на официальном сайте </w:t>
      </w:r>
      <w:r w:rsidR="00290FB7" w:rsidRPr="00AE3750">
        <w:rPr>
          <w:rFonts w:ascii="Liberation Serif" w:hAnsi="Liberation Serif"/>
          <w:sz w:val="24"/>
          <w:szCs w:val="24"/>
        </w:rPr>
        <w:t>органа, предоставляющего муниципальную услугу</w:t>
      </w:r>
      <w:r w:rsidR="00B97D5D" w:rsidRPr="00AE3750">
        <w:rPr>
          <w:rFonts w:ascii="Liberation Serif" w:hAnsi="Liberation Serif"/>
          <w:sz w:val="24"/>
          <w:szCs w:val="24"/>
        </w:rPr>
        <w:t>,</w:t>
      </w:r>
      <w:r w:rsidRPr="00AE3750">
        <w:rPr>
          <w:rFonts w:ascii="Liberation Serif" w:hAnsi="Liberation Serif"/>
          <w:sz w:val="24"/>
          <w:szCs w:val="24"/>
        </w:rPr>
        <w:t xml:space="preserve"> на Едином портале</w:t>
      </w:r>
      <w:r w:rsidR="00B97D5D" w:rsidRPr="00AE3750">
        <w:rPr>
          <w:rFonts w:ascii="Liberation Serif" w:hAnsi="Liberation Serif"/>
          <w:sz w:val="24"/>
          <w:szCs w:val="24"/>
        </w:rPr>
        <w:t xml:space="preserve"> в сети Интернет.</w:t>
      </w:r>
    </w:p>
    <w:p w14:paraId="3654EB89" w14:textId="77777777" w:rsidR="009D6675" w:rsidRPr="00AE3750" w:rsidRDefault="009D6675" w:rsidP="0095385E">
      <w:pPr>
        <w:spacing w:after="0" w:line="240" w:lineRule="auto"/>
        <w:ind w:firstLine="539"/>
        <w:jc w:val="center"/>
        <w:rPr>
          <w:rFonts w:ascii="Liberation Serif" w:hAnsi="Liberation Serif"/>
          <w:b/>
          <w:sz w:val="24"/>
          <w:szCs w:val="24"/>
        </w:rPr>
      </w:pPr>
    </w:p>
    <w:p w14:paraId="2231B4C7" w14:textId="77777777" w:rsidR="00D22788" w:rsidRDefault="00D22788" w:rsidP="00E45993">
      <w:pPr>
        <w:spacing w:after="0" w:line="240" w:lineRule="auto"/>
        <w:jc w:val="center"/>
        <w:rPr>
          <w:rFonts w:ascii="Liberation Serif" w:hAnsi="Liberation Serif"/>
          <w:b/>
          <w:sz w:val="24"/>
          <w:szCs w:val="24"/>
        </w:rPr>
      </w:pPr>
    </w:p>
    <w:p w14:paraId="72DCB3F1" w14:textId="5AA25F5F" w:rsidR="009D6675" w:rsidRPr="00AE3750" w:rsidRDefault="009F4563" w:rsidP="00E45993">
      <w:pPr>
        <w:spacing w:after="0" w:line="240" w:lineRule="auto"/>
        <w:jc w:val="center"/>
        <w:rPr>
          <w:rFonts w:ascii="Liberation Serif" w:hAnsi="Liberation Serif"/>
          <w:b/>
          <w:sz w:val="24"/>
          <w:szCs w:val="24"/>
        </w:rPr>
      </w:pPr>
      <w:r w:rsidRPr="00AE3750">
        <w:rPr>
          <w:rFonts w:ascii="Liberation Serif" w:hAnsi="Liberation Serif"/>
          <w:b/>
          <w:sz w:val="24"/>
          <w:szCs w:val="24"/>
        </w:rPr>
        <w:t>Подраздел</w:t>
      </w:r>
      <w:r w:rsidR="00D10BE9" w:rsidRPr="00AE3750">
        <w:rPr>
          <w:rFonts w:ascii="Liberation Serif" w:hAnsi="Liberation Serif"/>
          <w:b/>
          <w:sz w:val="24"/>
          <w:szCs w:val="24"/>
        </w:rPr>
        <w:t xml:space="preserve"> 10</w:t>
      </w:r>
      <w:r w:rsidR="008D4EEB" w:rsidRPr="00AE3750">
        <w:rPr>
          <w:rFonts w:ascii="Liberation Serif" w:hAnsi="Liberation Serif"/>
          <w:b/>
          <w:sz w:val="24"/>
          <w:szCs w:val="24"/>
        </w:rPr>
        <w:t>.</w:t>
      </w:r>
      <w:r w:rsidR="00333F74" w:rsidRPr="00AE3750">
        <w:rPr>
          <w:rFonts w:ascii="Liberation Serif" w:hAnsi="Liberation Serif"/>
          <w:b/>
          <w:sz w:val="24"/>
          <w:szCs w:val="24"/>
        </w:rPr>
        <w:t xml:space="preserve"> </w:t>
      </w:r>
      <w:r w:rsidR="003A442D" w:rsidRPr="00AE3750">
        <w:rPr>
          <w:rFonts w:ascii="Liberation Serif" w:hAnsi="Liberation Serif"/>
          <w:b/>
          <w:sz w:val="24"/>
          <w:szCs w:val="24"/>
        </w:rPr>
        <w:t xml:space="preserve">Исчерпывающий перечень документов, необходимых в соответствии с </w:t>
      </w:r>
      <w:r w:rsidR="009860FA" w:rsidRPr="00AE3750">
        <w:rPr>
          <w:rFonts w:ascii="Liberation Serif" w:hAnsi="Liberation Serif"/>
          <w:b/>
          <w:sz w:val="24"/>
          <w:szCs w:val="24"/>
        </w:rPr>
        <w:t xml:space="preserve">законодательством Российской Федерации </w:t>
      </w:r>
      <w:r w:rsidR="003A442D" w:rsidRPr="00AE3750">
        <w:rPr>
          <w:rFonts w:ascii="Liberation Serif" w:hAnsi="Liberation Serif"/>
          <w:b/>
          <w:sz w:val="24"/>
          <w:szCs w:val="24"/>
        </w:rPr>
        <w:t>для предоставления муниципальной услуги</w:t>
      </w:r>
      <w:r w:rsidR="009860FA" w:rsidRPr="00AE3750">
        <w:rPr>
          <w:rFonts w:ascii="Liberation Serif" w:hAnsi="Liberation Serif"/>
          <w:b/>
          <w:sz w:val="24"/>
          <w:szCs w:val="24"/>
        </w:rPr>
        <w:t xml:space="preserve"> и </w:t>
      </w:r>
      <w:r w:rsidR="009860FA" w:rsidRPr="00AE3750">
        <w:rPr>
          <w:rFonts w:ascii="Liberation Serif" w:hAnsi="Liberation Serif"/>
          <w:b/>
          <w:sz w:val="24"/>
          <w:szCs w:val="24"/>
        </w:rPr>
        <w:lastRenderedPageBreak/>
        <w:t>услуг</w:t>
      </w:r>
      <w:r w:rsidR="003A442D" w:rsidRPr="00AE3750">
        <w:rPr>
          <w:rFonts w:ascii="Liberation Serif" w:hAnsi="Liberation Serif"/>
          <w:b/>
          <w:sz w:val="24"/>
          <w:szCs w:val="24"/>
        </w:rPr>
        <w:t xml:space="preserve">, </w:t>
      </w:r>
      <w:r w:rsidR="009860FA" w:rsidRPr="00AE3750">
        <w:rPr>
          <w:rFonts w:ascii="Liberation Serif" w:hAnsi="Liberation Serif"/>
          <w:b/>
          <w:sz w:val="24"/>
          <w:szCs w:val="24"/>
        </w:rPr>
        <w:t>являющих</w:t>
      </w:r>
      <w:r w:rsidR="003A442D" w:rsidRPr="00AE3750">
        <w:rPr>
          <w:rFonts w:ascii="Liberation Serif" w:hAnsi="Liberation Serif"/>
          <w:b/>
          <w:sz w:val="24"/>
          <w:szCs w:val="24"/>
        </w:rPr>
        <w:t xml:space="preserve">ся необходимыми и обязательными для предоставления муниципальной услуги </w:t>
      </w:r>
      <w:r w:rsidR="009860FA" w:rsidRPr="00AE3750">
        <w:rPr>
          <w:rFonts w:ascii="Liberation Serif" w:hAnsi="Liberation Serif"/>
          <w:b/>
          <w:sz w:val="24"/>
          <w:szCs w:val="24"/>
        </w:rPr>
        <w:t xml:space="preserve">и </w:t>
      </w:r>
      <w:r w:rsidR="003A442D" w:rsidRPr="00AE3750">
        <w:rPr>
          <w:rFonts w:ascii="Liberation Serif" w:hAnsi="Liberation Serif"/>
          <w:b/>
          <w:sz w:val="24"/>
          <w:szCs w:val="24"/>
        </w:rPr>
        <w:t xml:space="preserve">подлежащих представлению заявителем, </w:t>
      </w:r>
      <w:r w:rsidR="00D52C55" w:rsidRPr="00AE3750">
        <w:rPr>
          <w:rFonts w:ascii="Liberation Serif" w:hAnsi="Liberation Serif"/>
          <w:b/>
          <w:sz w:val="24"/>
          <w:szCs w:val="24"/>
        </w:rPr>
        <w:t>способы их получения заявителем, в том числе в электронной фор</w:t>
      </w:r>
      <w:r w:rsidR="007835D5" w:rsidRPr="00AE3750">
        <w:rPr>
          <w:rFonts w:ascii="Liberation Serif" w:hAnsi="Liberation Serif"/>
          <w:b/>
          <w:sz w:val="24"/>
          <w:szCs w:val="24"/>
        </w:rPr>
        <w:t>м</w:t>
      </w:r>
      <w:r w:rsidR="00D52C55" w:rsidRPr="00AE3750">
        <w:rPr>
          <w:rFonts w:ascii="Liberation Serif" w:hAnsi="Liberation Serif"/>
          <w:b/>
          <w:sz w:val="24"/>
          <w:szCs w:val="24"/>
        </w:rPr>
        <w:t>е, порядок их представления</w:t>
      </w:r>
    </w:p>
    <w:p w14:paraId="17F02834" w14:textId="5C798D58" w:rsidR="009D6675" w:rsidRPr="00AE3750" w:rsidRDefault="009D6675" w:rsidP="0095385E">
      <w:pPr>
        <w:spacing w:after="0" w:line="240" w:lineRule="auto"/>
        <w:ind w:firstLine="567"/>
        <w:jc w:val="both"/>
        <w:rPr>
          <w:rFonts w:ascii="Liberation Serif" w:hAnsi="Liberation Serif"/>
          <w:sz w:val="24"/>
          <w:szCs w:val="24"/>
        </w:rPr>
      </w:pPr>
    </w:p>
    <w:p w14:paraId="7B749F73" w14:textId="58AC2DDA" w:rsidR="00922FC0" w:rsidRPr="00922FC0" w:rsidRDefault="00922FC0" w:rsidP="00922FC0">
      <w:pPr>
        <w:pStyle w:val="ae"/>
        <w:numPr>
          <w:ilvl w:val="0"/>
          <w:numId w:val="2"/>
        </w:numPr>
        <w:tabs>
          <w:tab w:val="left" w:pos="993"/>
        </w:tabs>
        <w:autoSpaceDE w:val="0"/>
        <w:autoSpaceDN w:val="0"/>
        <w:adjustRightInd w:val="0"/>
        <w:spacing w:after="0" w:line="240" w:lineRule="auto"/>
        <w:ind w:left="0" w:firstLine="567"/>
        <w:jc w:val="both"/>
        <w:rPr>
          <w:rFonts w:ascii="Liberation Serif" w:eastAsia="Times New Roman" w:hAnsi="Liberation Serif" w:cs="Liberation Serif"/>
          <w:sz w:val="24"/>
          <w:szCs w:val="24"/>
          <w:lang w:eastAsia="ru-RU"/>
        </w:rPr>
      </w:pPr>
      <w:r w:rsidRPr="00922FC0">
        <w:rPr>
          <w:rFonts w:ascii="Liberation Serif" w:eastAsia="Times New Roman" w:hAnsi="Liberation Serif" w:cs="Liberation Serif"/>
          <w:sz w:val="24"/>
          <w:szCs w:val="24"/>
          <w:lang w:eastAsia="ru-RU"/>
        </w:rPr>
        <w:t xml:space="preserve">Для признания садового дома жилым домом и жилого дома садовым домом заявитель представляет </w:t>
      </w:r>
      <w:r w:rsidR="009502BF" w:rsidRPr="00AE3750">
        <w:rPr>
          <w:rFonts w:ascii="Liberation Serif" w:hAnsi="Liberation Serif" w:cs="Liberation Serif"/>
          <w:bCs/>
          <w:sz w:val="24"/>
          <w:szCs w:val="24"/>
        </w:rPr>
        <w:t xml:space="preserve">в </w:t>
      </w:r>
      <w:r w:rsidR="009502BF" w:rsidRPr="00AE3750">
        <w:rPr>
          <w:rFonts w:ascii="Liberation Serif" w:eastAsia="Calibri" w:hAnsi="Liberation Serif" w:cs="Times New Roman"/>
          <w:sz w:val="24"/>
          <w:szCs w:val="24"/>
        </w:rPr>
        <w:t>орган, предоставляющий муниципальную услугу</w:t>
      </w:r>
      <w:r w:rsidR="009502BF" w:rsidRPr="00AE3750">
        <w:rPr>
          <w:rFonts w:ascii="Liberation Serif" w:hAnsi="Liberation Serif" w:cs="Liberation Serif"/>
          <w:sz w:val="24"/>
          <w:szCs w:val="24"/>
        </w:rPr>
        <w:t>, в том числе через МФЦ</w:t>
      </w:r>
      <w:r w:rsidR="009502BF">
        <w:rPr>
          <w:rFonts w:ascii="Liberation Serif" w:eastAsia="Times New Roman" w:hAnsi="Liberation Serif" w:cs="Liberation Serif"/>
          <w:sz w:val="24"/>
          <w:szCs w:val="24"/>
          <w:lang w:eastAsia="ru-RU"/>
        </w:rPr>
        <w:t>:</w:t>
      </w:r>
    </w:p>
    <w:p w14:paraId="159BEEFA" w14:textId="2C4297AC" w:rsidR="00AF41D7" w:rsidRPr="00AE3750" w:rsidRDefault="00AF41D7" w:rsidP="003852DE">
      <w:pPr>
        <w:autoSpaceDE w:val="0"/>
        <w:autoSpaceDN w:val="0"/>
        <w:adjustRightInd w:val="0"/>
        <w:spacing w:after="0" w:line="240" w:lineRule="auto"/>
        <w:ind w:firstLine="567"/>
        <w:jc w:val="both"/>
        <w:rPr>
          <w:rFonts w:ascii="Liberation Serif" w:hAnsi="Liberation Serif" w:cs="Liberation Serif"/>
          <w:bCs/>
          <w:sz w:val="24"/>
          <w:szCs w:val="24"/>
          <w:lang w:eastAsia="ru-RU"/>
        </w:rPr>
      </w:pPr>
      <w:r w:rsidRPr="00AE3750">
        <w:rPr>
          <w:rFonts w:ascii="Liberation Serif" w:hAnsi="Liberation Serif" w:cs="Liberation Serif"/>
          <w:bCs/>
          <w:sz w:val="24"/>
          <w:szCs w:val="24"/>
          <w:lang w:eastAsia="ru-RU"/>
        </w:rPr>
        <w:t xml:space="preserve">1) </w:t>
      </w:r>
      <w:r w:rsidR="003852DE" w:rsidRPr="003852DE">
        <w:rPr>
          <w:rFonts w:ascii="Liberation Serif" w:hAnsi="Liberation Serif" w:cs="Liberation Serif"/>
          <w:bCs/>
          <w:sz w:val="24"/>
          <w:szCs w:val="24"/>
          <w:lang w:eastAsia="ru-RU"/>
        </w:rPr>
        <w:t>заявление</w:t>
      </w:r>
      <w:r w:rsidR="009C2174">
        <w:rPr>
          <w:rFonts w:ascii="Liberation Serif" w:hAnsi="Liberation Serif" w:cs="Liberation Serif"/>
          <w:bCs/>
          <w:sz w:val="24"/>
          <w:szCs w:val="24"/>
          <w:lang w:eastAsia="ru-RU"/>
        </w:rPr>
        <w:t xml:space="preserve">, </w:t>
      </w:r>
      <w:r w:rsidR="009C2174" w:rsidRPr="00D80E18">
        <w:rPr>
          <w:rFonts w:ascii="Liberation Serif" w:hAnsi="Liberation Serif"/>
          <w:sz w:val="24"/>
          <w:szCs w:val="24"/>
        </w:rPr>
        <w:t xml:space="preserve">оформленное согласно приложению </w:t>
      </w:r>
      <w:r w:rsidR="009C2174" w:rsidRPr="001819E5">
        <w:rPr>
          <w:rFonts w:ascii="Liberation Serif" w:hAnsi="Liberation Serif"/>
          <w:sz w:val="24"/>
          <w:szCs w:val="24"/>
        </w:rPr>
        <w:t>№1 с согласием на обработку персональных данных по форме приложения № 2</w:t>
      </w:r>
      <w:r w:rsidR="009C2174" w:rsidRPr="00D80E18">
        <w:rPr>
          <w:rFonts w:ascii="Liberation Serif" w:hAnsi="Liberation Serif"/>
          <w:sz w:val="24"/>
          <w:szCs w:val="24"/>
        </w:rPr>
        <w:t xml:space="preserve"> </w:t>
      </w:r>
      <w:r w:rsidR="009C2174">
        <w:rPr>
          <w:rFonts w:ascii="Liberation Serif" w:hAnsi="Liberation Serif"/>
          <w:sz w:val="24"/>
          <w:szCs w:val="24"/>
        </w:rPr>
        <w:t xml:space="preserve">к </w:t>
      </w:r>
      <w:r w:rsidR="009C2174" w:rsidRPr="00D80E18">
        <w:rPr>
          <w:rFonts w:ascii="Liberation Serif" w:hAnsi="Liberation Serif"/>
          <w:sz w:val="24"/>
          <w:szCs w:val="24"/>
        </w:rPr>
        <w:t>настоящему регламенту</w:t>
      </w:r>
      <w:r w:rsidR="003852DE" w:rsidRPr="003852DE">
        <w:rPr>
          <w:rFonts w:ascii="Liberation Serif" w:hAnsi="Liberation Serif" w:cs="Liberation Serif"/>
          <w:bCs/>
          <w:sz w:val="24"/>
          <w:szCs w:val="24"/>
          <w:lang w:eastAsia="ru-RU"/>
        </w:rPr>
        <w:t>, в котором указываются кадастровый номер садового дома или жилого дома и кадастровый номер земельного участка, на котором расположен садовый дом или жилой дом, почтовый адрес заявителя или адрес электронной почты заявителя, а также способ получения решения органа</w:t>
      </w:r>
      <w:r w:rsidR="00EE606D" w:rsidRPr="00AE3750">
        <w:rPr>
          <w:rFonts w:ascii="Liberation Serif" w:eastAsia="Calibri" w:hAnsi="Liberation Serif" w:cs="Times New Roman"/>
          <w:sz w:val="24"/>
          <w:szCs w:val="24"/>
        </w:rPr>
        <w:t>, предоставляющ</w:t>
      </w:r>
      <w:r w:rsidR="00EE606D">
        <w:rPr>
          <w:rFonts w:ascii="Liberation Serif" w:eastAsia="Calibri" w:hAnsi="Liberation Serif" w:cs="Times New Roman"/>
          <w:sz w:val="24"/>
          <w:szCs w:val="24"/>
        </w:rPr>
        <w:t>его</w:t>
      </w:r>
      <w:r w:rsidR="00EE606D" w:rsidRPr="00AE3750">
        <w:rPr>
          <w:rFonts w:ascii="Liberation Serif" w:eastAsia="Calibri" w:hAnsi="Liberation Serif" w:cs="Times New Roman"/>
          <w:sz w:val="24"/>
          <w:szCs w:val="24"/>
        </w:rPr>
        <w:t xml:space="preserve"> муниципальную услугу</w:t>
      </w:r>
      <w:r w:rsidR="00EE606D" w:rsidRPr="00AE3750">
        <w:rPr>
          <w:rFonts w:ascii="Liberation Serif" w:hAnsi="Liberation Serif" w:cs="Liberation Serif"/>
          <w:sz w:val="24"/>
          <w:szCs w:val="24"/>
        </w:rPr>
        <w:t xml:space="preserve">, </w:t>
      </w:r>
      <w:r w:rsidR="003852DE" w:rsidRPr="003852DE">
        <w:rPr>
          <w:rFonts w:ascii="Liberation Serif" w:hAnsi="Liberation Serif" w:cs="Liberation Serif"/>
          <w:bCs/>
          <w:sz w:val="24"/>
          <w:szCs w:val="24"/>
          <w:lang w:eastAsia="ru-RU"/>
        </w:rPr>
        <w:t xml:space="preserve">и иных предусмотренных настоящим </w:t>
      </w:r>
      <w:r w:rsidR="002B3520" w:rsidRPr="002B3520">
        <w:rPr>
          <w:rFonts w:ascii="Liberation Serif" w:hAnsi="Liberation Serif" w:cs="Liberation Serif"/>
          <w:bCs/>
          <w:sz w:val="24"/>
          <w:szCs w:val="24"/>
          <w:lang w:eastAsia="ru-RU"/>
        </w:rPr>
        <w:t>регламентом</w:t>
      </w:r>
      <w:r w:rsidR="003852DE" w:rsidRPr="003852DE">
        <w:rPr>
          <w:rFonts w:ascii="Liberation Serif" w:hAnsi="Liberation Serif" w:cs="Liberation Serif"/>
          <w:bCs/>
          <w:sz w:val="24"/>
          <w:szCs w:val="24"/>
          <w:lang w:eastAsia="ru-RU"/>
        </w:rPr>
        <w:t xml:space="preserve"> документов (почтовое отправление с уведомлением о вручении, электронная почта, получение лично в </w:t>
      </w:r>
      <w:r w:rsidR="00EE606D">
        <w:rPr>
          <w:rFonts w:ascii="Liberation Serif" w:hAnsi="Liberation Serif" w:cs="Liberation Serif"/>
          <w:bCs/>
          <w:sz w:val="24"/>
          <w:szCs w:val="24"/>
          <w:lang w:eastAsia="ru-RU"/>
        </w:rPr>
        <w:t>МФЦ</w:t>
      </w:r>
      <w:r w:rsidR="003852DE" w:rsidRPr="003852DE">
        <w:rPr>
          <w:rFonts w:ascii="Liberation Serif" w:hAnsi="Liberation Serif" w:cs="Liberation Serif"/>
          <w:bCs/>
          <w:sz w:val="24"/>
          <w:szCs w:val="24"/>
          <w:lang w:eastAsia="ru-RU"/>
        </w:rPr>
        <w:t>, получение лично в органе</w:t>
      </w:r>
      <w:r w:rsidR="00EE606D" w:rsidRPr="00AE3750">
        <w:rPr>
          <w:rFonts w:ascii="Liberation Serif" w:eastAsia="Calibri" w:hAnsi="Liberation Serif" w:cs="Times New Roman"/>
          <w:sz w:val="24"/>
          <w:szCs w:val="24"/>
        </w:rPr>
        <w:t>, предоставляющ</w:t>
      </w:r>
      <w:r w:rsidR="00EE606D">
        <w:rPr>
          <w:rFonts w:ascii="Liberation Serif" w:eastAsia="Calibri" w:hAnsi="Liberation Serif" w:cs="Times New Roman"/>
          <w:sz w:val="24"/>
          <w:szCs w:val="24"/>
        </w:rPr>
        <w:t>ем</w:t>
      </w:r>
      <w:r w:rsidR="00EE606D" w:rsidRPr="00AE3750">
        <w:rPr>
          <w:rFonts w:ascii="Liberation Serif" w:eastAsia="Calibri" w:hAnsi="Liberation Serif" w:cs="Times New Roman"/>
          <w:sz w:val="24"/>
          <w:szCs w:val="24"/>
        </w:rPr>
        <w:t xml:space="preserve"> муниципальную услугу</w:t>
      </w:r>
      <w:r w:rsidR="003852DE" w:rsidRPr="003852DE">
        <w:rPr>
          <w:rFonts w:ascii="Liberation Serif" w:hAnsi="Liberation Serif" w:cs="Liberation Serif"/>
          <w:bCs/>
          <w:sz w:val="24"/>
          <w:szCs w:val="24"/>
          <w:lang w:eastAsia="ru-RU"/>
        </w:rPr>
        <w:t>)</w:t>
      </w:r>
      <w:r w:rsidRPr="00AE3750">
        <w:rPr>
          <w:rFonts w:ascii="Liberation Serif" w:hAnsi="Liberation Serif" w:cs="Liberation Serif"/>
          <w:bCs/>
          <w:sz w:val="24"/>
          <w:szCs w:val="24"/>
          <w:lang w:eastAsia="ru-RU"/>
        </w:rPr>
        <w:t>;</w:t>
      </w:r>
    </w:p>
    <w:p w14:paraId="1A2BB6DA" w14:textId="15CBD9A1" w:rsidR="00AF41D7" w:rsidRPr="00AE3750" w:rsidRDefault="00AF41D7" w:rsidP="00AF41D7">
      <w:pPr>
        <w:autoSpaceDE w:val="0"/>
        <w:autoSpaceDN w:val="0"/>
        <w:adjustRightInd w:val="0"/>
        <w:spacing w:after="0" w:line="240" w:lineRule="auto"/>
        <w:ind w:firstLine="567"/>
        <w:jc w:val="both"/>
        <w:rPr>
          <w:rFonts w:ascii="Liberation Serif" w:hAnsi="Liberation Serif" w:cs="Liberation Serif"/>
          <w:bCs/>
          <w:sz w:val="24"/>
          <w:szCs w:val="24"/>
          <w:lang w:eastAsia="ru-RU"/>
        </w:rPr>
      </w:pPr>
      <w:r w:rsidRPr="00AE3750">
        <w:rPr>
          <w:rFonts w:ascii="Liberation Serif" w:hAnsi="Liberation Serif" w:cs="Liberation Serif"/>
          <w:bCs/>
          <w:sz w:val="24"/>
          <w:szCs w:val="24"/>
          <w:lang w:eastAsia="ru-RU"/>
        </w:rPr>
        <w:t xml:space="preserve">2) </w:t>
      </w:r>
      <w:r w:rsidR="003852DE">
        <w:rPr>
          <w:rFonts w:ascii="Liberation Serif" w:hAnsi="Liberation Serif" w:cs="Liberation Serif"/>
          <w:sz w:val="24"/>
          <w:szCs w:val="24"/>
        </w:rPr>
        <w:t>выписку из Единого государственного реестра недвижимости, содержащую сведения о зарегистрированных правах заявителя на садовый дом или жилой дом, либо 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 государственном реестре недвижимости, или нотариально заверенную копию такого документа</w:t>
      </w:r>
      <w:r w:rsidRPr="00AE3750">
        <w:rPr>
          <w:rFonts w:ascii="Liberation Serif" w:hAnsi="Liberation Serif" w:cs="Liberation Serif"/>
          <w:bCs/>
          <w:sz w:val="24"/>
          <w:szCs w:val="24"/>
          <w:lang w:eastAsia="ru-RU"/>
        </w:rPr>
        <w:t>;</w:t>
      </w:r>
    </w:p>
    <w:p w14:paraId="1A128E5B" w14:textId="3B6F91F8" w:rsidR="00AF41D7" w:rsidRPr="00EE606D" w:rsidRDefault="00AF41D7" w:rsidP="009D6C59">
      <w:pPr>
        <w:autoSpaceDE w:val="0"/>
        <w:autoSpaceDN w:val="0"/>
        <w:adjustRightInd w:val="0"/>
        <w:spacing w:after="0" w:line="240" w:lineRule="auto"/>
        <w:ind w:firstLine="567"/>
        <w:jc w:val="both"/>
        <w:rPr>
          <w:rFonts w:ascii="Liberation Serif" w:hAnsi="Liberation Serif" w:cs="Liberation Serif"/>
          <w:bCs/>
          <w:sz w:val="24"/>
          <w:szCs w:val="24"/>
          <w:lang w:eastAsia="ru-RU"/>
        </w:rPr>
      </w:pPr>
      <w:r w:rsidRPr="00EE606D">
        <w:rPr>
          <w:rFonts w:ascii="Liberation Serif" w:hAnsi="Liberation Serif" w:cs="Liberation Serif"/>
          <w:bCs/>
          <w:sz w:val="24"/>
          <w:szCs w:val="24"/>
          <w:lang w:eastAsia="ru-RU"/>
        </w:rPr>
        <w:t xml:space="preserve">3) </w:t>
      </w:r>
      <w:r w:rsidR="00EE606D">
        <w:rPr>
          <w:rFonts w:ascii="Liberation Serif" w:hAnsi="Liberation Serif" w:cs="Liberation Serif"/>
          <w:sz w:val="24"/>
          <w:szCs w:val="24"/>
        </w:rPr>
        <w:t xml:space="preserve">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w:t>
      </w:r>
      <w:hyperlink r:id="rId11" w:history="1">
        <w:r w:rsidR="00EE606D" w:rsidRPr="009D6C59">
          <w:rPr>
            <w:rFonts w:ascii="Liberation Serif" w:hAnsi="Liberation Serif" w:cs="Liberation Serif"/>
            <w:sz w:val="24"/>
            <w:szCs w:val="24"/>
          </w:rPr>
          <w:t>ч</w:t>
        </w:r>
        <w:r w:rsidR="00C56E19">
          <w:rPr>
            <w:rFonts w:ascii="Liberation Serif" w:hAnsi="Liberation Serif" w:cs="Liberation Serif"/>
            <w:sz w:val="24"/>
            <w:szCs w:val="24"/>
          </w:rPr>
          <w:t>.</w:t>
        </w:r>
        <w:r w:rsidR="00EE606D" w:rsidRPr="009D6C59">
          <w:rPr>
            <w:rFonts w:ascii="Liberation Serif" w:hAnsi="Liberation Serif" w:cs="Liberation Serif"/>
            <w:sz w:val="24"/>
            <w:szCs w:val="24"/>
          </w:rPr>
          <w:t xml:space="preserve"> 2 ст</w:t>
        </w:r>
        <w:r w:rsidR="00C56E19">
          <w:rPr>
            <w:rFonts w:ascii="Liberation Serif" w:hAnsi="Liberation Serif" w:cs="Liberation Serif"/>
            <w:sz w:val="24"/>
            <w:szCs w:val="24"/>
          </w:rPr>
          <w:t>.</w:t>
        </w:r>
        <w:r w:rsidR="00EE606D" w:rsidRPr="009D6C59">
          <w:rPr>
            <w:rFonts w:ascii="Liberation Serif" w:hAnsi="Liberation Serif" w:cs="Liberation Serif"/>
            <w:sz w:val="24"/>
            <w:szCs w:val="24"/>
          </w:rPr>
          <w:t xml:space="preserve"> 5</w:t>
        </w:r>
      </w:hyperlink>
      <w:r w:rsidR="00EE606D" w:rsidRPr="009D6C59">
        <w:rPr>
          <w:rFonts w:ascii="Liberation Serif" w:hAnsi="Liberation Serif" w:cs="Liberation Serif"/>
          <w:sz w:val="24"/>
          <w:szCs w:val="24"/>
        </w:rPr>
        <w:t xml:space="preserve">, </w:t>
      </w:r>
      <w:hyperlink r:id="rId12" w:history="1">
        <w:r w:rsidR="00EE606D" w:rsidRPr="009D6C59">
          <w:rPr>
            <w:rFonts w:ascii="Liberation Serif" w:hAnsi="Liberation Serif" w:cs="Liberation Serif"/>
            <w:sz w:val="24"/>
            <w:szCs w:val="24"/>
          </w:rPr>
          <w:t>ст</w:t>
        </w:r>
        <w:r w:rsidR="00C56E19">
          <w:rPr>
            <w:rFonts w:ascii="Liberation Serif" w:hAnsi="Liberation Serif" w:cs="Liberation Serif"/>
            <w:sz w:val="24"/>
            <w:szCs w:val="24"/>
          </w:rPr>
          <w:t>.</w:t>
        </w:r>
        <w:r w:rsidR="00EE606D" w:rsidRPr="009D6C59">
          <w:rPr>
            <w:rFonts w:ascii="Liberation Serif" w:hAnsi="Liberation Serif" w:cs="Liberation Serif"/>
            <w:sz w:val="24"/>
            <w:szCs w:val="24"/>
          </w:rPr>
          <w:t xml:space="preserve"> 7</w:t>
        </w:r>
      </w:hyperlink>
      <w:r w:rsidR="00EE606D" w:rsidRPr="009D6C59">
        <w:rPr>
          <w:rFonts w:ascii="Liberation Serif" w:hAnsi="Liberation Serif" w:cs="Liberation Serif"/>
          <w:sz w:val="24"/>
          <w:szCs w:val="24"/>
        </w:rPr>
        <w:t xml:space="preserve">, </w:t>
      </w:r>
      <w:hyperlink r:id="rId13" w:history="1">
        <w:r w:rsidR="00EE606D" w:rsidRPr="009D6C59">
          <w:rPr>
            <w:rFonts w:ascii="Liberation Serif" w:hAnsi="Liberation Serif" w:cs="Liberation Serif"/>
            <w:sz w:val="24"/>
            <w:szCs w:val="24"/>
          </w:rPr>
          <w:t>8</w:t>
        </w:r>
      </w:hyperlink>
      <w:r w:rsidR="00EE606D" w:rsidRPr="009D6C59">
        <w:rPr>
          <w:rFonts w:ascii="Liberation Serif" w:hAnsi="Liberation Serif" w:cs="Liberation Serif"/>
          <w:sz w:val="24"/>
          <w:szCs w:val="24"/>
        </w:rPr>
        <w:t xml:space="preserve"> и </w:t>
      </w:r>
      <w:hyperlink r:id="rId14" w:history="1">
        <w:r w:rsidR="00EE606D" w:rsidRPr="009D6C59">
          <w:rPr>
            <w:rFonts w:ascii="Liberation Serif" w:hAnsi="Liberation Serif" w:cs="Liberation Serif"/>
            <w:sz w:val="24"/>
            <w:szCs w:val="24"/>
          </w:rPr>
          <w:t>10</w:t>
        </w:r>
      </w:hyperlink>
      <w:r w:rsidR="00EE606D" w:rsidRPr="009D6C59">
        <w:rPr>
          <w:rFonts w:ascii="Liberation Serif" w:hAnsi="Liberation Serif" w:cs="Liberation Serif"/>
          <w:sz w:val="24"/>
          <w:szCs w:val="24"/>
        </w:rPr>
        <w:t xml:space="preserve"> </w:t>
      </w:r>
      <w:r w:rsidR="00EE606D">
        <w:rPr>
          <w:rFonts w:ascii="Liberation Serif" w:hAnsi="Liberation Serif" w:cs="Liberation Serif"/>
          <w:sz w:val="24"/>
          <w:szCs w:val="24"/>
        </w:rPr>
        <w:t xml:space="preserve">Федерального закона </w:t>
      </w:r>
      <w:r w:rsidR="00630126">
        <w:rPr>
          <w:rFonts w:ascii="Liberation Serif" w:hAnsi="Liberation Serif" w:cs="Liberation Serif"/>
          <w:sz w:val="24"/>
          <w:szCs w:val="24"/>
        </w:rPr>
        <w:t>«</w:t>
      </w:r>
      <w:r w:rsidR="00EE606D">
        <w:rPr>
          <w:rFonts w:ascii="Liberation Serif" w:hAnsi="Liberation Serif" w:cs="Liberation Serif"/>
          <w:sz w:val="24"/>
          <w:szCs w:val="24"/>
        </w:rPr>
        <w:t>Технический регламент о безопасности зданий и сооружений</w:t>
      </w:r>
      <w:r w:rsidR="00630126">
        <w:rPr>
          <w:rFonts w:ascii="Liberation Serif" w:hAnsi="Liberation Serif" w:cs="Liberation Serif"/>
          <w:sz w:val="24"/>
          <w:szCs w:val="24"/>
        </w:rPr>
        <w:t>»</w:t>
      </w:r>
      <w:r w:rsidR="00EE606D">
        <w:rPr>
          <w:rFonts w:ascii="Liberation Serif" w:hAnsi="Liberation Serif" w:cs="Liberation Serif"/>
          <w:sz w:val="24"/>
          <w:szCs w:val="24"/>
        </w:rPr>
        <w:t>,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 (в случае признания садового дома жилым домом)</w:t>
      </w:r>
      <w:r w:rsidRPr="00EE606D">
        <w:rPr>
          <w:rFonts w:ascii="Liberation Serif" w:hAnsi="Liberation Serif" w:cs="Liberation Serif"/>
          <w:bCs/>
          <w:sz w:val="24"/>
          <w:szCs w:val="24"/>
          <w:lang w:eastAsia="ru-RU"/>
        </w:rPr>
        <w:t>;</w:t>
      </w:r>
    </w:p>
    <w:p w14:paraId="04D67C80" w14:textId="77777777" w:rsidR="009D6C59" w:rsidRDefault="00AF41D7" w:rsidP="009D6C59">
      <w:pPr>
        <w:autoSpaceDE w:val="0"/>
        <w:autoSpaceDN w:val="0"/>
        <w:adjustRightInd w:val="0"/>
        <w:spacing w:after="0" w:line="240" w:lineRule="auto"/>
        <w:ind w:firstLine="567"/>
        <w:jc w:val="both"/>
        <w:rPr>
          <w:rFonts w:ascii="Liberation Serif" w:hAnsi="Liberation Serif" w:cs="Liberation Serif"/>
          <w:sz w:val="24"/>
          <w:szCs w:val="24"/>
        </w:rPr>
      </w:pPr>
      <w:r w:rsidRPr="00EE606D">
        <w:rPr>
          <w:rFonts w:ascii="Liberation Serif" w:hAnsi="Liberation Serif" w:cs="Liberation Serif"/>
          <w:bCs/>
          <w:sz w:val="24"/>
          <w:szCs w:val="24"/>
          <w:lang w:eastAsia="ru-RU"/>
        </w:rPr>
        <w:t xml:space="preserve">4) </w:t>
      </w:r>
      <w:r w:rsidR="009D6C59">
        <w:rPr>
          <w:rFonts w:ascii="Liberation Serif" w:hAnsi="Liberation Serif" w:cs="Liberation Serif"/>
          <w:sz w:val="24"/>
          <w:szCs w:val="24"/>
        </w:rPr>
        <w:t>в случае, если садовый дом или жилой дом обременен правами третьих лиц, - нотариально удостоверенное согласие указанных лиц на признание садового дома жилым домом или жилого дома садовым домом.</w:t>
      </w:r>
    </w:p>
    <w:p w14:paraId="49AA65A5" w14:textId="77777777" w:rsidR="00255AFF" w:rsidRPr="00AE3750" w:rsidRDefault="00255AFF" w:rsidP="00255AFF">
      <w:pPr>
        <w:pStyle w:val="ConsPlusNormal0"/>
        <w:numPr>
          <w:ilvl w:val="0"/>
          <w:numId w:val="2"/>
        </w:numPr>
        <w:tabs>
          <w:tab w:val="left" w:pos="993"/>
        </w:tabs>
        <w:ind w:left="0" w:firstLine="567"/>
        <w:jc w:val="both"/>
        <w:rPr>
          <w:rFonts w:ascii="Liberation Serif" w:hAnsi="Liberation Serif"/>
          <w:sz w:val="24"/>
          <w:szCs w:val="24"/>
        </w:rPr>
      </w:pPr>
      <w:r w:rsidRPr="00AE3750">
        <w:rPr>
          <w:rFonts w:ascii="Liberation Serif" w:hAnsi="Liberation Serif"/>
          <w:sz w:val="24"/>
          <w:szCs w:val="24"/>
        </w:rPr>
        <w:t xml:space="preserve">В качестве документа, подтверждающего </w:t>
      </w:r>
      <w:r w:rsidRPr="00AE3750">
        <w:rPr>
          <w:rFonts w:ascii="Liberation Serif" w:hAnsi="Liberation Serif" w:cs="Liberation Serif"/>
          <w:sz w:val="24"/>
          <w:szCs w:val="24"/>
        </w:rPr>
        <w:t>правомочие представителя на обращение за получением муниципальной услуги</w:t>
      </w:r>
      <w:r w:rsidRPr="00AE3750">
        <w:rPr>
          <w:rFonts w:ascii="Liberation Serif" w:hAnsi="Liberation Serif"/>
          <w:sz w:val="24"/>
          <w:szCs w:val="24"/>
        </w:rPr>
        <w:t>, может быть представлена:</w:t>
      </w:r>
    </w:p>
    <w:p w14:paraId="290A55DE" w14:textId="77777777" w:rsidR="00255AFF" w:rsidRPr="00AE3750" w:rsidRDefault="00255AFF" w:rsidP="00255AFF">
      <w:pPr>
        <w:pStyle w:val="ConsPlusNormal0"/>
        <w:numPr>
          <w:ilvl w:val="0"/>
          <w:numId w:val="11"/>
        </w:numPr>
        <w:tabs>
          <w:tab w:val="left" w:pos="993"/>
        </w:tabs>
        <w:ind w:left="0" w:firstLine="567"/>
        <w:jc w:val="both"/>
        <w:rPr>
          <w:rFonts w:ascii="Liberation Serif" w:hAnsi="Liberation Serif" w:cs="Liberation Serif"/>
          <w:bCs/>
          <w:sz w:val="24"/>
          <w:szCs w:val="24"/>
        </w:rPr>
      </w:pPr>
      <w:r w:rsidRPr="00AE3750">
        <w:rPr>
          <w:rFonts w:ascii="Liberation Serif" w:hAnsi="Liberation Serif" w:cs="Liberation Serif"/>
          <w:bCs/>
          <w:sz w:val="24"/>
          <w:szCs w:val="24"/>
        </w:rPr>
        <w:t>доверенность, оформленная и удостоверенная в установленном законодательством Российской Федерации порядке руководителем юридического лица, индивидуальным предпринимателем. При этом, в</w:t>
      </w:r>
      <w:r w:rsidRPr="00AE3750">
        <w:rPr>
          <w:rFonts w:ascii="Liberation Serif" w:hAnsi="Liberation Serif" w:cs="Liberation Serif"/>
          <w:sz w:val="24"/>
          <w:szCs w:val="24"/>
        </w:rPr>
        <w:t xml:space="preserve"> случае подачи документов в электронном виде, доверенность, выданная юридическим лицом, удостоверяется усиленной квалифицированной электронной подписью руководителя юридического лица, а доверенность, выданная физическим лицом, - усиленной квалифицированной электронной подписью нотариуса;</w:t>
      </w:r>
    </w:p>
    <w:p w14:paraId="0C8CE0D8" w14:textId="77777777" w:rsidR="00255AFF" w:rsidRPr="00AE3750" w:rsidRDefault="00255AFF" w:rsidP="00255AFF">
      <w:pPr>
        <w:pStyle w:val="ConsPlusNormal0"/>
        <w:numPr>
          <w:ilvl w:val="0"/>
          <w:numId w:val="11"/>
        </w:numPr>
        <w:tabs>
          <w:tab w:val="left" w:pos="993"/>
        </w:tabs>
        <w:ind w:left="0" w:firstLine="567"/>
        <w:jc w:val="both"/>
        <w:rPr>
          <w:rFonts w:ascii="Liberation Serif" w:hAnsi="Liberation Serif"/>
          <w:sz w:val="24"/>
          <w:szCs w:val="24"/>
        </w:rPr>
      </w:pPr>
      <w:r w:rsidRPr="00AE3750">
        <w:rPr>
          <w:rFonts w:ascii="Liberation Serif" w:hAnsi="Liberation Serif" w:cs="Liberation Serif"/>
          <w:bCs/>
          <w:sz w:val="24"/>
          <w:szCs w:val="24"/>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w:t>
      </w:r>
      <w:r w:rsidRPr="00AE3750">
        <w:rPr>
          <w:rFonts w:ascii="Liberation Serif" w:eastAsia="Calibri" w:hAnsi="Liberation Serif" w:cs="Times New Roman"/>
          <w:color w:val="000000"/>
          <w:sz w:val="24"/>
          <w:szCs w:val="24"/>
        </w:rPr>
        <w:t xml:space="preserve"> действовать от имени заявителя без доверенности (для юридических лиц).</w:t>
      </w:r>
    </w:p>
    <w:p w14:paraId="70FB5DB3" w14:textId="77777777" w:rsidR="00453B2C" w:rsidRPr="00AE3750" w:rsidRDefault="00453B2C" w:rsidP="00453B2C">
      <w:pPr>
        <w:pStyle w:val="ConsPlusNormal0"/>
        <w:tabs>
          <w:tab w:val="left" w:pos="993"/>
        </w:tabs>
        <w:ind w:left="927"/>
        <w:jc w:val="both"/>
        <w:rPr>
          <w:rFonts w:ascii="Liberation Serif" w:hAnsi="Liberation Serif"/>
          <w:sz w:val="24"/>
          <w:szCs w:val="24"/>
        </w:rPr>
      </w:pPr>
    </w:p>
    <w:p w14:paraId="7646A093" w14:textId="77777777" w:rsidR="0057012A" w:rsidRPr="00AE3750" w:rsidRDefault="009F4563" w:rsidP="00255AFF">
      <w:pPr>
        <w:pStyle w:val="ConsPlusNormal0"/>
        <w:tabs>
          <w:tab w:val="left" w:pos="993"/>
        </w:tabs>
        <w:jc w:val="center"/>
        <w:rPr>
          <w:rFonts w:ascii="Liberation Serif" w:hAnsi="Liberation Serif"/>
          <w:b/>
          <w:sz w:val="24"/>
          <w:szCs w:val="24"/>
        </w:rPr>
      </w:pPr>
      <w:r w:rsidRPr="00AE3750">
        <w:rPr>
          <w:rFonts w:ascii="Liberation Serif" w:hAnsi="Liberation Serif"/>
          <w:b/>
          <w:sz w:val="24"/>
          <w:szCs w:val="24"/>
        </w:rPr>
        <w:t>Подраздел</w:t>
      </w:r>
      <w:r w:rsidR="00453B2C" w:rsidRPr="00AE3750">
        <w:rPr>
          <w:rFonts w:ascii="Liberation Serif" w:hAnsi="Liberation Serif"/>
          <w:b/>
          <w:sz w:val="24"/>
          <w:szCs w:val="24"/>
        </w:rPr>
        <w:t xml:space="preserve"> 11. Исчерпывающий перечень документов, необходимых в соответствии с законодательством Российской Федерации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14:paraId="0E8B0DAF" w14:textId="77777777" w:rsidR="00453B2C" w:rsidRPr="00AE3750" w:rsidRDefault="00453B2C" w:rsidP="00453B2C">
      <w:pPr>
        <w:pStyle w:val="ConsPlusNormal0"/>
        <w:tabs>
          <w:tab w:val="left" w:pos="993"/>
        </w:tabs>
        <w:jc w:val="both"/>
        <w:rPr>
          <w:rFonts w:ascii="Liberation Serif" w:hAnsi="Liberation Serif"/>
          <w:sz w:val="24"/>
          <w:szCs w:val="24"/>
        </w:rPr>
      </w:pPr>
    </w:p>
    <w:p w14:paraId="72720840" w14:textId="77777777" w:rsidR="000F561E" w:rsidRPr="000F561E" w:rsidRDefault="00D41F7D" w:rsidP="00D41F7D">
      <w:pPr>
        <w:pStyle w:val="ConsPlusNormal0"/>
        <w:numPr>
          <w:ilvl w:val="0"/>
          <w:numId w:val="2"/>
        </w:numPr>
        <w:tabs>
          <w:tab w:val="left" w:pos="993"/>
        </w:tabs>
        <w:ind w:left="0" w:firstLine="567"/>
        <w:jc w:val="both"/>
        <w:rPr>
          <w:rFonts w:ascii="Liberation Serif" w:hAnsi="Liberation Serif"/>
          <w:sz w:val="24"/>
          <w:szCs w:val="24"/>
        </w:rPr>
      </w:pPr>
      <w:r w:rsidRPr="00AE3750">
        <w:rPr>
          <w:rFonts w:ascii="Liberation Serif" w:hAnsi="Liberation Serif" w:cs="Liberation Serif"/>
          <w:sz w:val="24"/>
          <w:szCs w:val="24"/>
        </w:rPr>
        <w:t xml:space="preserve">Документами (сведениями), необходимыми в соответствии с нормативно – правовыми актами для предоставления муниципальной услуги, которые находятся в </w:t>
      </w:r>
      <w:r w:rsidRPr="00AE3750">
        <w:rPr>
          <w:rFonts w:ascii="Liberation Serif" w:hAnsi="Liberation Serif" w:cs="Liberation Serif"/>
          <w:sz w:val="24"/>
          <w:szCs w:val="24"/>
        </w:rPr>
        <w:lastRenderedPageBreak/>
        <w:t xml:space="preserve">распоряжении государственных органов, органов местного самоуправления и иных органов, участвующих в предоставлении муниципальной услуги, </w:t>
      </w:r>
      <w:r w:rsidR="002B2B51">
        <w:rPr>
          <w:rFonts w:ascii="Liberation Serif" w:eastAsia="Calibri" w:hAnsi="Liberation Serif"/>
          <w:sz w:val="24"/>
          <w:szCs w:val="24"/>
        </w:rPr>
        <w:t>являются</w:t>
      </w:r>
      <w:r w:rsidR="000F561E">
        <w:rPr>
          <w:rFonts w:ascii="Liberation Serif" w:eastAsia="Calibri" w:hAnsi="Liberation Serif"/>
          <w:sz w:val="24"/>
          <w:szCs w:val="24"/>
        </w:rPr>
        <w:t>:</w:t>
      </w:r>
    </w:p>
    <w:p w14:paraId="6075B74D" w14:textId="287FB44D" w:rsidR="00430671" w:rsidRPr="00430671" w:rsidRDefault="00430671" w:rsidP="00154455">
      <w:pPr>
        <w:tabs>
          <w:tab w:val="left" w:pos="567"/>
          <w:tab w:val="left" w:pos="851"/>
        </w:tabs>
        <w:autoSpaceDE w:val="0"/>
        <w:autoSpaceDN w:val="0"/>
        <w:adjustRightInd w:val="0"/>
        <w:spacing w:after="0" w:line="240" w:lineRule="auto"/>
        <w:jc w:val="both"/>
        <w:rPr>
          <w:rFonts w:ascii="Liberation Serif" w:hAnsi="Liberation Serif" w:cs="Liberation Serif"/>
          <w:bCs/>
          <w:sz w:val="24"/>
          <w:szCs w:val="24"/>
        </w:rPr>
      </w:pPr>
      <w:r>
        <w:rPr>
          <w:rFonts w:ascii="Liberation Serif" w:hAnsi="Liberation Serif" w:cs="Liberation Serif"/>
          <w:bCs/>
          <w:sz w:val="24"/>
          <w:szCs w:val="24"/>
        </w:rPr>
        <w:tab/>
        <w:t>1)</w:t>
      </w:r>
      <w:r w:rsidR="00154455">
        <w:rPr>
          <w:rFonts w:ascii="Liberation Serif" w:hAnsi="Liberation Serif" w:cs="Liberation Serif"/>
          <w:bCs/>
          <w:sz w:val="24"/>
          <w:szCs w:val="24"/>
        </w:rPr>
        <w:t xml:space="preserve"> </w:t>
      </w:r>
      <w:r w:rsidRPr="00430671">
        <w:rPr>
          <w:rFonts w:ascii="Liberation Serif" w:hAnsi="Liberation Serif" w:cs="Liberation Serif"/>
          <w:bCs/>
          <w:sz w:val="24"/>
          <w:szCs w:val="24"/>
        </w:rPr>
        <w:t xml:space="preserve">правоустанавливающие документы </w:t>
      </w:r>
      <w:r w:rsidRPr="00430671">
        <w:rPr>
          <w:rFonts w:ascii="Liberation Serif" w:hAnsi="Liberation Serif" w:cs="Liberation Serif"/>
          <w:color w:val="000000"/>
          <w:sz w:val="24"/>
          <w:szCs w:val="24"/>
        </w:rPr>
        <w:t>на земельный участок и расположенные на таком земельном участке объекты недвижимости</w:t>
      </w:r>
      <w:r w:rsidRPr="00430671">
        <w:rPr>
          <w:rFonts w:ascii="Liberation Serif" w:hAnsi="Liberation Serif" w:cs="Liberation Serif"/>
          <w:bCs/>
          <w:sz w:val="24"/>
          <w:szCs w:val="24"/>
        </w:rPr>
        <w:t xml:space="preserve">, если право на них зарегистрировано в Едином государственном реестре недвижимости; </w:t>
      </w:r>
    </w:p>
    <w:p w14:paraId="1F05E2B6" w14:textId="43D4453B" w:rsidR="00430671" w:rsidRPr="00154455" w:rsidRDefault="00154455" w:rsidP="00154455">
      <w:pPr>
        <w:tabs>
          <w:tab w:val="left" w:pos="567"/>
        </w:tabs>
        <w:spacing w:after="0" w:line="240" w:lineRule="auto"/>
        <w:jc w:val="both"/>
        <w:rPr>
          <w:rFonts w:ascii="Liberation Serif" w:hAnsi="Liberation Serif" w:cs="Liberation Serif"/>
          <w:bCs/>
          <w:sz w:val="24"/>
          <w:szCs w:val="24"/>
        </w:rPr>
      </w:pPr>
      <w:r>
        <w:rPr>
          <w:rFonts w:ascii="Liberation Serif" w:hAnsi="Liberation Serif" w:cs="Liberation Serif"/>
          <w:bCs/>
          <w:sz w:val="24"/>
          <w:szCs w:val="24"/>
        </w:rPr>
        <w:tab/>
        <w:t xml:space="preserve">2) </w:t>
      </w:r>
      <w:r w:rsidR="00430671" w:rsidRPr="00154455">
        <w:rPr>
          <w:rFonts w:ascii="Liberation Serif" w:hAnsi="Liberation Serif" w:cs="Liberation Serif"/>
          <w:bCs/>
          <w:sz w:val="24"/>
          <w:szCs w:val="24"/>
        </w:rPr>
        <w:t>выписка из Единого государственного реестра юридических лиц или выписка из Единого государственного реестра индивидуальных предпринимателей.</w:t>
      </w:r>
    </w:p>
    <w:p w14:paraId="5A19D047" w14:textId="416E9AFF" w:rsidR="00EC13FB" w:rsidRPr="00EC13FB" w:rsidRDefault="00EC13FB" w:rsidP="00EC13FB">
      <w:pPr>
        <w:pStyle w:val="ConsPlusNormal0"/>
        <w:numPr>
          <w:ilvl w:val="0"/>
          <w:numId w:val="2"/>
        </w:numPr>
        <w:tabs>
          <w:tab w:val="left" w:pos="993"/>
        </w:tabs>
        <w:ind w:left="0" w:firstLine="567"/>
        <w:jc w:val="both"/>
        <w:rPr>
          <w:rFonts w:ascii="Liberation Serif" w:hAnsi="Liberation Serif"/>
          <w:sz w:val="24"/>
          <w:szCs w:val="24"/>
        </w:rPr>
      </w:pPr>
      <w:r>
        <w:rPr>
          <w:rFonts w:ascii="Liberation Serif" w:hAnsi="Liberation Serif"/>
          <w:sz w:val="24"/>
          <w:szCs w:val="24"/>
        </w:rPr>
        <w:t xml:space="preserve"> </w:t>
      </w:r>
      <w:r w:rsidRPr="00EC13FB">
        <w:rPr>
          <w:rFonts w:ascii="Liberation Serif" w:hAnsi="Liberation Serif" w:cs="Liberation Serif"/>
          <w:bCs/>
          <w:sz w:val="24"/>
          <w:szCs w:val="24"/>
        </w:rPr>
        <w:t>Указанные в пункте 2</w:t>
      </w:r>
      <w:r>
        <w:rPr>
          <w:rFonts w:ascii="Liberation Serif" w:hAnsi="Liberation Serif" w:cs="Liberation Serif"/>
          <w:bCs/>
          <w:sz w:val="24"/>
          <w:szCs w:val="24"/>
        </w:rPr>
        <w:t>2</w:t>
      </w:r>
      <w:r w:rsidRPr="00EC13FB">
        <w:rPr>
          <w:rFonts w:ascii="Liberation Serif" w:hAnsi="Liberation Serif" w:cs="Liberation Serif"/>
          <w:bCs/>
          <w:sz w:val="24"/>
          <w:szCs w:val="24"/>
        </w:rPr>
        <w:t xml:space="preserve"> настоящего регламента документы, могут быть предоставлены заявителем по собственной инициативе либо получены ответственными лицами в ходе межведомственного информационного </w:t>
      </w:r>
      <w:r w:rsidRPr="00EC13FB">
        <w:rPr>
          <w:rFonts w:ascii="Liberation Serif" w:hAnsi="Liberation Serif"/>
          <w:sz w:val="24"/>
          <w:szCs w:val="24"/>
        </w:rPr>
        <w:t xml:space="preserve">взаимодействия в </w:t>
      </w:r>
      <w:r w:rsidRPr="00EC13FB">
        <w:rPr>
          <w:rFonts w:ascii="Liberation Serif" w:hAnsi="Liberation Serif" w:cs="Liberation Serif"/>
          <w:sz w:val="24"/>
          <w:szCs w:val="24"/>
        </w:rPr>
        <w:t>государственных органах, органах местного самоуправления и иных органах, участвующих в предоставлении муниципальной услуги</w:t>
      </w:r>
      <w:r w:rsidRPr="00EC13FB">
        <w:rPr>
          <w:rFonts w:ascii="Liberation Serif" w:hAnsi="Liberation Serif"/>
          <w:sz w:val="24"/>
          <w:szCs w:val="24"/>
        </w:rPr>
        <w:t>, в распоряжении которых находятся указанные сведения и документы</w:t>
      </w:r>
      <w:r w:rsidRPr="00EC13FB">
        <w:rPr>
          <w:rFonts w:ascii="Liberation Serif" w:hAnsi="Liberation Serif" w:cs="Liberation Serif"/>
          <w:bCs/>
          <w:sz w:val="24"/>
          <w:szCs w:val="24"/>
        </w:rPr>
        <w:t xml:space="preserve">. </w:t>
      </w:r>
    </w:p>
    <w:p w14:paraId="645D8BC7" w14:textId="2DF7A704" w:rsidR="009D6675" w:rsidRDefault="00EC13FB" w:rsidP="000F3BAC">
      <w:pPr>
        <w:pStyle w:val="ConsPlusNormal0"/>
        <w:tabs>
          <w:tab w:val="left" w:pos="993"/>
        </w:tabs>
        <w:ind w:firstLine="567"/>
        <w:jc w:val="both"/>
        <w:rPr>
          <w:rFonts w:ascii="Liberation Serif" w:hAnsi="Liberation Serif"/>
          <w:sz w:val="24"/>
          <w:szCs w:val="24"/>
        </w:rPr>
      </w:pPr>
      <w:r>
        <w:rPr>
          <w:rFonts w:ascii="Liberation Serif" w:hAnsi="Liberation Serif"/>
          <w:sz w:val="24"/>
          <w:szCs w:val="24"/>
        </w:rPr>
        <w:t>При этом, н</w:t>
      </w:r>
      <w:r w:rsidR="00D700F4" w:rsidRPr="0082249E">
        <w:rPr>
          <w:rFonts w:ascii="Liberation Serif" w:hAnsi="Liberation Serif"/>
          <w:sz w:val="24"/>
          <w:szCs w:val="24"/>
        </w:rPr>
        <w:t xml:space="preserve">епредставление </w:t>
      </w:r>
      <w:r w:rsidR="00D700F4" w:rsidRPr="00D745FB">
        <w:rPr>
          <w:rFonts w:ascii="Liberation Serif" w:hAnsi="Liberation Serif"/>
          <w:sz w:val="24"/>
          <w:szCs w:val="24"/>
        </w:rPr>
        <w:t xml:space="preserve">заявителем </w:t>
      </w:r>
      <w:r w:rsidR="003A442D" w:rsidRPr="00D745FB">
        <w:rPr>
          <w:rFonts w:ascii="Liberation Serif" w:hAnsi="Liberation Serif"/>
          <w:sz w:val="24"/>
          <w:szCs w:val="24"/>
        </w:rPr>
        <w:t>документов</w:t>
      </w:r>
      <w:r w:rsidR="00D745FB" w:rsidRPr="00D745FB">
        <w:rPr>
          <w:rFonts w:ascii="Liberation Serif" w:hAnsi="Liberation Serif"/>
          <w:sz w:val="24"/>
          <w:szCs w:val="24"/>
        </w:rPr>
        <w:t>, которые он вправе представить по собственной инициативе,</w:t>
      </w:r>
      <w:r w:rsidR="00D700F4" w:rsidRPr="00D745FB">
        <w:rPr>
          <w:rFonts w:ascii="Liberation Serif" w:hAnsi="Liberation Serif"/>
          <w:sz w:val="24"/>
          <w:szCs w:val="24"/>
        </w:rPr>
        <w:t xml:space="preserve"> </w:t>
      </w:r>
      <w:r w:rsidR="003A442D" w:rsidRPr="00D745FB">
        <w:rPr>
          <w:rFonts w:ascii="Liberation Serif" w:hAnsi="Liberation Serif"/>
          <w:sz w:val="24"/>
          <w:szCs w:val="24"/>
        </w:rPr>
        <w:t>не является</w:t>
      </w:r>
      <w:r w:rsidR="003A442D" w:rsidRPr="0082249E">
        <w:rPr>
          <w:rFonts w:ascii="Liberation Serif" w:hAnsi="Liberation Serif"/>
          <w:sz w:val="24"/>
          <w:szCs w:val="24"/>
        </w:rPr>
        <w:t xml:space="preserve"> основанием для отказа заявителю в пред</w:t>
      </w:r>
      <w:r w:rsidR="00AE4A18" w:rsidRPr="0082249E">
        <w:rPr>
          <w:rFonts w:ascii="Liberation Serif" w:hAnsi="Liberation Serif"/>
          <w:sz w:val="24"/>
          <w:szCs w:val="24"/>
        </w:rPr>
        <w:t>оставлении муниципальной услуги</w:t>
      </w:r>
      <w:r w:rsidR="00616BF5" w:rsidRPr="0082249E">
        <w:rPr>
          <w:rFonts w:ascii="Liberation Serif" w:hAnsi="Liberation Serif"/>
          <w:sz w:val="24"/>
          <w:szCs w:val="24"/>
        </w:rPr>
        <w:t>.</w:t>
      </w:r>
      <w:r w:rsidR="00AE4A18" w:rsidRPr="0082249E">
        <w:rPr>
          <w:rFonts w:ascii="Liberation Serif" w:hAnsi="Liberation Serif"/>
          <w:sz w:val="24"/>
          <w:szCs w:val="24"/>
        </w:rPr>
        <w:t xml:space="preserve"> </w:t>
      </w:r>
      <w:r w:rsidR="000702B4">
        <w:rPr>
          <w:rFonts w:ascii="Liberation Serif" w:hAnsi="Liberation Serif"/>
          <w:sz w:val="24"/>
          <w:szCs w:val="24"/>
        </w:rPr>
        <w:t>Р</w:t>
      </w:r>
      <w:r w:rsidR="001D6934" w:rsidRPr="0082249E">
        <w:rPr>
          <w:rFonts w:ascii="Liberation Serif" w:hAnsi="Liberation Serif"/>
          <w:sz w:val="24"/>
          <w:szCs w:val="24"/>
        </w:rPr>
        <w:t xml:space="preserve">аботники </w:t>
      </w:r>
      <w:r w:rsidR="0062632A" w:rsidRPr="0082249E">
        <w:rPr>
          <w:rFonts w:ascii="Liberation Serif" w:hAnsi="Liberation Serif"/>
          <w:sz w:val="24"/>
          <w:szCs w:val="24"/>
        </w:rPr>
        <w:t xml:space="preserve">МФЦ </w:t>
      </w:r>
      <w:r w:rsidR="00616BF5" w:rsidRPr="0082249E">
        <w:rPr>
          <w:rFonts w:ascii="Liberation Serif" w:hAnsi="Liberation Serif"/>
          <w:sz w:val="24"/>
          <w:szCs w:val="24"/>
        </w:rPr>
        <w:t xml:space="preserve">также </w:t>
      </w:r>
      <w:r w:rsidR="003A442D" w:rsidRPr="0082249E">
        <w:rPr>
          <w:rFonts w:ascii="Liberation Serif" w:hAnsi="Liberation Serif"/>
          <w:sz w:val="24"/>
          <w:szCs w:val="24"/>
        </w:rPr>
        <w:t xml:space="preserve">не вправе требовать от заявителя представления </w:t>
      </w:r>
      <w:r w:rsidR="00AE4A18" w:rsidRPr="0082249E">
        <w:rPr>
          <w:rFonts w:ascii="Liberation Serif" w:hAnsi="Liberation Serif"/>
          <w:sz w:val="24"/>
          <w:szCs w:val="24"/>
        </w:rPr>
        <w:t xml:space="preserve">таких </w:t>
      </w:r>
      <w:r w:rsidR="003A442D" w:rsidRPr="0082249E">
        <w:rPr>
          <w:rFonts w:ascii="Liberation Serif" w:hAnsi="Liberation Serif"/>
          <w:sz w:val="24"/>
          <w:szCs w:val="24"/>
        </w:rPr>
        <w:t>документов.</w:t>
      </w:r>
    </w:p>
    <w:p w14:paraId="7CB86690" w14:textId="7AF899F8" w:rsidR="00EC13FB" w:rsidRPr="00F7314E" w:rsidRDefault="00EC13FB" w:rsidP="00EC13FB">
      <w:pPr>
        <w:pStyle w:val="ConsPlusNormal0"/>
        <w:numPr>
          <w:ilvl w:val="0"/>
          <w:numId w:val="2"/>
        </w:numPr>
        <w:tabs>
          <w:tab w:val="left" w:pos="993"/>
        </w:tabs>
        <w:ind w:left="0" w:firstLine="567"/>
        <w:jc w:val="both"/>
        <w:rPr>
          <w:rFonts w:ascii="Liberation Serif" w:hAnsi="Liberation Serif"/>
          <w:sz w:val="24"/>
          <w:szCs w:val="24"/>
        </w:rPr>
      </w:pPr>
      <w:r w:rsidRPr="00F7314E">
        <w:rPr>
          <w:rFonts w:ascii="Liberation Serif" w:hAnsi="Liberation Serif"/>
          <w:sz w:val="24"/>
          <w:szCs w:val="24"/>
        </w:rPr>
        <w:t>Для получения документов, необходимых для предоставления муниципальной услуги, указанных в пункте 2</w:t>
      </w:r>
      <w:r>
        <w:rPr>
          <w:rFonts w:ascii="Liberation Serif" w:hAnsi="Liberation Serif"/>
          <w:sz w:val="24"/>
          <w:szCs w:val="24"/>
        </w:rPr>
        <w:t>2</w:t>
      </w:r>
      <w:r w:rsidRPr="00F7314E">
        <w:rPr>
          <w:rFonts w:ascii="Liberation Serif" w:hAnsi="Liberation Serif"/>
          <w:sz w:val="24"/>
          <w:szCs w:val="24"/>
        </w:rPr>
        <w:t xml:space="preserve"> настоящего регламента, заявитель вправе:</w:t>
      </w:r>
    </w:p>
    <w:p w14:paraId="4943B000" w14:textId="77777777" w:rsidR="00EC13FB" w:rsidRPr="00F7314E" w:rsidRDefault="00EC13FB" w:rsidP="00EC13FB">
      <w:pPr>
        <w:pStyle w:val="ConsPlusNormal0"/>
        <w:numPr>
          <w:ilvl w:val="0"/>
          <w:numId w:val="50"/>
        </w:numPr>
        <w:tabs>
          <w:tab w:val="left" w:pos="993"/>
        </w:tabs>
        <w:ind w:left="0" w:firstLine="567"/>
        <w:jc w:val="both"/>
        <w:rPr>
          <w:rFonts w:ascii="Liberation Serif" w:hAnsi="Liberation Serif"/>
          <w:sz w:val="24"/>
          <w:szCs w:val="24"/>
        </w:rPr>
      </w:pPr>
      <w:r w:rsidRPr="00F7314E">
        <w:rPr>
          <w:rFonts w:ascii="Liberation Serif" w:hAnsi="Liberation Serif"/>
          <w:sz w:val="24"/>
          <w:szCs w:val="24"/>
        </w:rPr>
        <w:t>лично обратиться в органы, учреждения и организации, в распоряжении которых находятся необходимые сведения и документы;</w:t>
      </w:r>
    </w:p>
    <w:p w14:paraId="44C3DC6C" w14:textId="77777777" w:rsidR="00EC13FB" w:rsidRPr="00F7314E" w:rsidRDefault="00EC13FB" w:rsidP="00EC13FB">
      <w:pPr>
        <w:pStyle w:val="ConsPlusNormal0"/>
        <w:numPr>
          <w:ilvl w:val="0"/>
          <w:numId w:val="50"/>
        </w:numPr>
        <w:tabs>
          <w:tab w:val="left" w:pos="993"/>
        </w:tabs>
        <w:ind w:left="0" w:firstLine="567"/>
        <w:jc w:val="both"/>
        <w:rPr>
          <w:rFonts w:ascii="Liberation Serif" w:hAnsi="Liberation Serif"/>
          <w:sz w:val="24"/>
          <w:szCs w:val="24"/>
        </w:rPr>
      </w:pPr>
      <w:r w:rsidRPr="00F7314E">
        <w:rPr>
          <w:rFonts w:ascii="Liberation Serif" w:hAnsi="Liberation Serif"/>
          <w:sz w:val="24"/>
          <w:szCs w:val="24"/>
        </w:rPr>
        <w:t>обратиться в МФЦ;</w:t>
      </w:r>
    </w:p>
    <w:p w14:paraId="7B295BEC" w14:textId="562EDB97" w:rsidR="00EC13FB" w:rsidRDefault="00EC13FB" w:rsidP="00EC13FB">
      <w:pPr>
        <w:pStyle w:val="ConsPlusNormal0"/>
        <w:numPr>
          <w:ilvl w:val="0"/>
          <w:numId w:val="50"/>
        </w:numPr>
        <w:tabs>
          <w:tab w:val="left" w:pos="993"/>
        </w:tabs>
        <w:ind w:left="0" w:firstLine="567"/>
        <w:jc w:val="both"/>
        <w:rPr>
          <w:rFonts w:ascii="Liberation Serif" w:hAnsi="Liberation Serif"/>
          <w:sz w:val="24"/>
          <w:szCs w:val="24"/>
        </w:rPr>
      </w:pPr>
      <w:r w:rsidRPr="00F7314E">
        <w:rPr>
          <w:rFonts w:ascii="Liberation Serif" w:hAnsi="Liberation Serif"/>
          <w:sz w:val="24"/>
          <w:szCs w:val="24"/>
        </w:rPr>
        <w:t>воспользоваться информационно-телекоммуникационными сервисами в сети</w:t>
      </w:r>
      <w:r>
        <w:rPr>
          <w:rFonts w:ascii="Liberation Serif" w:hAnsi="Liberation Serif"/>
          <w:sz w:val="24"/>
          <w:szCs w:val="24"/>
        </w:rPr>
        <w:t xml:space="preserve"> </w:t>
      </w:r>
      <w:r w:rsidRPr="00F7314E">
        <w:rPr>
          <w:rFonts w:ascii="Liberation Serif" w:hAnsi="Liberation Serif"/>
          <w:sz w:val="24"/>
          <w:szCs w:val="24"/>
        </w:rPr>
        <w:t>Интернет, в том числе через Единый портал.</w:t>
      </w:r>
    </w:p>
    <w:p w14:paraId="050EA181" w14:textId="77777777" w:rsidR="000F7FA8" w:rsidRPr="00AE3750" w:rsidRDefault="000F7FA8" w:rsidP="0095385E">
      <w:pPr>
        <w:pStyle w:val="ConsPlusNormal0"/>
        <w:ind w:firstLine="539"/>
        <w:jc w:val="both"/>
        <w:rPr>
          <w:rFonts w:ascii="Liberation Serif" w:hAnsi="Liberation Serif"/>
          <w:sz w:val="24"/>
          <w:szCs w:val="24"/>
        </w:rPr>
      </w:pPr>
    </w:p>
    <w:p w14:paraId="1D567B87" w14:textId="77777777" w:rsidR="00616BF5" w:rsidRPr="00AE3750" w:rsidRDefault="009F4563" w:rsidP="007F08D1">
      <w:pPr>
        <w:pStyle w:val="ConsPlusNormal0"/>
        <w:jc w:val="center"/>
        <w:rPr>
          <w:rFonts w:ascii="Liberation Serif" w:hAnsi="Liberation Serif"/>
          <w:b/>
          <w:sz w:val="24"/>
          <w:szCs w:val="24"/>
        </w:rPr>
      </w:pPr>
      <w:r w:rsidRPr="00AE3750">
        <w:rPr>
          <w:rFonts w:ascii="Liberation Serif" w:hAnsi="Liberation Serif"/>
          <w:b/>
          <w:sz w:val="24"/>
          <w:szCs w:val="24"/>
        </w:rPr>
        <w:t>Подраздел</w:t>
      </w:r>
      <w:r w:rsidR="007B21D6" w:rsidRPr="00AE3750">
        <w:rPr>
          <w:rFonts w:ascii="Liberation Serif" w:hAnsi="Liberation Serif"/>
          <w:b/>
          <w:sz w:val="24"/>
          <w:szCs w:val="24"/>
        </w:rPr>
        <w:t xml:space="preserve"> 12. </w:t>
      </w:r>
      <w:r w:rsidR="00820DE4" w:rsidRPr="00AE3750">
        <w:rPr>
          <w:rFonts w:ascii="Liberation Serif" w:hAnsi="Liberation Serif"/>
          <w:b/>
          <w:sz w:val="24"/>
          <w:szCs w:val="24"/>
        </w:rPr>
        <w:t>Требования к взаимодействию с заявителем при предоставлении муниципальной услуги</w:t>
      </w:r>
    </w:p>
    <w:p w14:paraId="19CD9D39" w14:textId="77777777" w:rsidR="007B21D6" w:rsidRPr="00AE3750" w:rsidRDefault="007B21D6" w:rsidP="0095385E">
      <w:pPr>
        <w:pStyle w:val="ConsPlusNormal0"/>
        <w:ind w:firstLine="539"/>
        <w:jc w:val="both"/>
        <w:rPr>
          <w:rFonts w:ascii="Liberation Serif" w:hAnsi="Liberation Serif"/>
          <w:sz w:val="24"/>
          <w:szCs w:val="24"/>
        </w:rPr>
      </w:pPr>
    </w:p>
    <w:p w14:paraId="00154983" w14:textId="77777777" w:rsidR="00820DE4" w:rsidRPr="00AE3750" w:rsidRDefault="00820DE4" w:rsidP="00BC5080">
      <w:pPr>
        <w:pStyle w:val="ConsPlusNormal0"/>
        <w:numPr>
          <w:ilvl w:val="0"/>
          <w:numId w:val="2"/>
        </w:numPr>
        <w:tabs>
          <w:tab w:val="left" w:pos="993"/>
        </w:tabs>
        <w:ind w:left="0" w:firstLine="567"/>
        <w:jc w:val="both"/>
        <w:rPr>
          <w:rFonts w:ascii="Liberation Serif" w:hAnsi="Liberation Serif" w:cs="Liberation Serif"/>
          <w:sz w:val="24"/>
          <w:szCs w:val="24"/>
        </w:rPr>
      </w:pPr>
      <w:r w:rsidRPr="00AE3750">
        <w:rPr>
          <w:rFonts w:ascii="Liberation Serif" w:hAnsi="Liberation Serif" w:cs="Liberation Serif"/>
          <w:sz w:val="24"/>
          <w:szCs w:val="24"/>
        </w:rPr>
        <w:t>Орган, предоставляющий муниципальную услугу, его ответственные лица, не вправе требовать от заявителя:</w:t>
      </w:r>
    </w:p>
    <w:p w14:paraId="4BB1C3BD" w14:textId="77777777" w:rsidR="00EA1DF1" w:rsidRPr="00AE3750" w:rsidRDefault="00EA1DF1" w:rsidP="00BC5080">
      <w:pPr>
        <w:pStyle w:val="ae"/>
        <w:numPr>
          <w:ilvl w:val="0"/>
          <w:numId w:val="10"/>
        </w:numPr>
        <w:tabs>
          <w:tab w:val="left" w:pos="993"/>
        </w:tabs>
        <w:autoSpaceDE w:val="0"/>
        <w:autoSpaceDN w:val="0"/>
        <w:adjustRightInd w:val="0"/>
        <w:spacing w:after="0" w:line="240" w:lineRule="auto"/>
        <w:ind w:left="0" w:firstLine="539"/>
        <w:jc w:val="both"/>
        <w:rPr>
          <w:rFonts w:ascii="Liberation Serif" w:hAnsi="Liberation Serif" w:cs="Liberation Serif"/>
          <w:bCs/>
          <w:sz w:val="24"/>
          <w:szCs w:val="24"/>
        </w:rPr>
      </w:pPr>
      <w:r w:rsidRPr="00AE3750">
        <w:rPr>
          <w:rFonts w:ascii="Liberation Serif" w:hAnsi="Liberation Serif" w:cs="Liberation Serif"/>
          <w:bCs/>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7DAEF662" w14:textId="5DF27E14" w:rsidR="00FF104C" w:rsidRPr="00AE3750" w:rsidRDefault="00FF104C" w:rsidP="00BC5080">
      <w:pPr>
        <w:pStyle w:val="ae"/>
        <w:numPr>
          <w:ilvl w:val="0"/>
          <w:numId w:val="10"/>
        </w:numPr>
        <w:tabs>
          <w:tab w:val="left" w:pos="993"/>
        </w:tabs>
        <w:autoSpaceDE w:val="0"/>
        <w:autoSpaceDN w:val="0"/>
        <w:adjustRightInd w:val="0"/>
        <w:spacing w:after="0" w:line="240" w:lineRule="auto"/>
        <w:ind w:left="0" w:firstLine="539"/>
        <w:jc w:val="both"/>
        <w:rPr>
          <w:rFonts w:ascii="Liberation Serif" w:hAnsi="Liberation Serif" w:cs="Liberation Serif"/>
          <w:sz w:val="24"/>
          <w:szCs w:val="24"/>
        </w:rPr>
      </w:pPr>
      <w:r w:rsidRPr="00AE3750">
        <w:rPr>
          <w:rFonts w:ascii="Liberation Serif" w:hAnsi="Liberation Serif" w:cs="Liberation Serif"/>
          <w:bCs/>
          <w:sz w:val="24"/>
          <w:szCs w:val="24"/>
        </w:rPr>
        <w:t>п</w:t>
      </w:r>
      <w:r w:rsidR="00EA1DF1" w:rsidRPr="00AE3750">
        <w:rPr>
          <w:rFonts w:ascii="Liberation Serif" w:hAnsi="Liberation Serif" w:cs="Liberation Serif"/>
          <w:bCs/>
          <w:sz w:val="24"/>
          <w:szCs w:val="24"/>
        </w:rPr>
        <w:t xml:space="preserve">редставления документов и информации, которые в соответствии с нормативными правовыми актами Российской Федерации, нормативными правовыми актами </w:t>
      </w:r>
      <w:r w:rsidR="002137A0" w:rsidRPr="00AE3750">
        <w:rPr>
          <w:rFonts w:ascii="Liberation Serif" w:hAnsi="Liberation Serif" w:cs="Liberation Serif"/>
          <w:bCs/>
          <w:sz w:val="24"/>
          <w:szCs w:val="24"/>
        </w:rPr>
        <w:t>субъектов</w:t>
      </w:r>
      <w:r w:rsidR="006D1510" w:rsidRPr="00AE3750">
        <w:rPr>
          <w:rFonts w:ascii="Liberation Serif" w:hAnsi="Liberation Serif" w:cs="Liberation Serif"/>
          <w:bCs/>
          <w:sz w:val="24"/>
          <w:szCs w:val="24"/>
        </w:rPr>
        <w:t xml:space="preserve"> </w:t>
      </w:r>
      <w:r w:rsidR="002137A0" w:rsidRPr="00AE3750">
        <w:rPr>
          <w:rFonts w:ascii="Liberation Serif" w:hAnsi="Liberation Serif" w:cs="Liberation Serif"/>
          <w:bCs/>
          <w:sz w:val="24"/>
          <w:szCs w:val="24"/>
        </w:rPr>
        <w:t xml:space="preserve">Российской Федерации </w:t>
      </w:r>
      <w:r w:rsidR="00EA1DF1" w:rsidRPr="00AE3750">
        <w:rPr>
          <w:rFonts w:ascii="Liberation Serif" w:hAnsi="Liberation Serif" w:cs="Liberation Serif"/>
          <w:sz w:val="24"/>
          <w:szCs w:val="24"/>
        </w:rPr>
        <w:t xml:space="preserve">и муниципальными правовыми актами находятся в распоряжении государственных органов, предоставляющих </w:t>
      </w:r>
      <w:r w:rsidR="002137A0" w:rsidRPr="00AE3750">
        <w:rPr>
          <w:rFonts w:ascii="Liberation Serif" w:hAnsi="Liberation Serif" w:cs="Liberation Serif"/>
          <w:sz w:val="24"/>
          <w:szCs w:val="24"/>
        </w:rPr>
        <w:t>государственную</w:t>
      </w:r>
      <w:r w:rsidR="00EA1DF1" w:rsidRPr="00AE3750">
        <w:rPr>
          <w:rFonts w:ascii="Liberation Serif" w:hAnsi="Liberation Serif" w:cs="Liberation Serif"/>
          <w:sz w:val="24"/>
          <w:szCs w:val="24"/>
        </w:rPr>
        <w:t xml:space="preserve">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w:t>
      </w:r>
      <w:r w:rsidR="00F009D1" w:rsidRPr="00AE3750">
        <w:rPr>
          <w:rFonts w:ascii="Liberation Serif" w:hAnsi="Liberation Serif" w:cs="Liberation Serif"/>
          <w:sz w:val="24"/>
          <w:szCs w:val="24"/>
        </w:rPr>
        <w:t>ой</w:t>
      </w:r>
      <w:r w:rsidR="00261FAF" w:rsidRPr="00AE3750">
        <w:rPr>
          <w:rFonts w:ascii="Liberation Serif" w:hAnsi="Liberation Serif" w:cs="Liberation Serif"/>
          <w:sz w:val="24"/>
          <w:szCs w:val="24"/>
        </w:rPr>
        <w:t xml:space="preserve"> услуг</w:t>
      </w:r>
      <w:r w:rsidR="00F009D1" w:rsidRPr="00AE3750">
        <w:rPr>
          <w:rFonts w:ascii="Liberation Serif" w:hAnsi="Liberation Serif" w:cs="Liberation Serif"/>
          <w:sz w:val="24"/>
          <w:szCs w:val="24"/>
        </w:rPr>
        <w:t>и</w:t>
      </w:r>
      <w:r w:rsidR="00261FAF" w:rsidRPr="00AE3750">
        <w:rPr>
          <w:rFonts w:ascii="Liberation Serif" w:hAnsi="Liberation Serif" w:cs="Liberation Serif"/>
          <w:sz w:val="24"/>
          <w:szCs w:val="24"/>
        </w:rPr>
        <w:t xml:space="preserve">, за исключением документов, указанных в части 6 статьи 7 </w:t>
      </w:r>
      <w:r w:rsidR="00C3372E" w:rsidRPr="00AE3750">
        <w:rPr>
          <w:rFonts w:ascii="Liberation Serif" w:hAnsi="Liberation Serif" w:cs="Liberation Serif"/>
          <w:sz w:val="24"/>
          <w:szCs w:val="24"/>
        </w:rPr>
        <w:t>Федерального</w:t>
      </w:r>
      <w:r w:rsidR="00261FAF" w:rsidRPr="00AE3750">
        <w:rPr>
          <w:rFonts w:ascii="Liberation Serif" w:hAnsi="Liberation Serif" w:cs="Liberation Serif"/>
          <w:sz w:val="24"/>
          <w:szCs w:val="24"/>
        </w:rPr>
        <w:t xml:space="preserve"> закон</w:t>
      </w:r>
      <w:r w:rsidR="00C3372E" w:rsidRPr="00AE3750">
        <w:rPr>
          <w:rFonts w:ascii="Liberation Serif" w:hAnsi="Liberation Serif" w:cs="Liberation Serif"/>
          <w:sz w:val="24"/>
          <w:szCs w:val="24"/>
        </w:rPr>
        <w:t xml:space="preserve">а </w:t>
      </w:r>
      <w:r w:rsidR="009E0AEC" w:rsidRPr="00AE3750">
        <w:rPr>
          <w:rFonts w:ascii="Liberation Serif" w:hAnsi="Liberation Serif" w:cs="Times New Roman"/>
          <w:sz w:val="24"/>
          <w:szCs w:val="24"/>
        </w:rPr>
        <w:t>от 27 июля 2010 года № 210-</w:t>
      </w:r>
      <w:r w:rsidR="00D67D63" w:rsidRPr="00AE3750">
        <w:rPr>
          <w:rFonts w:ascii="Liberation Serif" w:hAnsi="Liberation Serif" w:cs="Times New Roman"/>
          <w:sz w:val="24"/>
          <w:szCs w:val="24"/>
        </w:rPr>
        <w:t>ФЗ</w:t>
      </w:r>
      <w:r w:rsidR="00820DE4" w:rsidRPr="00AE3750">
        <w:rPr>
          <w:rFonts w:ascii="Liberation Serif" w:hAnsi="Liberation Serif" w:cs="Times New Roman"/>
          <w:sz w:val="24"/>
          <w:szCs w:val="24"/>
        </w:rPr>
        <w:t>.</w:t>
      </w:r>
      <w:r w:rsidR="00820DE4" w:rsidRPr="00AE3750">
        <w:rPr>
          <w:rFonts w:ascii="Liberation Serif" w:hAnsi="Liberation Serif"/>
        </w:rPr>
        <w:t xml:space="preserve"> </w:t>
      </w:r>
      <w:r w:rsidR="00820DE4" w:rsidRPr="00AE3750">
        <w:rPr>
          <w:rFonts w:ascii="Liberation Serif" w:hAnsi="Liberation Serif" w:cs="Liberation Serif"/>
          <w:sz w:val="24"/>
          <w:szCs w:val="24"/>
        </w:rPr>
        <w:t>Заявитель вправе представить указанные документы и информацию в органы, предоставляющие муниципальные услуги, по собственной инициативе;</w:t>
      </w:r>
    </w:p>
    <w:p w14:paraId="3C2F1B71" w14:textId="4665131D" w:rsidR="00D67D63" w:rsidRPr="006D745F" w:rsidRDefault="00D67D63" w:rsidP="00BC5080">
      <w:pPr>
        <w:pStyle w:val="ae"/>
        <w:numPr>
          <w:ilvl w:val="0"/>
          <w:numId w:val="10"/>
        </w:numPr>
        <w:tabs>
          <w:tab w:val="left" w:pos="993"/>
        </w:tabs>
        <w:autoSpaceDE w:val="0"/>
        <w:autoSpaceDN w:val="0"/>
        <w:adjustRightInd w:val="0"/>
        <w:spacing w:after="0" w:line="240" w:lineRule="auto"/>
        <w:ind w:left="0" w:firstLine="539"/>
        <w:jc w:val="both"/>
        <w:rPr>
          <w:rFonts w:ascii="Liberation Serif" w:hAnsi="Liberation Serif" w:cs="Liberation Serif"/>
          <w:bCs/>
          <w:sz w:val="24"/>
          <w:szCs w:val="24"/>
        </w:rPr>
      </w:pPr>
      <w:r w:rsidRPr="00AE3750">
        <w:rPr>
          <w:rFonts w:ascii="Liberation Serif" w:hAnsi="Liberation Serif" w:cs="Liberation Serif"/>
          <w:bCs/>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763C920B" w14:textId="77777777" w:rsidR="00D67D63" w:rsidRPr="00AE3750" w:rsidRDefault="00D67D63" w:rsidP="00BA7241">
      <w:pPr>
        <w:pStyle w:val="ae"/>
        <w:tabs>
          <w:tab w:val="left" w:pos="993"/>
        </w:tabs>
        <w:autoSpaceDE w:val="0"/>
        <w:autoSpaceDN w:val="0"/>
        <w:adjustRightInd w:val="0"/>
        <w:spacing w:after="0" w:line="240" w:lineRule="auto"/>
        <w:ind w:left="0" w:firstLine="567"/>
        <w:jc w:val="both"/>
        <w:rPr>
          <w:rFonts w:ascii="Liberation Serif" w:hAnsi="Liberation Serif" w:cs="Times New Roman"/>
          <w:sz w:val="24"/>
          <w:szCs w:val="24"/>
        </w:rPr>
      </w:pPr>
      <w:r w:rsidRPr="00AE3750">
        <w:rPr>
          <w:rFonts w:ascii="Liberation Serif" w:hAnsi="Liberation Serif" w:cs="Liberation Serif"/>
          <w:bCs/>
          <w:sz w:val="24"/>
          <w:szCs w:val="24"/>
        </w:rPr>
        <w:t>изменение требований нормативных правовых актов, касающихся предоставления</w:t>
      </w:r>
      <w:r w:rsidRPr="00AE3750">
        <w:rPr>
          <w:rFonts w:ascii="Liberation Serif" w:hAnsi="Liberation Serif" w:cs="Times New Roman"/>
          <w:sz w:val="24"/>
          <w:szCs w:val="24"/>
        </w:rPr>
        <w:t xml:space="preserve"> муниципальной услуги, после первоначальной подачи за</w:t>
      </w:r>
      <w:r w:rsidR="0087797C" w:rsidRPr="00AE3750">
        <w:rPr>
          <w:rFonts w:ascii="Liberation Serif" w:hAnsi="Liberation Serif" w:cs="Times New Roman"/>
          <w:sz w:val="24"/>
          <w:szCs w:val="24"/>
        </w:rPr>
        <w:t>проса</w:t>
      </w:r>
      <w:r w:rsidRPr="00AE3750">
        <w:rPr>
          <w:rFonts w:ascii="Liberation Serif" w:hAnsi="Liberation Serif" w:cs="Times New Roman"/>
          <w:sz w:val="24"/>
          <w:szCs w:val="24"/>
        </w:rPr>
        <w:t xml:space="preserve"> о предоставлении муниципальной услуги;</w:t>
      </w:r>
    </w:p>
    <w:p w14:paraId="0CBBA197" w14:textId="77777777" w:rsidR="00D67D63" w:rsidRPr="00AE3750" w:rsidRDefault="00D67D63" w:rsidP="00D67D63">
      <w:pPr>
        <w:pStyle w:val="ConsPlusNormal0"/>
        <w:ind w:firstLine="539"/>
        <w:jc w:val="both"/>
        <w:rPr>
          <w:rFonts w:ascii="Liberation Serif" w:hAnsi="Liberation Serif" w:cs="Times New Roman"/>
          <w:sz w:val="24"/>
          <w:szCs w:val="24"/>
        </w:rPr>
      </w:pPr>
      <w:r w:rsidRPr="00AE3750">
        <w:rPr>
          <w:rFonts w:ascii="Liberation Serif" w:hAnsi="Liberation Serif" w:cs="Times New Roman"/>
          <w:sz w:val="24"/>
          <w:szCs w:val="24"/>
        </w:rPr>
        <w:t>наличие ошибок в за</w:t>
      </w:r>
      <w:r w:rsidR="0087797C" w:rsidRPr="00AE3750">
        <w:rPr>
          <w:rFonts w:ascii="Liberation Serif" w:hAnsi="Liberation Serif" w:cs="Times New Roman"/>
          <w:sz w:val="24"/>
          <w:szCs w:val="24"/>
        </w:rPr>
        <w:t>просе</w:t>
      </w:r>
      <w:r w:rsidRPr="00AE3750">
        <w:rPr>
          <w:rFonts w:ascii="Liberation Serif" w:hAnsi="Liberation Serif" w:cs="Times New Roman"/>
          <w:sz w:val="24"/>
          <w:szCs w:val="24"/>
        </w:rPr>
        <w:t xml:space="preserve"> о предоставлении муниципальной услуги и документах, поданных заявителем после первоначального отказа в приеме документов, необходимых для </w:t>
      </w:r>
      <w:r w:rsidRPr="00AE3750">
        <w:rPr>
          <w:rFonts w:ascii="Liberation Serif" w:hAnsi="Liberation Serif" w:cs="Times New Roman"/>
          <w:sz w:val="24"/>
          <w:szCs w:val="24"/>
        </w:rPr>
        <w:lastRenderedPageBreak/>
        <w:t>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1532DF6C" w14:textId="77777777" w:rsidR="00D67D63" w:rsidRPr="00AE3750" w:rsidRDefault="00D67D63" w:rsidP="00D67D63">
      <w:pPr>
        <w:pStyle w:val="ConsPlusNormal0"/>
        <w:ind w:firstLine="539"/>
        <w:jc w:val="both"/>
        <w:rPr>
          <w:rFonts w:ascii="Liberation Serif" w:hAnsi="Liberation Serif" w:cs="Times New Roman"/>
          <w:sz w:val="24"/>
          <w:szCs w:val="24"/>
        </w:rPr>
      </w:pPr>
      <w:r w:rsidRPr="00AE3750">
        <w:rPr>
          <w:rFonts w:ascii="Liberation Serif" w:hAnsi="Liberation Serif" w:cs="Times New Roman"/>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5BB1E33C" w14:textId="19009DE4" w:rsidR="00D67D63" w:rsidRPr="00AE3750" w:rsidRDefault="007F08D1" w:rsidP="00D67D63">
      <w:pPr>
        <w:spacing w:after="0" w:line="240" w:lineRule="auto"/>
        <w:ind w:firstLine="567"/>
        <w:jc w:val="both"/>
        <w:rPr>
          <w:rFonts w:ascii="Liberation Serif" w:eastAsia="Times New Roman" w:hAnsi="Liberation Serif" w:cs="Times New Roman"/>
          <w:sz w:val="24"/>
          <w:szCs w:val="24"/>
          <w:lang w:eastAsia="ru-RU"/>
        </w:rPr>
      </w:pPr>
      <w:r w:rsidRPr="00F7314E">
        <w:rPr>
          <w:rFonts w:ascii="Liberation Serif" w:eastAsia="Times New Roman" w:hAnsi="Liberation Serif" w:cs="Times New Roman"/>
          <w:sz w:val="24"/>
          <w:szCs w:val="24"/>
          <w:lang w:eastAsia="ru-RU"/>
        </w:rPr>
        <w:t xml:space="preserve">выявление документально подтвержденного факта (признаков) ошибочного или противоправного действия (бездействия) </w:t>
      </w:r>
      <w:r w:rsidRPr="00F7314E">
        <w:rPr>
          <w:rFonts w:ascii="Liberation Serif" w:hAnsi="Liberation Serif" w:cs="Times New Roman"/>
          <w:sz w:val="24"/>
          <w:szCs w:val="24"/>
        </w:rPr>
        <w:t>ответственного лица</w:t>
      </w:r>
      <w:r w:rsidRPr="00F7314E">
        <w:rPr>
          <w:rFonts w:ascii="Liberation Serif" w:eastAsia="Times New Roman" w:hAnsi="Liberation Serif" w:cs="Times New Roman"/>
          <w:sz w:val="24"/>
          <w:szCs w:val="24"/>
          <w:lang w:eastAsia="ru-RU"/>
        </w:rPr>
        <w:t xml:space="preserve"> </w:t>
      </w:r>
      <w:r w:rsidRPr="00F7314E">
        <w:rPr>
          <w:rFonts w:ascii="Liberation Serif" w:hAnsi="Liberation Serif" w:cs="Times New Roman"/>
          <w:sz w:val="24"/>
          <w:szCs w:val="24"/>
        </w:rPr>
        <w:t xml:space="preserve">органа, предоставляющего муниципальную </w:t>
      </w:r>
      <w:r w:rsidRPr="00F7314E">
        <w:rPr>
          <w:rFonts w:ascii="Liberation Serif" w:eastAsia="Times New Roman" w:hAnsi="Liberation Serif" w:cs="Times New Roman"/>
          <w:sz w:val="24"/>
          <w:szCs w:val="24"/>
          <w:lang w:eastAsia="ru-RU"/>
        </w:rPr>
        <w:t>услугу, работника МФЦ, работника организации, предусмотренной частью 1.1 статьи 16 Федерального закона от 27 июля 2010 года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года № 210-ФЗ, уведомляется заявитель, а также приносятся извинения за доставленные неудобства</w:t>
      </w:r>
      <w:r w:rsidR="005E738D" w:rsidRPr="00AE3750">
        <w:rPr>
          <w:rFonts w:ascii="Liberation Serif" w:eastAsia="Times New Roman" w:hAnsi="Liberation Serif" w:cs="Times New Roman"/>
          <w:sz w:val="24"/>
          <w:szCs w:val="24"/>
          <w:lang w:eastAsia="ru-RU"/>
        </w:rPr>
        <w:t>.</w:t>
      </w:r>
    </w:p>
    <w:p w14:paraId="52676D0E" w14:textId="77777777" w:rsidR="00BA7241" w:rsidRPr="00AE3750" w:rsidRDefault="00BA7241" w:rsidP="00BC5080">
      <w:pPr>
        <w:pStyle w:val="ConsPlusNormal0"/>
        <w:numPr>
          <w:ilvl w:val="0"/>
          <w:numId w:val="2"/>
        </w:numPr>
        <w:tabs>
          <w:tab w:val="left" w:pos="993"/>
        </w:tabs>
        <w:ind w:left="0" w:firstLine="567"/>
        <w:jc w:val="both"/>
        <w:rPr>
          <w:rFonts w:ascii="Liberation Serif" w:eastAsiaTheme="minorHAnsi" w:hAnsi="Liberation Serif" w:cs="Liberation Serif"/>
          <w:bCs/>
          <w:sz w:val="24"/>
          <w:szCs w:val="24"/>
          <w:lang w:eastAsia="en-US"/>
        </w:rPr>
      </w:pPr>
      <w:r w:rsidRPr="00AE3750">
        <w:rPr>
          <w:rFonts w:ascii="Liberation Serif" w:hAnsi="Liberation Serif" w:cs="Liberation Serif"/>
          <w:sz w:val="24"/>
          <w:szCs w:val="24"/>
        </w:rPr>
        <w:t xml:space="preserve">Органу, предоставляющему муниципальную услугу, его ответственным лицам также </w:t>
      </w:r>
      <w:r w:rsidRPr="00AE3750">
        <w:rPr>
          <w:rFonts w:ascii="Liberation Serif" w:eastAsiaTheme="minorHAnsi" w:hAnsi="Liberation Serif" w:cs="Liberation Serif"/>
          <w:bCs/>
          <w:sz w:val="24"/>
          <w:szCs w:val="24"/>
          <w:lang w:eastAsia="en-US"/>
        </w:rPr>
        <w:t xml:space="preserve">запрещается отказывать в приеме запроса и иных документов, необходимых для предоставления муниципальной услуги,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и официальном сайте </w:t>
      </w:r>
      <w:r w:rsidRPr="00AE3750">
        <w:rPr>
          <w:rFonts w:ascii="Liberation Serif" w:hAnsi="Liberation Serif" w:cs="Liberation Serif"/>
          <w:bCs/>
          <w:sz w:val="24"/>
          <w:szCs w:val="24"/>
        </w:rPr>
        <w:t>органа, предоставляющего муниципальную услугу</w:t>
      </w:r>
      <w:r w:rsidRPr="00AE3750">
        <w:rPr>
          <w:rFonts w:ascii="Liberation Serif" w:eastAsiaTheme="minorHAnsi" w:hAnsi="Liberation Serif" w:cs="Liberation Serif"/>
          <w:bCs/>
          <w:sz w:val="24"/>
          <w:szCs w:val="24"/>
          <w:lang w:eastAsia="en-US"/>
        </w:rPr>
        <w:t>, в сети Интернет.</w:t>
      </w:r>
    </w:p>
    <w:p w14:paraId="64CFA061" w14:textId="77777777" w:rsidR="00EF4E31" w:rsidRPr="00AE3750" w:rsidRDefault="00EF4E31" w:rsidP="007E462F">
      <w:pPr>
        <w:autoSpaceDE w:val="0"/>
        <w:autoSpaceDN w:val="0"/>
        <w:adjustRightInd w:val="0"/>
        <w:spacing w:after="0" w:line="240" w:lineRule="auto"/>
        <w:ind w:firstLine="540"/>
        <w:jc w:val="both"/>
        <w:rPr>
          <w:rFonts w:ascii="Liberation Serif" w:hAnsi="Liberation Serif" w:cs="Liberation Serif"/>
          <w:sz w:val="24"/>
          <w:szCs w:val="24"/>
        </w:rPr>
      </w:pPr>
    </w:p>
    <w:p w14:paraId="0C489178" w14:textId="77777777" w:rsidR="009D6675" w:rsidRPr="00AE3750" w:rsidRDefault="009F4563" w:rsidP="00865A29">
      <w:pPr>
        <w:pStyle w:val="ConsPlusNormal0"/>
        <w:jc w:val="center"/>
        <w:rPr>
          <w:rFonts w:ascii="Liberation Serif" w:hAnsi="Liberation Serif"/>
          <w:b/>
          <w:sz w:val="24"/>
          <w:szCs w:val="24"/>
        </w:rPr>
      </w:pPr>
      <w:r w:rsidRPr="00AE3750">
        <w:rPr>
          <w:rFonts w:ascii="Liberation Serif" w:hAnsi="Liberation Serif"/>
          <w:b/>
          <w:sz w:val="24"/>
          <w:szCs w:val="24"/>
        </w:rPr>
        <w:t>Подраздел</w:t>
      </w:r>
      <w:r w:rsidR="00AB6E84" w:rsidRPr="00AE3750">
        <w:rPr>
          <w:rFonts w:ascii="Liberation Serif" w:hAnsi="Liberation Serif"/>
          <w:b/>
          <w:sz w:val="24"/>
          <w:szCs w:val="24"/>
        </w:rPr>
        <w:t xml:space="preserve"> 1</w:t>
      </w:r>
      <w:r w:rsidR="00B80BFF" w:rsidRPr="00AE3750">
        <w:rPr>
          <w:rFonts w:ascii="Liberation Serif" w:hAnsi="Liberation Serif"/>
          <w:b/>
          <w:sz w:val="24"/>
          <w:szCs w:val="24"/>
        </w:rPr>
        <w:t>3</w:t>
      </w:r>
      <w:r w:rsidR="008D4EEB" w:rsidRPr="00AE3750">
        <w:rPr>
          <w:rFonts w:ascii="Liberation Serif" w:hAnsi="Liberation Serif"/>
          <w:b/>
          <w:sz w:val="24"/>
          <w:szCs w:val="24"/>
        </w:rPr>
        <w:t>.</w:t>
      </w:r>
      <w:r w:rsidR="003A442D" w:rsidRPr="00AE3750">
        <w:rPr>
          <w:rFonts w:ascii="Liberation Serif" w:hAnsi="Liberation Serif"/>
          <w:b/>
          <w:sz w:val="24"/>
          <w:szCs w:val="24"/>
        </w:rPr>
        <w:t xml:space="preserve"> Исчерпывающий перечень оснований для отказа в приеме документов, необходимых для предоставления муниципальной услуги</w:t>
      </w:r>
    </w:p>
    <w:p w14:paraId="57014F1B" w14:textId="5BEDBAC1" w:rsidR="000E20C8" w:rsidRPr="00AE3750" w:rsidRDefault="00865A29" w:rsidP="00865A29">
      <w:pPr>
        <w:tabs>
          <w:tab w:val="left" w:pos="2685"/>
        </w:tabs>
        <w:spacing w:after="0" w:line="240" w:lineRule="auto"/>
        <w:ind w:firstLine="539"/>
        <w:jc w:val="both"/>
        <w:rPr>
          <w:rFonts w:ascii="Liberation Serif" w:hAnsi="Liberation Serif"/>
          <w:sz w:val="24"/>
          <w:szCs w:val="24"/>
        </w:rPr>
      </w:pPr>
      <w:r>
        <w:rPr>
          <w:rFonts w:ascii="Liberation Serif" w:hAnsi="Liberation Serif"/>
          <w:sz w:val="24"/>
          <w:szCs w:val="24"/>
        </w:rPr>
        <w:tab/>
      </w:r>
    </w:p>
    <w:p w14:paraId="6844A695" w14:textId="7F6082ED" w:rsidR="009D6675" w:rsidRPr="00542A10" w:rsidRDefault="003A442D" w:rsidP="00BC5080">
      <w:pPr>
        <w:pStyle w:val="ConsPlusNormal0"/>
        <w:numPr>
          <w:ilvl w:val="0"/>
          <w:numId w:val="2"/>
        </w:numPr>
        <w:tabs>
          <w:tab w:val="left" w:pos="993"/>
        </w:tabs>
        <w:ind w:left="0" w:firstLine="567"/>
        <w:jc w:val="both"/>
        <w:rPr>
          <w:rFonts w:ascii="Liberation Serif" w:hAnsi="Liberation Serif" w:cs="Liberation Serif"/>
          <w:sz w:val="24"/>
          <w:szCs w:val="24"/>
        </w:rPr>
      </w:pPr>
      <w:r w:rsidRPr="00542A10">
        <w:rPr>
          <w:rFonts w:ascii="Liberation Serif" w:hAnsi="Liberation Serif" w:cs="Liberation Serif"/>
          <w:sz w:val="24"/>
          <w:szCs w:val="24"/>
        </w:rPr>
        <w:t>Основание</w:t>
      </w:r>
      <w:r w:rsidR="00937558" w:rsidRPr="00542A10">
        <w:rPr>
          <w:rFonts w:ascii="Liberation Serif" w:hAnsi="Liberation Serif" w:cs="Liberation Serif"/>
          <w:sz w:val="24"/>
          <w:szCs w:val="24"/>
        </w:rPr>
        <w:t>м</w:t>
      </w:r>
      <w:r w:rsidRPr="00542A10">
        <w:rPr>
          <w:rFonts w:ascii="Liberation Serif" w:hAnsi="Liberation Serif" w:cs="Liberation Serif"/>
          <w:sz w:val="24"/>
          <w:szCs w:val="24"/>
        </w:rPr>
        <w:t xml:space="preserve"> для отказа в приеме документов, необходимых для предоставления муниципальной услуги, является</w:t>
      </w:r>
      <w:r w:rsidR="005F4FB3" w:rsidRPr="00542A10">
        <w:rPr>
          <w:rFonts w:ascii="Liberation Serif" w:hAnsi="Liberation Serif" w:cs="Liberation Serif"/>
          <w:sz w:val="24"/>
          <w:szCs w:val="24"/>
        </w:rPr>
        <w:t>:</w:t>
      </w:r>
    </w:p>
    <w:p w14:paraId="6CAEE0A4" w14:textId="77777777" w:rsidR="005F4FB3" w:rsidRPr="00542A10" w:rsidRDefault="005F4FB3" w:rsidP="005F4FB3">
      <w:pPr>
        <w:pStyle w:val="ConsPlusNormal0"/>
        <w:tabs>
          <w:tab w:val="left" w:pos="993"/>
        </w:tabs>
        <w:ind w:firstLine="567"/>
        <w:jc w:val="both"/>
        <w:rPr>
          <w:rFonts w:ascii="Liberation Serif" w:hAnsi="Liberation Serif" w:cs="Liberation Serif"/>
          <w:sz w:val="24"/>
          <w:szCs w:val="24"/>
        </w:rPr>
      </w:pPr>
      <w:r w:rsidRPr="00542A10">
        <w:rPr>
          <w:rFonts w:ascii="Liberation Serif" w:hAnsi="Liberation Serif" w:cs="Liberation Serif"/>
          <w:sz w:val="24"/>
          <w:szCs w:val="24"/>
        </w:rPr>
        <w:t>1) предоставление документов, текст которых не поддается прочтению;</w:t>
      </w:r>
    </w:p>
    <w:p w14:paraId="0BECF38F" w14:textId="285C9486" w:rsidR="005F4FB3" w:rsidRPr="00542A10" w:rsidRDefault="005F4FB3" w:rsidP="005F4FB3">
      <w:pPr>
        <w:pStyle w:val="ConsPlusNormal0"/>
        <w:tabs>
          <w:tab w:val="left" w:pos="993"/>
        </w:tabs>
        <w:ind w:firstLine="567"/>
        <w:jc w:val="both"/>
        <w:rPr>
          <w:rFonts w:ascii="Liberation Serif" w:hAnsi="Liberation Serif" w:cs="Liberation Serif"/>
          <w:sz w:val="24"/>
          <w:szCs w:val="24"/>
        </w:rPr>
      </w:pPr>
      <w:r w:rsidRPr="00542A10">
        <w:rPr>
          <w:rFonts w:ascii="Liberation Serif" w:hAnsi="Liberation Serif" w:cs="Liberation Serif"/>
          <w:sz w:val="24"/>
          <w:szCs w:val="24"/>
        </w:rPr>
        <w:t>2) подача заявления и документов неуполномоченным лицом;</w:t>
      </w:r>
    </w:p>
    <w:p w14:paraId="0FFEEB6B" w14:textId="03DE7BA6" w:rsidR="009B7F86" w:rsidRPr="008B635A" w:rsidRDefault="005F4FB3" w:rsidP="008B635A">
      <w:pPr>
        <w:pStyle w:val="ConsPlusNormal0"/>
        <w:tabs>
          <w:tab w:val="left" w:pos="993"/>
        </w:tabs>
        <w:ind w:firstLine="567"/>
        <w:jc w:val="both"/>
        <w:rPr>
          <w:rFonts w:ascii="Liberation Serif" w:hAnsi="Liberation Serif" w:cs="Liberation Serif"/>
          <w:sz w:val="24"/>
          <w:szCs w:val="24"/>
        </w:rPr>
      </w:pPr>
      <w:r w:rsidRPr="00542A10">
        <w:rPr>
          <w:rFonts w:ascii="Liberation Serif" w:hAnsi="Liberation Serif" w:cs="Liberation Serif"/>
          <w:sz w:val="24"/>
          <w:szCs w:val="24"/>
        </w:rPr>
        <w:t xml:space="preserve">3) отсутствия в </w:t>
      </w:r>
      <w:r w:rsidR="002E2F6D">
        <w:rPr>
          <w:rFonts w:ascii="Liberation Serif" w:hAnsi="Liberation Serif" w:cs="Liberation Serif"/>
          <w:sz w:val="24"/>
          <w:szCs w:val="24"/>
        </w:rPr>
        <w:t>заявлении</w:t>
      </w:r>
      <w:r w:rsidRPr="00542A10">
        <w:rPr>
          <w:rFonts w:ascii="Liberation Serif" w:hAnsi="Liberation Serif" w:cs="Liberation Serif"/>
          <w:sz w:val="24"/>
          <w:szCs w:val="24"/>
        </w:rPr>
        <w:t xml:space="preserve"> сведений, предусмотренных </w:t>
      </w:r>
      <w:r w:rsidR="00227B42">
        <w:rPr>
          <w:rFonts w:ascii="Liberation Serif" w:hAnsi="Liberation Serif" w:cs="Liberation Serif"/>
          <w:sz w:val="24"/>
          <w:szCs w:val="24"/>
        </w:rPr>
        <w:t xml:space="preserve">подпунктом 1 </w:t>
      </w:r>
      <w:r w:rsidRPr="00542A10">
        <w:rPr>
          <w:rFonts w:ascii="Liberation Serif" w:hAnsi="Liberation Serif" w:cs="Liberation Serif"/>
          <w:sz w:val="24"/>
          <w:szCs w:val="24"/>
        </w:rPr>
        <w:t>пункт</w:t>
      </w:r>
      <w:r w:rsidR="00227B42">
        <w:rPr>
          <w:rFonts w:ascii="Liberation Serif" w:hAnsi="Liberation Serif" w:cs="Liberation Serif"/>
          <w:sz w:val="24"/>
          <w:szCs w:val="24"/>
        </w:rPr>
        <w:t>а</w:t>
      </w:r>
      <w:r w:rsidRPr="00542A10">
        <w:rPr>
          <w:rFonts w:ascii="Liberation Serif" w:hAnsi="Liberation Serif" w:cs="Liberation Serif"/>
          <w:sz w:val="24"/>
          <w:szCs w:val="24"/>
        </w:rPr>
        <w:t xml:space="preserve"> 20 настоящего</w:t>
      </w:r>
      <w:r w:rsidR="00865A29">
        <w:rPr>
          <w:rFonts w:ascii="Liberation Serif" w:hAnsi="Liberation Serif" w:cs="Liberation Serif"/>
          <w:sz w:val="24"/>
          <w:szCs w:val="24"/>
        </w:rPr>
        <w:t xml:space="preserve"> </w:t>
      </w:r>
      <w:r w:rsidRPr="00542A10">
        <w:rPr>
          <w:rFonts w:ascii="Liberation Serif" w:hAnsi="Liberation Serif" w:cs="Liberation Serif"/>
          <w:sz w:val="24"/>
          <w:szCs w:val="24"/>
        </w:rPr>
        <w:t>регламента</w:t>
      </w:r>
      <w:r w:rsidR="009B7F86" w:rsidRPr="00542A10">
        <w:rPr>
          <w:rFonts w:ascii="Liberation Serif" w:hAnsi="Liberation Serif" w:cs="Liberation Serif"/>
          <w:sz w:val="24"/>
          <w:szCs w:val="24"/>
        </w:rPr>
        <w:t>.</w:t>
      </w:r>
    </w:p>
    <w:p w14:paraId="2CB791EC" w14:textId="77777777" w:rsidR="009D6675" w:rsidRPr="00865A29" w:rsidRDefault="003A442D" w:rsidP="00BC5080">
      <w:pPr>
        <w:pStyle w:val="ConsPlusNormal0"/>
        <w:numPr>
          <w:ilvl w:val="0"/>
          <w:numId w:val="2"/>
        </w:numPr>
        <w:tabs>
          <w:tab w:val="left" w:pos="993"/>
        </w:tabs>
        <w:ind w:left="0" w:firstLine="567"/>
        <w:jc w:val="both"/>
        <w:rPr>
          <w:rFonts w:ascii="Liberation Serif" w:hAnsi="Liberation Serif"/>
          <w:sz w:val="24"/>
          <w:szCs w:val="24"/>
        </w:rPr>
      </w:pPr>
      <w:r w:rsidRPr="00865A29">
        <w:rPr>
          <w:rFonts w:ascii="Liberation Serif" w:hAnsi="Liberation Serif" w:cs="Liberation Serif"/>
          <w:sz w:val="24"/>
          <w:szCs w:val="24"/>
        </w:rPr>
        <w:t xml:space="preserve">Дополнительными основаниями для отказа в приеме документов, необходимых для предоставления муниципальной услуги, при направлении </w:t>
      </w:r>
      <w:r w:rsidR="0087797C" w:rsidRPr="00865A29">
        <w:rPr>
          <w:rFonts w:ascii="Liberation Serif" w:hAnsi="Liberation Serif" w:cs="Liberation Serif"/>
          <w:sz w:val="24"/>
          <w:szCs w:val="24"/>
        </w:rPr>
        <w:t>запроса</w:t>
      </w:r>
      <w:r w:rsidRPr="00865A29">
        <w:rPr>
          <w:rFonts w:ascii="Liberation Serif" w:hAnsi="Liberation Serif" w:cs="Liberation Serif"/>
          <w:sz w:val="24"/>
          <w:szCs w:val="24"/>
        </w:rPr>
        <w:t xml:space="preserve"> через Единый портал</w:t>
      </w:r>
      <w:r w:rsidRPr="00865A29">
        <w:rPr>
          <w:rFonts w:ascii="Liberation Serif" w:hAnsi="Liberation Serif"/>
          <w:sz w:val="24"/>
          <w:szCs w:val="24"/>
        </w:rPr>
        <w:t xml:space="preserve"> являются:</w:t>
      </w:r>
    </w:p>
    <w:p w14:paraId="1965E4E0" w14:textId="77777777" w:rsidR="009D6675" w:rsidRPr="00865A29" w:rsidRDefault="003A442D" w:rsidP="00BC5080">
      <w:pPr>
        <w:pStyle w:val="ae"/>
        <w:numPr>
          <w:ilvl w:val="0"/>
          <w:numId w:val="15"/>
        </w:numPr>
        <w:tabs>
          <w:tab w:val="left" w:pos="993"/>
        </w:tabs>
        <w:autoSpaceDE w:val="0"/>
        <w:autoSpaceDN w:val="0"/>
        <w:adjustRightInd w:val="0"/>
        <w:spacing w:after="0" w:line="240" w:lineRule="auto"/>
        <w:ind w:left="0" w:firstLine="539"/>
        <w:jc w:val="both"/>
        <w:rPr>
          <w:rFonts w:ascii="Liberation Serif" w:hAnsi="Liberation Serif" w:cs="Liberation Serif"/>
          <w:bCs/>
          <w:sz w:val="24"/>
          <w:szCs w:val="24"/>
        </w:rPr>
      </w:pPr>
      <w:r w:rsidRPr="00865A29">
        <w:rPr>
          <w:rFonts w:ascii="Liberation Serif" w:hAnsi="Liberation Serif" w:cs="Liberation Serif"/>
          <w:bCs/>
          <w:sz w:val="24"/>
          <w:szCs w:val="24"/>
        </w:rPr>
        <w:t>некорректное заполнение обязательных полей в за</w:t>
      </w:r>
      <w:r w:rsidR="0087797C" w:rsidRPr="00865A29">
        <w:rPr>
          <w:rFonts w:ascii="Liberation Serif" w:hAnsi="Liberation Serif" w:cs="Liberation Serif"/>
          <w:bCs/>
          <w:sz w:val="24"/>
          <w:szCs w:val="24"/>
        </w:rPr>
        <w:t>просе</w:t>
      </w:r>
      <w:r w:rsidRPr="00865A29">
        <w:rPr>
          <w:rFonts w:ascii="Liberation Serif" w:hAnsi="Liberation Serif" w:cs="Liberation Serif"/>
          <w:bCs/>
          <w:sz w:val="24"/>
          <w:szCs w:val="24"/>
        </w:rPr>
        <w:t xml:space="preserve">, формируемом с использованием специальной интерактивной формы на Едином портале (отсутствие заполнения, недостоверное, неполное либо неправильное, не соответствующее требованиям, установленным </w:t>
      </w:r>
      <w:r w:rsidR="004953CD" w:rsidRPr="00865A29">
        <w:rPr>
          <w:rFonts w:ascii="Liberation Serif" w:hAnsi="Liberation Serif" w:cs="Liberation Serif"/>
          <w:bCs/>
          <w:sz w:val="24"/>
          <w:szCs w:val="24"/>
        </w:rPr>
        <w:t xml:space="preserve">настоящим </w:t>
      </w:r>
      <w:r w:rsidRPr="00865A29">
        <w:rPr>
          <w:rFonts w:ascii="Liberation Serif" w:hAnsi="Liberation Serif" w:cs="Liberation Serif"/>
          <w:bCs/>
          <w:sz w:val="24"/>
          <w:szCs w:val="24"/>
        </w:rPr>
        <w:t>регламентом);</w:t>
      </w:r>
    </w:p>
    <w:p w14:paraId="750A2C8E" w14:textId="42C9304E" w:rsidR="009D6675" w:rsidRPr="00865A29" w:rsidRDefault="00BA7241" w:rsidP="00BC5080">
      <w:pPr>
        <w:pStyle w:val="ae"/>
        <w:numPr>
          <w:ilvl w:val="0"/>
          <w:numId w:val="15"/>
        </w:numPr>
        <w:tabs>
          <w:tab w:val="left" w:pos="993"/>
        </w:tabs>
        <w:autoSpaceDE w:val="0"/>
        <w:autoSpaceDN w:val="0"/>
        <w:adjustRightInd w:val="0"/>
        <w:spacing w:after="0" w:line="240" w:lineRule="auto"/>
        <w:ind w:left="0" w:firstLine="539"/>
        <w:jc w:val="both"/>
        <w:rPr>
          <w:rFonts w:ascii="Liberation Serif" w:hAnsi="Liberation Serif"/>
          <w:sz w:val="24"/>
          <w:szCs w:val="24"/>
        </w:rPr>
      </w:pPr>
      <w:r w:rsidRPr="00865A29">
        <w:rPr>
          <w:rFonts w:ascii="Liberation Serif" w:hAnsi="Liberation Serif" w:cs="Liberation Serif"/>
          <w:bCs/>
          <w:sz w:val="24"/>
          <w:szCs w:val="24"/>
        </w:rPr>
        <w:t>п</w:t>
      </w:r>
      <w:r w:rsidR="003A442D" w:rsidRPr="00865A29">
        <w:rPr>
          <w:rFonts w:ascii="Liberation Serif" w:hAnsi="Liberation Serif" w:cs="Liberation Serif"/>
          <w:bCs/>
          <w:sz w:val="24"/>
          <w:szCs w:val="24"/>
        </w:rPr>
        <w:t xml:space="preserve">редставление некачественных электронных </w:t>
      </w:r>
      <w:r w:rsidR="00ED3430" w:rsidRPr="00865A29">
        <w:rPr>
          <w:rFonts w:ascii="Liberation Serif" w:hAnsi="Liberation Serif" w:cs="Liberation Serif"/>
          <w:bCs/>
          <w:sz w:val="24"/>
          <w:szCs w:val="24"/>
        </w:rPr>
        <w:t xml:space="preserve">образов копий </w:t>
      </w:r>
      <w:r w:rsidR="003A442D" w:rsidRPr="00865A29">
        <w:rPr>
          <w:rFonts w:ascii="Liberation Serif" w:hAnsi="Liberation Serif" w:cs="Liberation Serif"/>
          <w:bCs/>
          <w:sz w:val="24"/>
          <w:szCs w:val="24"/>
        </w:rPr>
        <w:t xml:space="preserve">документов, не </w:t>
      </w:r>
      <w:r w:rsidR="00ED3430" w:rsidRPr="00865A29">
        <w:rPr>
          <w:rFonts w:ascii="Liberation Serif" w:hAnsi="Liberation Serif" w:cs="Liberation Serif"/>
          <w:bCs/>
          <w:sz w:val="24"/>
          <w:szCs w:val="24"/>
        </w:rPr>
        <w:t>п</w:t>
      </w:r>
      <w:r w:rsidR="003A442D" w:rsidRPr="00865A29">
        <w:rPr>
          <w:rFonts w:ascii="Liberation Serif" w:hAnsi="Liberation Serif" w:cs="Liberation Serif"/>
          <w:bCs/>
          <w:sz w:val="24"/>
          <w:szCs w:val="24"/>
        </w:rPr>
        <w:t>озволяющих в полном объеме прочитать текст документа и (или)</w:t>
      </w:r>
      <w:r w:rsidR="003A442D" w:rsidRPr="00865A29">
        <w:rPr>
          <w:rFonts w:ascii="Liberation Serif" w:hAnsi="Liberation Serif"/>
          <w:sz w:val="24"/>
          <w:szCs w:val="24"/>
        </w:rPr>
        <w:t xml:space="preserve"> распознать реквизиты документа.</w:t>
      </w:r>
    </w:p>
    <w:p w14:paraId="3B4F0231" w14:textId="77777777" w:rsidR="009B7F86" w:rsidRPr="009B7F86" w:rsidRDefault="009B7F86" w:rsidP="009B7F86">
      <w:pPr>
        <w:tabs>
          <w:tab w:val="left" w:pos="993"/>
        </w:tabs>
        <w:autoSpaceDE w:val="0"/>
        <w:autoSpaceDN w:val="0"/>
        <w:adjustRightInd w:val="0"/>
        <w:spacing w:after="0" w:line="240" w:lineRule="auto"/>
        <w:jc w:val="both"/>
        <w:rPr>
          <w:rFonts w:ascii="Liberation Serif" w:hAnsi="Liberation Serif"/>
          <w:sz w:val="24"/>
          <w:szCs w:val="24"/>
        </w:rPr>
      </w:pPr>
    </w:p>
    <w:p w14:paraId="23081FBF" w14:textId="77777777" w:rsidR="001F445D" w:rsidRDefault="009F4563" w:rsidP="00B53025">
      <w:pPr>
        <w:pStyle w:val="ConsPlusNormal0"/>
        <w:jc w:val="center"/>
        <w:rPr>
          <w:rFonts w:ascii="Liberation Serif" w:hAnsi="Liberation Serif"/>
          <w:b/>
          <w:sz w:val="24"/>
          <w:szCs w:val="24"/>
        </w:rPr>
      </w:pPr>
      <w:r w:rsidRPr="00AE3750">
        <w:rPr>
          <w:rFonts w:ascii="Liberation Serif" w:hAnsi="Liberation Serif"/>
          <w:b/>
          <w:sz w:val="24"/>
          <w:szCs w:val="24"/>
        </w:rPr>
        <w:t>Подраздел</w:t>
      </w:r>
      <w:r w:rsidR="00BA7241" w:rsidRPr="00AE3750">
        <w:rPr>
          <w:rFonts w:ascii="Liberation Serif" w:hAnsi="Liberation Serif"/>
          <w:b/>
          <w:sz w:val="24"/>
          <w:szCs w:val="24"/>
        </w:rPr>
        <w:t xml:space="preserve"> </w:t>
      </w:r>
      <w:r w:rsidR="008342BC" w:rsidRPr="00AE3750">
        <w:rPr>
          <w:rFonts w:ascii="Liberation Serif" w:hAnsi="Liberation Serif"/>
          <w:b/>
          <w:sz w:val="24"/>
          <w:szCs w:val="24"/>
        </w:rPr>
        <w:t>1</w:t>
      </w:r>
      <w:r w:rsidR="00B80BFF" w:rsidRPr="00AE3750">
        <w:rPr>
          <w:rFonts w:ascii="Liberation Serif" w:hAnsi="Liberation Serif"/>
          <w:b/>
          <w:sz w:val="24"/>
          <w:szCs w:val="24"/>
        </w:rPr>
        <w:t>4</w:t>
      </w:r>
      <w:r w:rsidR="008D4EEB" w:rsidRPr="00AE3750">
        <w:rPr>
          <w:rFonts w:ascii="Liberation Serif" w:hAnsi="Liberation Serif"/>
          <w:b/>
          <w:sz w:val="24"/>
          <w:szCs w:val="24"/>
        </w:rPr>
        <w:t>.</w:t>
      </w:r>
      <w:r w:rsidR="003A442D" w:rsidRPr="00AE3750">
        <w:rPr>
          <w:rFonts w:ascii="Liberation Serif" w:hAnsi="Liberation Serif"/>
          <w:b/>
          <w:sz w:val="24"/>
          <w:szCs w:val="24"/>
        </w:rPr>
        <w:t xml:space="preserve"> Исчерпывающий</w:t>
      </w:r>
      <w:r w:rsidR="00B80BFF" w:rsidRPr="00AE3750">
        <w:rPr>
          <w:rFonts w:ascii="Liberation Serif" w:hAnsi="Liberation Serif"/>
          <w:b/>
          <w:sz w:val="24"/>
          <w:szCs w:val="24"/>
        </w:rPr>
        <w:t xml:space="preserve"> </w:t>
      </w:r>
      <w:r w:rsidR="003A442D" w:rsidRPr="00AE3750">
        <w:rPr>
          <w:rFonts w:ascii="Liberation Serif" w:hAnsi="Liberation Serif"/>
          <w:b/>
          <w:sz w:val="24"/>
          <w:szCs w:val="24"/>
        </w:rPr>
        <w:t>перечень оснований для приостановления</w:t>
      </w:r>
      <w:r w:rsidR="00B53025">
        <w:rPr>
          <w:rFonts w:ascii="Liberation Serif" w:hAnsi="Liberation Serif"/>
          <w:b/>
          <w:sz w:val="24"/>
          <w:szCs w:val="24"/>
        </w:rPr>
        <w:t xml:space="preserve"> </w:t>
      </w:r>
    </w:p>
    <w:p w14:paraId="4617CB5B" w14:textId="78BA6D82" w:rsidR="009D6675" w:rsidRPr="00B53025" w:rsidRDefault="003A442D" w:rsidP="00B53025">
      <w:pPr>
        <w:pStyle w:val="ConsPlusNormal0"/>
        <w:jc w:val="center"/>
        <w:rPr>
          <w:rFonts w:ascii="Liberation Serif" w:hAnsi="Liberation Serif"/>
          <w:b/>
          <w:sz w:val="24"/>
          <w:szCs w:val="24"/>
        </w:rPr>
      </w:pPr>
      <w:r w:rsidRPr="00AE3750">
        <w:rPr>
          <w:rFonts w:ascii="Liberation Serif" w:hAnsi="Liberation Serif"/>
          <w:b/>
          <w:sz w:val="24"/>
          <w:szCs w:val="24"/>
        </w:rPr>
        <w:t>или отказа в предоставлении муниципальной услуги</w:t>
      </w:r>
    </w:p>
    <w:p w14:paraId="19E14D0F" w14:textId="77777777" w:rsidR="00DA2717" w:rsidRPr="00AE3750" w:rsidRDefault="00DA2717" w:rsidP="007E462F">
      <w:pPr>
        <w:autoSpaceDE w:val="0"/>
        <w:autoSpaceDN w:val="0"/>
        <w:adjustRightInd w:val="0"/>
        <w:spacing w:after="0" w:line="240" w:lineRule="auto"/>
        <w:jc w:val="both"/>
        <w:rPr>
          <w:rFonts w:ascii="Liberation Serif" w:eastAsia="Times New Roman" w:hAnsi="Liberation Serif" w:cs="Arial"/>
          <w:sz w:val="24"/>
          <w:szCs w:val="24"/>
          <w:lang w:eastAsia="ru-RU"/>
        </w:rPr>
      </w:pPr>
    </w:p>
    <w:p w14:paraId="4DF626B6" w14:textId="79261A70" w:rsidR="00BA7241" w:rsidRPr="005F4FB3" w:rsidRDefault="009E58EE" w:rsidP="006F0FC4">
      <w:pPr>
        <w:pStyle w:val="ConsPlusNormal0"/>
        <w:numPr>
          <w:ilvl w:val="0"/>
          <w:numId w:val="2"/>
        </w:numPr>
        <w:tabs>
          <w:tab w:val="left" w:pos="993"/>
        </w:tabs>
        <w:ind w:left="0" w:firstLine="567"/>
        <w:jc w:val="both"/>
        <w:rPr>
          <w:rFonts w:ascii="Liberation Serif" w:hAnsi="Liberation Serif" w:cs="Liberation Serif"/>
          <w:i/>
          <w:sz w:val="24"/>
          <w:szCs w:val="24"/>
        </w:rPr>
      </w:pPr>
      <w:r w:rsidRPr="005F4FB3">
        <w:rPr>
          <w:rFonts w:ascii="Liberation Serif" w:hAnsi="Liberation Serif" w:cs="Liberation Serif"/>
          <w:sz w:val="24"/>
          <w:szCs w:val="24"/>
        </w:rPr>
        <w:t>Основаниями для приостановления предоставления муниципальной услуги</w:t>
      </w:r>
      <w:r w:rsidR="005F4FB3">
        <w:rPr>
          <w:rFonts w:ascii="Liberation Serif" w:hAnsi="Liberation Serif" w:cs="Liberation Serif"/>
          <w:sz w:val="24"/>
          <w:szCs w:val="24"/>
        </w:rPr>
        <w:t xml:space="preserve"> отсутствуют.</w:t>
      </w:r>
    </w:p>
    <w:p w14:paraId="7737FE4A" w14:textId="30CD017C" w:rsidR="00DC1849" w:rsidRDefault="00F37BC3" w:rsidP="00BC5080">
      <w:pPr>
        <w:pStyle w:val="ConsPlusNormal0"/>
        <w:numPr>
          <w:ilvl w:val="0"/>
          <w:numId w:val="2"/>
        </w:numPr>
        <w:tabs>
          <w:tab w:val="left" w:pos="993"/>
        </w:tabs>
        <w:ind w:left="0" w:firstLine="567"/>
        <w:jc w:val="both"/>
        <w:rPr>
          <w:rFonts w:ascii="Liberation Serif" w:hAnsi="Liberation Serif" w:cs="Liberation Serif"/>
          <w:sz w:val="24"/>
          <w:szCs w:val="24"/>
        </w:rPr>
      </w:pPr>
      <w:r w:rsidRPr="004953CD">
        <w:rPr>
          <w:rFonts w:ascii="Liberation Serif" w:hAnsi="Liberation Serif" w:cs="Liberation Serif"/>
          <w:sz w:val="24"/>
          <w:szCs w:val="24"/>
        </w:rPr>
        <w:t>Исчерпывающий перечень оснований для отказа в предоставлении муниципальной услуги</w:t>
      </w:r>
      <w:r>
        <w:rPr>
          <w:rFonts w:ascii="Liberation Serif" w:hAnsi="Liberation Serif" w:cs="Liberation Serif"/>
          <w:sz w:val="24"/>
          <w:szCs w:val="24"/>
        </w:rPr>
        <w:t>:</w:t>
      </w:r>
    </w:p>
    <w:p w14:paraId="5ACF92DC" w14:textId="1ED6DEF8" w:rsidR="00F37BC3" w:rsidRPr="00F37BC3" w:rsidRDefault="00F37BC3" w:rsidP="00F37BC3">
      <w:pPr>
        <w:autoSpaceDE w:val="0"/>
        <w:autoSpaceDN w:val="0"/>
        <w:adjustRightInd w:val="0"/>
        <w:spacing w:after="0" w:line="240" w:lineRule="auto"/>
        <w:ind w:firstLine="567"/>
        <w:jc w:val="both"/>
        <w:rPr>
          <w:rFonts w:ascii="Liberation Serif" w:hAnsi="Liberation Serif" w:cs="Liberation Serif"/>
          <w:sz w:val="24"/>
          <w:szCs w:val="24"/>
        </w:rPr>
      </w:pPr>
      <w:bookmarkStart w:id="1" w:name="_Hlk68092751"/>
      <w:r>
        <w:rPr>
          <w:rFonts w:ascii="Liberation Serif" w:hAnsi="Liberation Serif" w:cs="Liberation Serif"/>
          <w:sz w:val="24"/>
          <w:szCs w:val="24"/>
        </w:rPr>
        <w:lastRenderedPageBreak/>
        <w:t>1</w:t>
      </w:r>
      <w:r w:rsidRPr="00F37BC3">
        <w:rPr>
          <w:rFonts w:ascii="Liberation Serif" w:hAnsi="Liberation Serif" w:cs="Liberation Serif"/>
          <w:sz w:val="24"/>
          <w:szCs w:val="24"/>
        </w:rPr>
        <w:t xml:space="preserve">) непредставление заявителем документов, предусмотренных </w:t>
      </w:r>
      <w:hyperlink r:id="rId15" w:history="1">
        <w:r w:rsidRPr="00F37BC3">
          <w:rPr>
            <w:rFonts w:ascii="Liberation Serif" w:hAnsi="Liberation Serif" w:cs="Liberation Serif"/>
            <w:sz w:val="24"/>
            <w:szCs w:val="24"/>
          </w:rPr>
          <w:t>подпунктами 1</w:t>
        </w:r>
      </w:hyperlink>
      <w:r w:rsidRPr="00F37BC3">
        <w:rPr>
          <w:rFonts w:ascii="Liberation Serif" w:hAnsi="Liberation Serif" w:cs="Liberation Serif"/>
          <w:sz w:val="24"/>
          <w:szCs w:val="24"/>
        </w:rPr>
        <w:t xml:space="preserve"> и (или) </w:t>
      </w:r>
      <w:hyperlink r:id="rId16" w:history="1">
        <w:r w:rsidRPr="00F37BC3">
          <w:rPr>
            <w:rFonts w:ascii="Liberation Serif" w:hAnsi="Liberation Serif" w:cs="Liberation Serif"/>
            <w:sz w:val="24"/>
            <w:szCs w:val="24"/>
          </w:rPr>
          <w:t>3 пункта 20</w:t>
        </w:r>
      </w:hyperlink>
      <w:r w:rsidRPr="00F37BC3">
        <w:rPr>
          <w:rFonts w:ascii="Liberation Serif" w:hAnsi="Liberation Serif" w:cs="Liberation Serif"/>
          <w:sz w:val="24"/>
          <w:szCs w:val="24"/>
        </w:rPr>
        <w:t xml:space="preserve"> настоящего </w:t>
      </w:r>
      <w:r>
        <w:rPr>
          <w:rFonts w:ascii="Liberation Serif" w:hAnsi="Liberation Serif" w:cs="Liberation Serif"/>
          <w:sz w:val="24"/>
          <w:szCs w:val="24"/>
        </w:rPr>
        <w:t>регламента</w:t>
      </w:r>
      <w:r w:rsidRPr="00F37BC3">
        <w:rPr>
          <w:rFonts w:ascii="Liberation Serif" w:hAnsi="Liberation Serif" w:cs="Liberation Serif"/>
          <w:sz w:val="24"/>
          <w:szCs w:val="24"/>
        </w:rPr>
        <w:t>;</w:t>
      </w:r>
    </w:p>
    <w:p w14:paraId="6841F516" w14:textId="6C87ABBC" w:rsidR="00F37BC3" w:rsidRPr="00F37BC3" w:rsidRDefault="00F37BC3" w:rsidP="00F37BC3">
      <w:pPr>
        <w:autoSpaceDE w:val="0"/>
        <w:autoSpaceDN w:val="0"/>
        <w:adjustRightInd w:val="0"/>
        <w:spacing w:after="0" w:line="240" w:lineRule="auto"/>
        <w:ind w:firstLine="567"/>
        <w:jc w:val="both"/>
        <w:rPr>
          <w:rFonts w:ascii="Liberation Serif" w:hAnsi="Liberation Serif" w:cs="Liberation Serif"/>
          <w:sz w:val="24"/>
          <w:szCs w:val="24"/>
        </w:rPr>
      </w:pPr>
      <w:r>
        <w:rPr>
          <w:rFonts w:ascii="Liberation Serif" w:hAnsi="Liberation Serif" w:cs="Liberation Serif"/>
          <w:sz w:val="24"/>
          <w:szCs w:val="24"/>
        </w:rPr>
        <w:t>2</w:t>
      </w:r>
      <w:r w:rsidRPr="00F37BC3">
        <w:rPr>
          <w:rFonts w:ascii="Liberation Serif" w:hAnsi="Liberation Serif" w:cs="Liberation Serif"/>
          <w:sz w:val="24"/>
          <w:szCs w:val="24"/>
        </w:rPr>
        <w:t xml:space="preserve">) поступление в </w:t>
      </w:r>
      <w:r w:rsidRPr="00AE3750">
        <w:rPr>
          <w:rFonts w:ascii="Liberation Serif" w:eastAsia="Calibri" w:hAnsi="Liberation Serif" w:cs="Times New Roman"/>
          <w:sz w:val="24"/>
          <w:szCs w:val="24"/>
        </w:rPr>
        <w:t>орган, предоставляющий муниципальную услугу</w:t>
      </w:r>
      <w:r>
        <w:rPr>
          <w:rFonts w:ascii="Liberation Serif" w:eastAsia="Calibri" w:hAnsi="Liberation Serif" w:cs="Times New Roman"/>
          <w:sz w:val="24"/>
          <w:szCs w:val="24"/>
        </w:rPr>
        <w:t>,</w:t>
      </w:r>
      <w:r w:rsidRPr="00F37BC3">
        <w:rPr>
          <w:rFonts w:ascii="Liberation Serif" w:hAnsi="Liberation Serif" w:cs="Liberation Serif"/>
          <w:sz w:val="24"/>
          <w:szCs w:val="24"/>
        </w:rPr>
        <w:t xml:space="preserve"> сведений, содержащихся в Едином государственном реестре недвижимости, о зарегистрированном праве собственности на садовый дом или жилой дом лица, не являющегося заявителем;</w:t>
      </w:r>
    </w:p>
    <w:p w14:paraId="45642DCD" w14:textId="2910854F" w:rsidR="00F37BC3" w:rsidRPr="00F37BC3" w:rsidRDefault="00F37BC3" w:rsidP="00F37BC3">
      <w:pPr>
        <w:autoSpaceDE w:val="0"/>
        <w:autoSpaceDN w:val="0"/>
        <w:adjustRightInd w:val="0"/>
        <w:spacing w:after="0" w:line="240" w:lineRule="auto"/>
        <w:ind w:firstLine="567"/>
        <w:jc w:val="both"/>
        <w:rPr>
          <w:rFonts w:ascii="Liberation Serif" w:hAnsi="Liberation Serif" w:cs="Liberation Serif"/>
          <w:sz w:val="24"/>
          <w:szCs w:val="24"/>
        </w:rPr>
      </w:pPr>
      <w:r>
        <w:rPr>
          <w:rFonts w:ascii="Liberation Serif" w:hAnsi="Liberation Serif" w:cs="Liberation Serif"/>
          <w:sz w:val="24"/>
          <w:szCs w:val="24"/>
        </w:rPr>
        <w:t>3</w:t>
      </w:r>
      <w:r w:rsidRPr="00F37BC3">
        <w:rPr>
          <w:rFonts w:ascii="Liberation Serif" w:hAnsi="Liberation Serif" w:cs="Liberation Serif"/>
          <w:sz w:val="24"/>
          <w:szCs w:val="24"/>
        </w:rPr>
        <w:t xml:space="preserve">) </w:t>
      </w:r>
      <w:r w:rsidRPr="00643DE5">
        <w:rPr>
          <w:rFonts w:ascii="Liberation Serif" w:hAnsi="Liberation Serif" w:cs="Liberation Serif"/>
          <w:sz w:val="24"/>
          <w:szCs w:val="24"/>
        </w:rPr>
        <w:t xml:space="preserve">поступление в </w:t>
      </w:r>
      <w:r w:rsidRPr="00643DE5">
        <w:rPr>
          <w:rFonts w:ascii="Liberation Serif" w:eastAsia="Calibri" w:hAnsi="Liberation Serif" w:cs="Times New Roman"/>
          <w:sz w:val="24"/>
          <w:szCs w:val="24"/>
        </w:rPr>
        <w:t>орган, предоставляющий муниципальную услугу,</w:t>
      </w:r>
      <w:r w:rsidRPr="00643DE5">
        <w:rPr>
          <w:rFonts w:ascii="Liberation Serif" w:hAnsi="Liberation Serif" w:cs="Liberation Serif"/>
          <w:sz w:val="24"/>
          <w:szCs w:val="24"/>
        </w:rPr>
        <w:t xml:space="preserve"> уведомления об отсутствии в Едином государственном реестре недвижимости сведений о зарегистрированных правах на садовый дом или жилой дом, если правоустанавливающий документ, предусмотренный </w:t>
      </w:r>
      <w:hyperlink r:id="rId17" w:history="1">
        <w:r w:rsidRPr="00643DE5">
          <w:rPr>
            <w:rFonts w:ascii="Liberation Serif" w:hAnsi="Liberation Serif" w:cs="Liberation Serif"/>
            <w:sz w:val="24"/>
            <w:szCs w:val="24"/>
          </w:rPr>
          <w:t xml:space="preserve">подпунктом </w:t>
        </w:r>
        <w:r w:rsidR="00643DE5" w:rsidRPr="00643DE5">
          <w:rPr>
            <w:rFonts w:ascii="Liberation Serif" w:hAnsi="Liberation Serif" w:cs="Liberation Serif"/>
            <w:sz w:val="24"/>
            <w:szCs w:val="24"/>
          </w:rPr>
          <w:t>2</w:t>
        </w:r>
        <w:r w:rsidRPr="00643DE5">
          <w:rPr>
            <w:rFonts w:ascii="Liberation Serif" w:hAnsi="Liberation Serif" w:cs="Liberation Serif"/>
            <w:sz w:val="24"/>
            <w:szCs w:val="24"/>
          </w:rPr>
          <w:t xml:space="preserve"> пункта </w:t>
        </w:r>
      </w:hyperlink>
      <w:r w:rsidR="00643DE5" w:rsidRPr="00643DE5">
        <w:rPr>
          <w:rFonts w:ascii="Liberation Serif" w:hAnsi="Liberation Serif" w:cs="Liberation Serif"/>
          <w:sz w:val="24"/>
          <w:szCs w:val="24"/>
        </w:rPr>
        <w:t>20</w:t>
      </w:r>
      <w:r w:rsidRPr="00643DE5">
        <w:rPr>
          <w:rFonts w:ascii="Liberation Serif" w:hAnsi="Liberation Serif" w:cs="Liberation Serif"/>
          <w:sz w:val="24"/>
          <w:szCs w:val="24"/>
        </w:rPr>
        <w:t xml:space="preserve"> настоящего </w:t>
      </w:r>
      <w:r w:rsidR="00643DE5" w:rsidRPr="00643DE5">
        <w:rPr>
          <w:rFonts w:ascii="Liberation Serif" w:hAnsi="Liberation Serif" w:cs="Liberation Serif"/>
          <w:sz w:val="24"/>
          <w:szCs w:val="24"/>
        </w:rPr>
        <w:t>регламента</w:t>
      </w:r>
      <w:r w:rsidRPr="00643DE5">
        <w:rPr>
          <w:rFonts w:ascii="Liberation Serif" w:hAnsi="Liberation Serif" w:cs="Liberation Serif"/>
          <w:sz w:val="24"/>
          <w:szCs w:val="24"/>
        </w:rPr>
        <w:t xml:space="preserve">, или нотариально заверенная копия такого документа не были представлены заявителем. Отказ в признании садового дома жилым домом или жилого дома садовым домом по указанному основанию допускается в случае, если </w:t>
      </w:r>
      <w:r w:rsidR="00A1723B" w:rsidRPr="00AE3750">
        <w:rPr>
          <w:rFonts w:ascii="Liberation Serif" w:eastAsia="Calibri" w:hAnsi="Liberation Serif" w:cs="Times New Roman"/>
          <w:sz w:val="24"/>
          <w:szCs w:val="24"/>
        </w:rPr>
        <w:t>орган, предоставляющий муниципальную услугу</w:t>
      </w:r>
      <w:r w:rsidR="00A1723B">
        <w:rPr>
          <w:rFonts w:ascii="Liberation Serif" w:eastAsia="Calibri" w:hAnsi="Liberation Serif" w:cs="Times New Roman"/>
          <w:sz w:val="24"/>
          <w:szCs w:val="24"/>
        </w:rPr>
        <w:t>,</w:t>
      </w:r>
      <w:r w:rsidR="00A1723B" w:rsidRPr="00643DE5">
        <w:rPr>
          <w:rFonts w:ascii="Liberation Serif" w:hAnsi="Liberation Serif" w:cs="Liberation Serif"/>
          <w:sz w:val="24"/>
          <w:szCs w:val="24"/>
        </w:rPr>
        <w:t xml:space="preserve"> </w:t>
      </w:r>
      <w:r w:rsidRPr="00643DE5">
        <w:rPr>
          <w:rFonts w:ascii="Liberation Serif" w:hAnsi="Liberation Serif" w:cs="Liberation Serif"/>
          <w:sz w:val="24"/>
          <w:szCs w:val="24"/>
        </w:rPr>
        <w:t xml:space="preserve">после получения уведомления об отсутствии в Едином государственном реестре недвижимости сведений о зарегистрированных правах на садовый дом или жилой дом уведомил заявителя указанным в заявлении способом о получении такого уведомления, предложил заявителю представить правоустанавливающий документ, предусмотренный </w:t>
      </w:r>
      <w:hyperlink r:id="rId18" w:history="1">
        <w:r w:rsidRPr="00643DE5">
          <w:rPr>
            <w:rFonts w:ascii="Liberation Serif" w:hAnsi="Liberation Serif" w:cs="Liberation Serif"/>
            <w:sz w:val="24"/>
            <w:szCs w:val="24"/>
          </w:rPr>
          <w:t xml:space="preserve">подпунктом </w:t>
        </w:r>
        <w:r w:rsidR="00643DE5" w:rsidRPr="00643DE5">
          <w:rPr>
            <w:rFonts w:ascii="Liberation Serif" w:hAnsi="Liberation Serif" w:cs="Liberation Serif"/>
            <w:sz w:val="24"/>
            <w:szCs w:val="24"/>
          </w:rPr>
          <w:t>2</w:t>
        </w:r>
        <w:r w:rsidRPr="00643DE5">
          <w:rPr>
            <w:rFonts w:ascii="Liberation Serif" w:hAnsi="Liberation Serif" w:cs="Liberation Serif"/>
            <w:sz w:val="24"/>
            <w:szCs w:val="24"/>
          </w:rPr>
          <w:t xml:space="preserve"> пункта </w:t>
        </w:r>
        <w:r w:rsidR="00643DE5" w:rsidRPr="00643DE5">
          <w:rPr>
            <w:rFonts w:ascii="Liberation Serif" w:hAnsi="Liberation Serif" w:cs="Liberation Serif"/>
            <w:sz w:val="24"/>
            <w:szCs w:val="24"/>
          </w:rPr>
          <w:t>20</w:t>
        </w:r>
      </w:hyperlink>
      <w:r w:rsidRPr="00643DE5">
        <w:rPr>
          <w:rFonts w:ascii="Liberation Serif" w:hAnsi="Liberation Serif" w:cs="Liberation Serif"/>
          <w:sz w:val="24"/>
          <w:szCs w:val="24"/>
        </w:rPr>
        <w:t xml:space="preserve"> настоящего </w:t>
      </w:r>
      <w:r w:rsidR="00643DE5" w:rsidRPr="00643DE5">
        <w:rPr>
          <w:rFonts w:ascii="Liberation Serif" w:hAnsi="Liberation Serif" w:cs="Liberation Serif"/>
          <w:sz w:val="24"/>
          <w:szCs w:val="24"/>
        </w:rPr>
        <w:t>регламента</w:t>
      </w:r>
      <w:r w:rsidRPr="00643DE5">
        <w:rPr>
          <w:rFonts w:ascii="Liberation Serif" w:hAnsi="Liberation Serif" w:cs="Liberation Serif"/>
          <w:sz w:val="24"/>
          <w:szCs w:val="24"/>
        </w:rPr>
        <w:t>, или нотариально заверенную копию такого документа и не получил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w:t>
      </w:r>
    </w:p>
    <w:p w14:paraId="2F3DDF06" w14:textId="389E4B78" w:rsidR="00F37BC3" w:rsidRPr="00F37BC3" w:rsidRDefault="00F37BC3" w:rsidP="00F37BC3">
      <w:pPr>
        <w:autoSpaceDE w:val="0"/>
        <w:autoSpaceDN w:val="0"/>
        <w:adjustRightInd w:val="0"/>
        <w:spacing w:after="0" w:line="240" w:lineRule="auto"/>
        <w:ind w:firstLine="567"/>
        <w:jc w:val="both"/>
        <w:rPr>
          <w:rFonts w:ascii="Liberation Serif" w:hAnsi="Liberation Serif" w:cs="Liberation Serif"/>
          <w:sz w:val="24"/>
          <w:szCs w:val="24"/>
        </w:rPr>
      </w:pPr>
      <w:r>
        <w:rPr>
          <w:rFonts w:ascii="Liberation Serif" w:hAnsi="Liberation Serif" w:cs="Liberation Serif"/>
          <w:sz w:val="24"/>
          <w:szCs w:val="24"/>
        </w:rPr>
        <w:t>4</w:t>
      </w:r>
      <w:r w:rsidRPr="00F37BC3">
        <w:rPr>
          <w:rFonts w:ascii="Liberation Serif" w:hAnsi="Liberation Serif" w:cs="Liberation Serif"/>
          <w:sz w:val="24"/>
          <w:szCs w:val="24"/>
        </w:rPr>
        <w:t xml:space="preserve">) непредставление заявителем документа, предусмотренного </w:t>
      </w:r>
      <w:hyperlink r:id="rId19" w:history="1">
        <w:r w:rsidRPr="00643DE5">
          <w:rPr>
            <w:rFonts w:ascii="Liberation Serif" w:hAnsi="Liberation Serif" w:cs="Liberation Serif"/>
            <w:sz w:val="24"/>
            <w:szCs w:val="24"/>
          </w:rPr>
          <w:t xml:space="preserve">подпунктом </w:t>
        </w:r>
        <w:r w:rsidR="00643DE5" w:rsidRPr="00643DE5">
          <w:rPr>
            <w:rFonts w:ascii="Liberation Serif" w:hAnsi="Liberation Serif" w:cs="Liberation Serif"/>
            <w:sz w:val="24"/>
            <w:szCs w:val="24"/>
          </w:rPr>
          <w:t>4</w:t>
        </w:r>
        <w:r w:rsidRPr="00643DE5">
          <w:rPr>
            <w:rFonts w:ascii="Liberation Serif" w:hAnsi="Liberation Serif" w:cs="Liberation Serif"/>
            <w:sz w:val="24"/>
            <w:szCs w:val="24"/>
          </w:rPr>
          <w:t xml:space="preserve"> пункта </w:t>
        </w:r>
        <w:r w:rsidR="00643DE5" w:rsidRPr="00643DE5">
          <w:rPr>
            <w:rFonts w:ascii="Liberation Serif" w:hAnsi="Liberation Serif" w:cs="Liberation Serif"/>
            <w:sz w:val="24"/>
            <w:szCs w:val="24"/>
          </w:rPr>
          <w:t>20</w:t>
        </w:r>
      </w:hyperlink>
      <w:r w:rsidRPr="00F37BC3">
        <w:rPr>
          <w:rFonts w:ascii="Liberation Serif" w:hAnsi="Liberation Serif" w:cs="Liberation Serif"/>
          <w:sz w:val="24"/>
          <w:szCs w:val="24"/>
        </w:rPr>
        <w:t xml:space="preserve"> настоящего </w:t>
      </w:r>
      <w:r w:rsidR="00643DE5">
        <w:rPr>
          <w:rFonts w:ascii="Liberation Serif" w:hAnsi="Liberation Serif" w:cs="Liberation Serif"/>
          <w:sz w:val="24"/>
          <w:szCs w:val="24"/>
        </w:rPr>
        <w:t>регламента</w:t>
      </w:r>
      <w:r w:rsidRPr="00F37BC3">
        <w:rPr>
          <w:rFonts w:ascii="Liberation Serif" w:hAnsi="Liberation Serif" w:cs="Liberation Serif"/>
          <w:sz w:val="24"/>
          <w:szCs w:val="24"/>
        </w:rPr>
        <w:t>, в случае если садовый дом или жилой дом обременен правами третьих лиц;</w:t>
      </w:r>
    </w:p>
    <w:p w14:paraId="73A1C2F1" w14:textId="725A53D0" w:rsidR="00F37BC3" w:rsidRPr="00F37BC3" w:rsidRDefault="00F37BC3" w:rsidP="00F37BC3">
      <w:pPr>
        <w:autoSpaceDE w:val="0"/>
        <w:autoSpaceDN w:val="0"/>
        <w:adjustRightInd w:val="0"/>
        <w:spacing w:after="0" w:line="240" w:lineRule="auto"/>
        <w:ind w:firstLine="567"/>
        <w:jc w:val="both"/>
        <w:rPr>
          <w:rFonts w:ascii="Liberation Serif" w:hAnsi="Liberation Serif" w:cs="Liberation Serif"/>
          <w:sz w:val="24"/>
          <w:szCs w:val="24"/>
        </w:rPr>
      </w:pPr>
      <w:r>
        <w:rPr>
          <w:rFonts w:ascii="Liberation Serif" w:hAnsi="Liberation Serif" w:cs="Liberation Serif"/>
          <w:sz w:val="24"/>
          <w:szCs w:val="24"/>
        </w:rPr>
        <w:t>5</w:t>
      </w:r>
      <w:r w:rsidRPr="00F37BC3">
        <w:rPr>
          <w:rFonts w:ascii="Liberation Serif" w:hAnsi="Liberation Serif" w:cs="Liberation Serif"/>
          <w:sz w:val="24"/>
          <w:szCs w:val="24"/>
        </w:rPr>
        <w:t>) размещение садового дома или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14:paraId="1FC0889F" w14:textId="6D907D89" w:rsidR="00F37BC3" w:rsidRPr="00F37BC3" w:rsidRDefault="00F37BC3" w:rsidP="00F37BC3">
      <w:pPr>
        <w:autoSpaceDE w:val="0"/>
        <w:autoSpaceDN w:val="0"/>
        <w:adjustRightInd w:val="0"/>
        <w:spacing w:after="0" w:line="240" w:lineRule="auto"/>
        <w:ind w:firstLine="567"/>
        <w:jc w:val="both"/>
        <w:rPr>
          <w:rFonts w:ascii="Liberation Serif" w:hAnsi="Liberation Serif" w:cs="Liberation Serif"/>
          <w:sz w:val="24"/>
          <w:szCs w:val="24"/>
        </w:rPr>
      </w:pPr>
      <w:r>
        <w:rPr>
          <w:rFonts w:ascii="Liberation Serif" w:hAnsi="Liberation Serif" w:cs="Liberation Serif"/>
          <w:sz w:val="24"/>
          <w:szCs w:val="24"/>
        </w:rPr>
        <w:t>6</w:t>
      </w:r>
      <w:r w:rsidRPr="00F37BC3">
        <w:rPr>
          <w:rFonts w:ascii="Liberation Serif" w:hAnsi="Liberation Serif" w:cs="Liberation Serif"/>
          <w:sz w:val="24"/>
          <w:szCs w:val="24"/>
        </w:rPr>
        <w:t>) использование жилого дома заявителем или иным лицом в качестве места постоянного проживания (при рассмотрении заявления о признании жилого дома садовым домом).</w:t>
      </w:r>
    </w:p>
    <w:bookmarkEnd w:id="1"/>
    <w:p w14:paraId="43BEB901" w14:textId="77777777" w:rsidR="00F37BC3" w:rsidRPr="00AE3750" w:rsidRDefault="00F37BC3" w:rsidP="00F37BC3">
      <w:pPr>
        <w:pStyle w:val="ConsPlusNormal0"/>
        <w:tabs>
          <w:tab w:val="left" w:pos="993"/>
        </w:tabs>
        <w:ind w:left="567"/>
        <w:jc w:val="both"/>
        <w:rPr>
          <w:rFonts w:ascii="Liberation Serif" w:hAnsi="Liberation Serif" w:cs="Liberation Serif"/>
          <w:sz w:val="24"/>
          <w:szCs w:val="24"/>
        </w:rPr>
      </w:pPr>
    </w:p>
    <w:p w14:paraId="1DCEBEFA" w14:textId="77777777" w:rsidR="009D6675" w:rsidRPr="00AE3750" w:rsidRDefault="009F4563" w:rsidP="00B53025">
      <w:pPr>
        <w:spacing w:after="0" w:line="240" w:lineRule="auto"/>
        <w:jc w:val="center"/>
        <w:rPr>
          <w:rFonts w:ascii="Liberation Serif" w:hAnsi="Liberation Serif"/>
          <w:b/>
          <w:bCs/>
          <w:sz w:val="24"/>
          <w:szCs w:val="24"/>
        </w:rPr>
      </w:pPr>
      <w:r w:rsidRPr="00AE3750">
        <w:rPr>
          <w:rFonts w:ascii="Liberation Serif" w:hAnsi="Liberation Serif"/>
          <w:b/>
          <w:sz w:val="24"/>
          <w:szCs w:val="24"/>
        </w:rPr>
        <w:t>Подраздел</w:t>
      </w:r>
      <w:r w:rsidR="00B80BFF" w:rsidRPr="00AE3750">
        <w:rPr>
          <w:rFonts w:ascii="Liberation Serif" w:hAnsi="Liberation Serif"/>
          <w:b/>
          <w:sz w:val="24"/>
          <w:szCs w:val="24"/>
        </w:rPr>
        <w:t xml:space="preserve"> </w:t>
      </w:r>
      <w:r w:rsidR="00077225" w:rsidRPr="00AE3750">
        <w:rPr>
          <w:rFonts w:ascii="Liberation Serif" w:hAnsi="Liberation Serif"/>
          <w:b/>
          <w:sz w:val="24"/>
          <w:szCs w:val="24"/>
        </w:rPr>
        <w:t>1</w:t>
      </w:r>
      <w:r w:rsidR="00B80BFF" w:rsidRPr="00AE3750">
        <w:rPr>
          <w:rFonts w:ascii="Liberation Serif" w:hAnsi="Liberation Serif"/>
          <w:b/>
          <w:sz w:val="24"/>
          <w:szCs w:val="24"/>
        </w:rPr>
        <w:t>5</w:t>
      </w:r>
      <w:r w:rsidR="008D4EEB" w:rsidRPr="00AE3750">
        <w:rPr>
          <w:rFonts w:ascii="Liberation Serif" w:hAnsi="Liberation Serif"/>
          <w:b/>
          <w:sz w:val="24"/>
          <w:szCs w:val="24"/>
        </w:rPr>
        <w:t>.</w:t>
      </w:r>
      <w:r w:rsidR="003A442D" w:rsidRPr="00AE3750">
        <w:rPr>
          <w:rFonts w:ascii="Liberation Serif" w:hAnsi="Liberation Serif"/>
          <w:b/>
          <w:sz w:val="24"/>
          <w:szCs w:val="24"/>
        </w:rPr>
        <w:t xml:space="preserve"> Перечень услуг, которые являются необходимы</w:t>
      </w:r>
      <w:r w:rsidR="00620CA7" w:rsidRPr="00AE3750">
        <w:rPr>
          <w:rFonts w:ascii="Liberation Serif" w:hAnsi="Liberation Serif"/>
          <w:b/>
          <w:sz w:val="24"/>
          <w:szCs w:val="24"/>
        </w:rPr>
        <w:t>ми</w:t>
      </w:r>
      <w:r w:rsidR="003A442D" w:rsidRPr="00AE3750">
        <w:rPr>
          <w:rFonts w:ascii="Liberation Serif" w:hAnsi="Liberation Serif"/>
          <w:b/>
          <w:sz w:val="24"/>
          <w:szCs w:val="24"/>
        </w:rPr>
        <w:t xml:space="preserve"> и обязательны</w:t>
      </w:r>
      <w:r w:rsidR="00620CA7" w:rsidRPr="00AE3750">
        <w:rPr>
          <w:rFonts w:ascii="Liberation Serif" w:hAnsi="Liberation Serif"/>
          <w:b/>
          <w:sz w:val="24"/>
          <w:szCs w:val="24"/>
        </w:rPr>
        <w:t>ми</w:t>
      </w:r>
      <w:r w:rsidR="003A442D" w:rsidRPr="00AE3750">
        <w:rPr>
          <w:rFonts w:ascii="Liberation Serif" w:hAnsi="Liberation Serif"/>
          <w:b/>
          <w:sz w:val="24"/>
          <w:szCs w:val="24"/>
        </w:rPr>
        <w:t xml:space="preserve"> для предоставления муниципальной услуги,</w:t>
      </w:r>
      <w:r w:rsidR="003A442D" w:rsidRPr="00AE3750">
        <w:rPr>
          <w:rFonts w:ascii="Liberation Serif" w:hAnsi="Liberation Serif"/>
          <w:b/>
          <w:bCs/>
          <w:sz w:val="24"/>
          <w:szCs w:val="24"/>
        </w:rPr>
        <w:t xml:space="preserve"> в том числе сведения о документе (документах), выдаваемом (выдаваемых) организациями, участвующими в предоставлении муниципальной услуги</w:t>
      </w:r>
    </w:p>
    <w:p w14:paraId="1F812FD9" w14:textId="77777777" w:rsidR="007E462F" w:rsidRPr="00AE3750" w:rsidRDefault="007E462F" w:rsidP="007E462F">
      <w:pPr>
        <w:spacing w:after="0" w:line="240" w:lineRule="auto"/>
        <w:jc w:val="center"/>
        <w:rPr>
          <w:rFonts w:ascii="Liberation Serif" w:hAnsi="Liberation Serif"/>
          <w:b/>
          <w:bCs/>
          <w:sz w:val="24"/>
          <w:szCs w:val="24"/>
        </w:rPr>
      </w:pPr>
    </w:p>
    <w:p w14:paraId="3A15660F" w14:textId="09577C3B" w:rsidR="00B90CED" w:rsidRPr="008F0A07" w:rsidRDefault="003A442D" w:rsidP="00BC5080">
      <w:pPr>
        <w:pStyle w:val="ConsPlusNormal0"/>
        <w:numPr>
          <w:ilvl w:val="0"/>
          <w:numId w:val="2"/>
        </w:numPr>
        <w:tabs>
          <w:tab w:val="left" w:pos="993"/>
        </w:tabs>
        <w:autoSpaceDE w:val="0"/>
        <w:autoSpaceDN w:val="0"/>
        <w:adjustRightInd w:val="0"/>
        <w:ind w:left="0" w:firstLine="567"/>
        <w:jc w:val="both"/>
        <w:rPr>
          <w:rFonts w:ascii="Liberation Serif" w:hAnsi="Liberation Serif" w:cs="Liberation Serif"/>
          <w:sz w:val="24"/>
          <w:szCs w:val="24"/>
        </w:rPr>
      </w:pPr>
      <w:bookmarkStart w:id="2" w:name="__DdeLink__4583_4034694598"/>
      <w:r w:rsidRPr="008F0A07">
        <w:rPr>
          <w:rFonts w:ascii="Liberation Serif" w:hAnsi="Liberation Serif"/>
          <w:sz w:val="24"/>
          <w:szCs w:val="24"/>
        </w:rPr>
        <w:t>Услуг, которые являются необходимыми и обязательными для предоставления муниципальной услуги</w:t>
      </w:r>
      <w:bookmarkEnd w:id="2"/>
      <w:r w:rsidR="008C2B1D" w:rsidRPr="008F0A07">
        <w:rPr>
          <w:rFonts w:ascii="Liberation Serif" w:hAnsi="Liberation Serif"/>
          <w:sz w:val="24"/>
          <w:szCs w:val="24"/>
        </w:rPr>
        <w:t xml:space="preserve"> в соответствии с постановлением Правительства Свердловской области от 14.09.2011 №1211-ПП «Об утверждении Перечня услуг, которые являются необходимыми и обязательными для предоставления исполнительными органами государственной власти Свердловской области государственных услуг и предоставляются организациями, участвующими в предоставлении государственных услуг, и Порядка определения платы за оказание услуг, которые являются необходимыми и обязательными для предоставления исполнительными органами государственной власти Свердловской области государственных услуг», законодательством Российской Федерации</w:t>
      </w:r>
      <w:r w:rsidR="00C73D0E" w:rsidRPr="008F0A07">
        <w:rPr>
          <w:rFonts w:ascii="Liberation Serif" w:hAnsi="Liberation Serif"/>
          <w:sz w:val="24"/>
          <w:szCs w:val="24"/>
        </w:rPr>
        <w:t xml:space="preserve"> не предусмотрено.</w:t>
      </w:r>
    </w:p>
    <w:p w14:paraId="00C7260B" w14:textId="77777777" w:rsidR="00B53025" w:rsidRPr="00AE3750" w:rsidRDefault="00B53025" w:rsidP="00B53025">
      <w:pPr>
        <w:pStyle w:val="ConsPlusNormal0"/>
        <w:tabs>
          <w:tab w:val="left" w:pos="993"/>
        </w:tabs>
        <w:autoSpaceDE w:val="0"/>
        <w:autoSpaceDN w:val="0"/>
        <w:adjustRightInd w:val="0"/>
        <w:jc w:val="both"/>
        <w:rPr>
          <w:rFonts w:ascii="Liberation Serif" w:hAnsi="Liberation Serif" w:cs="Liberation Serif"/>
          <w:sz w:val="24"/>
          <w:szCs w:val="24"/>
        </w:rPr>
      </w:pPr>
    </w:p>
    <w:p w14:paraId="54AFE9ED" w14:textId="10CFDA54" w:rsidR="009D6675" w:rsidRPr="00B53025" w:rsidRDefault="009F4563" w:rsidP="00B53025">
      <w:pPr>
        <w:pStyle w:val="ConsPlusNormal0"/>
        <w:jc w:val="center"/>
        <w:rPr>
          <w:rFonts w:ascii="Liberation Serif" w:hAnsi="Liberation Serif"/>
          <w:b/>
          <w:sz w:val="24"/>
          <w:szCs w:val="24"/>
        </w:rPr>
      </w:pPr>
      <w:r w:rsidRPr="00AE3750">
        <w:rPr>
          <w:rFonts w:ascii="Liberation Serif" w:hAnsi="Liberation Serif"/>
          <w:b/>
          <w:sz w:val="24"/>
          <w:szCs w:val="24"/>
        </w:rPr>
        <w:t>Подраздел</w:t>
      </w:r>
      <w:r w:rsidR="00B80BFF" w:rsidRPr="00AE3750">
        <w:rPr>
          <w:rFonts w:ascii="Liberation Serif" w:hAnsi="Liberation Serif"/>
          <w:b/>
          <w:sz w:val="24"/>
          <w:szCs w:val="24"/>
        </w:rPr>
        <w:t xml:space="preserve"> </w:t>
      </w:r>
      <w:r w:rsidR="00077225" w:rsidRPr="00AE3750">
        <w:rPr>
          <w:rFonts w:ascii="Liberation Serif" w:hAnsi="Liberation Serif"/>
          <w:b/>
          <w:sz w:val="24"/>
          <w:szCs w:val="24"/>
        </w:rPr>
        <w:t>1</w:t>
      </w:r>
      <w:r w:rsidR="00B80BFF" w:rsidRPr="00AE3750">
        <w:rPr>
          <w:rFonts w:ascii="Liberation Serif" w:hAnsi="Liberation Serif"/>
          <w:b/>
          <w:sz w:val="24"/>
          <w:szCs w:val="24"/>
        </w:rPr>
        <w:t>6</w:t>
      </w:r>
      <w:r w:rsidR="008D4EEB" w:rsidRPr="00AE3750">
        <w:rPr>
          <w:rFonts w:ascii="Liberation Serif" w:hAnsi="Liberation Serif"/>
          <w:b/>
          <w:sz w:val="24"/>
          <w:szCs w:val="24"/>
        </w:rPr>
        <w:t>.</w:t>
      </w:r>
      <w:r w:rsidR="00B37A1C" w:rsidRPr="00AE3750">
        <w:rPr>
          <w:rFonts w:ascii="Liberation Serif" w:hAnsi="Liberation Serif"/>
          <w:b/>
          <w:sz w:val="24"/>
          <w:szCs w:val="24"/>
        </w:rPr>
        <w:t xml:space="preserve"> </w:t>
      </w:r>
      <w:r w:rsidR="003A442D" w:rsidRPr="00AE3750">
        <w:rPr>
          <w:rFonts w:ascii="Liberation Serif" w:hAnsi="Liberation Serif"/>
          <w:b/>
          <w:sz w:val="24"/>
          <w:szCs w:val="24"/>
        </w:rPr>
        <w:t>Порядок, размер и основания взимания государственной</w:t>
      </w:r>
      <w:r w:rsidR="00B53025">
        <w:rPr>
          <w:rFonts w:ascii="Liberation Serif" w:hAnsi="Liberation Serif"/>
          <w:b/>
          <w:sz w:val="24"/>
          <w:szCs w:val="24"/>
        </w:rPr>
        <w:t xml:space="preserve"> </w:t>
      </w:r>
      <w:r w:rsidR="003A442D" w:rsidRPr="00AE3750">
        <w:rPr>
          <w:rFonts w:ascii="Liberation Serif" w:hAnsi="Liberation Serif"/>
          <w:b/>
          <w:sz w:val="24"/>
          <w:szCs w:val="24"/>
        </w:rPr>
        <w:t>пошлины или иной платы, взимаемой за предоставление муниципальной услуги</w:t>
      </w:r>
    </w:p>
    <w:p w14:paraId="7BADFEBD" w14:textId="77777777" w:rsidR="009D6675" w:rsidRPr="00AE3750" w:rsidRDefault="009D6675">
      <w:pPr>
        <w:pStyle w:val="ConsPlusNormal0"/>
        <w:tabs>
          <w:tab w:val="left" w:pos="5715"/>
        </w:tabs>
        <w:ind w:firstLine="539"/>
        <w:rPr>
          <w:rFonts w:ascii="Liberation Serif" w:hAnsi="Liberation Serif"/>
          <w:b/>
          <w:sz w:val="24"/>
          <w:szCs w:val="24"/>
        </w:rPr>
      </w:pPr>
    </w:p>
    <w:p w14:paraId="5D128A1A" w14:textId="075B9E14" w:rsidR="009D6675" w:rsidRPr="00AE3750" w:rsidRDefault="00765418" w:rsidP="00BC5080">
      <w:pPr>
        <w:pStyle w:val="ConsPlusNormal0"/>
        <w:numPr>
          <w:ilvl w:val="0"/>
          <w:numId w:val="2"/>
        </w:numPr>
        <w:tabs>
          <w:tab w:val="left" w:pos="993"/>
        </w:tabs>
        <w:autoSpaceDE w:val="0"/>
        <w:autoSpaceDN w:val="0"/>
        <w:adjustRightInd w:val="0"/>
        <w:ind w:left="0" w:firstLine="567"/>
        <w:jc w:val="both"/>
        <w:rPr>
          <w:rFonts w:ascii="Liberation Serif" w:hAnsi="Liberation Serif"/>
          <w:sz w:val="24"/>
          <w:szCs w:val="24"/>
        </w:rPr>
      </w:pPr>
      <w:r w:rsidRPr="00765418">
        <w:rPr>
          <w:rFonts w:ascii="Liberation Serif" w:eastAsia="Calibri" w:hAnsi="Liberation Serif" w:cs="Liberation Serif"/>
          <w:sz w:val="24"/>
          <w:szCs w:val="24"/>
        </w:rPr>
        <w:t>Муниципальная услуга предоставляется без взимания государственной пошлины или иной платы</w:t>
      </w:r>
      <w:r w:rsidR="003A442D" w:rsidRPr="00AE3750">
        <w:rPr>
          <w:rFonts w:ascii="Liberation Serif" w:hAnsi="Liberation Serif"/>
          <w:sz w:val="24"/>
          <w:szCs w:val="24"/>
        </w:rPr>
        <w:t>.</w:t>
      </w:r>
    </w:p>
    <w:p w14:paraId="2B48E196" w14:textId="77777777" w:rsidR="009D6675" w:rsidRPr="00AE3750" w:rsidRDefault="009D6675">
      <w:pPr>
        <w:pStyle w:val="ConsPlusNormal0"/>
        <w:tabs>
          <w:tab w:val="left" w:pos="5715"/>
        </w:tabs>
        <w:ind w:firstLine="539"/>
        <w:jc w:val="both"/>
        <w:rPr>
          <w:rFonts w:ascii="Liberation Serif" w:hAnsi="Liberation Serif"/>
          <w:sz w:val="24"/>
          <w:szCs w:val="24"/>
        </w:rPr>
      </w:pPr>
    </w:p>
    <w:p w14:paraId="0D97EE77" w14:textId="77777777" w:rsidR="005C505A" w:rsidRDefault="005C505A" w:rsidP="00C73D0E">
      <w:pPr>
        <w:pStyle w:val="ConsPlusNormal0"/>
        <w:jc w:val="center"/>
        <w:rPr>
          <w:rFonts w:ascii="Liberation Serif" w:hAnsi="Liberation Serif"/>
          <w:b/>
          <w:sz w:val="24"/>
          <w:szCs w:val="24"/>
        </w:rPr>
      </w:pPr>
    </w:p>
    <w:p w14:paraId="5108749E" w14:textId="77777777" w:rsidR="005C505A" w:rsidRDefault="005C505A" w:rsidP="00C73D0E">
      <w:pPr>
        <w:pStyle w:val="ConsPlusNormal0"/>
        <w:jc w:val="center"/>
        <w:rPr>
          <w:rFonts w:ascii="Liberation Serif" w:hAnsi="Liberation Serif"/>
          <w:b/>
          <w:sz w:val="24"/>
          <w:szCs w:val="24"/>
        </w:rPr>
      </w:pPr>
    </w:p>
    <w:p w14:paraId="1419E519" w14:textId="3C20CA94" w:rsidR="00B53025" w:rsidRDefault="009F4563" w:rsidP="00C73D0E">
      <w:pPr>
        <w:pStyle w:val="ConsPlusNormal0"/>
        <w:jc w:val="center"/>
        <w:rPr>
          <w:rFonts w:ascii="Liberation Serif" w:hAnsi="Liberation Serif"/>
          <w:b/>
          <w:sz w:val="24"/>
          <w:szCs w:val="24"/>
        </w:rPr>
      </w:pPr>
      <w:r w:rsidRPr="00AE3750">
        <w:rPr>
          <w:rFonts w:ascii="Liberation Serif" w:hAnsi="Liberation Serif"/>
          <w:b/>
          <w:sz w:val="24"/>
          <w:szCs w:val="24"/>
        </w:rPr>
        <w:t>Подраздел</w:t>
      </w:r>
      <w:r w:rsidR="00B80BFF" w:rsidRPr="00AE3750">
        <w:rPr>
          <w:rFonts w:ascii="Liberation Serif" w:hAnsi="Liberation Serif"/>
          <w:b/>
          <w:sz w:val="24"/>
          <w:szCs w:val="24"/>
        </w:rPr>
        <w:t xml:space="preserve"> </w:t>
      </w:r>
      <w:r w:rsidR="00077225" w:rsidRPr="00AE3750">
        <w:rPr>
          <w:rFonts w:ascii="Liberation Serif" w:hAnsi="Liberation Serif"/>
          <w:b/>
          <w:sz w:val="24"/>
          <w:szCs w:val="24"/>
        </w:rPr>
        <w:t>1</w:t>
      </w:r>
      <w:r w:rsidR="00B80BFF" w:rsidRPr="00AE3750">
        <w:rPr>
          <w:rFonts w:ascii="Liberation Serif" w:hAnsi="Liberation Serif"/>
          <w:b/>
          <w:sz w:val="24"/>
          <w:szCs w:val="24"/>
        </w:rPr>
        <w:t>7</w:t>
      </w:r>
      <w:r w:rsidR="008D4EEB" w:rsidRPr="00AE3750">
        <w:rPr>
          <w:rFonts w:ascii="Liberation Serif" w:hAnsi="Liberation Serif"/>
          <w:b/>
          <w:sz w:val="24"/>
          <w:szCs w:val="24"/>
        </w:rPr>
        <w:t>.</w:t>
      </w:r>
      <w:r w:rsidR="003A442D" w:rsidRPr="00AE3750">
        <w:rPr>
          <w:rFonts w:ascii="Liberation Serif" w:hAnsi="Liberation Serif"/>
          <w:b/>
          <w:sz w:val="24"/>
          <w:szCs w:val="24"/>
        </w:rPr>
        <w:t xml:space="preserve"> Порядок, размер и основания взимания платы</w:t>
      </w:r>
    </w:p>
    <w:p w14:paraId="2602FEAD" w14:textId="3FFAD067" w:rsidR="009D6675" w:rsidRPr="00AE3750" w:rsidRDefault="003A442D" w:rsidP="00C73D0E">
      <w:pPr>
        <w:pStyle w:val="ConsPlusNormal0"/>
        <w:jc w:val="center"/>
        <w:rPr>
          <w:rFonts w:ascii="Liberation Serif" w:hAnsi="Liberation Serif"/>
          <w:b/>
          <w:sz w:val="24"/>
          <w:szCs w:val="24"/>
        </w:rPr>
      </w:pPr>
      <w:r w:rsidRPr="00AE3750">
        <w:rPr>
          <w:rFonts w:ascii="Liberation Serif" w:hAnsi="Liberation Serif"/>
          <w:b/>
          <w:sz w:val="24"/>
          <w:szCs w:val="24"/>
        </w:rPr>
        <w:lastRenderedPageBreak/>
        <w:t>за предоставление услуг, которые являются необходимыми и обязательными для предоставления муниципальной услуги, включая информацию о метод</w:t>
      </w:r>
      <w:r w:rsidR="008D4EEB" w:rsidRPr="00AE3750">
        <w:rPr>
          <w:rFonts w:ascii="Liberation Serif" w:hAnsi="Liberation Serif"/>
          <w:b/>
          <w:sz w:val="24"/>
          <w:szCs w:val="24"/>
        </w:rPr>
        <w:t>ике расчета размера такой платы</w:t>
      </w:r>
    </w:p>
    <w:p w14:paraId="5BF0FBC0" w14:textId="77777777" w:rsidR="009D6675" w:rsidRPr="00AE3750" w:rsidRDefault="009D6675">
      <w:pPr>
        <w:pStyle w:val="ConsPlusNormal0"/>
        <w:ind w:firstLine="539"/>
        <w:jc w:val="both"/>
        <w:rPr>
          <w:rFonts w:ascii="Liberation Serif" w:hAnsi="Liberation Serif"/>
          <w:b/>
          <w:sz w:val="24"/>
          <w:szCs w:val="24"/>
        </w:rPr>
      </w:pPr>
    </w:p>
    <w:p w14:paraId="46F6EAD6" w14:textId="7030D405" w:rsidR="009D6675" w:rsidRPr="00AE3750" w:rsidRDefault="00C73D0E" w:rsidP="00BC5080">
      <w:pPr>
        <w:pStyle w:val="ConsPlusNormal0"/>
        <w:numPr>
          <w:ilvl w:val="0"/>
          <w:numId w:val="2"/>
        </w:numPr>
        <w:tabs>
          <w:tab w:val="left" w:pos="993"/>
        </w:tabs>
        <w:autoSpaceDE w:val="0"/>
        <w:autoSpaceDN w:val="0"/>
        <w:adjustRightInd w:val="0"/>
        <w:ind w:left="0" w:firstLine="567"/>
        <w:jc w:val="both"/>
        <w:rPr>
          <w:rFonts w:ascii="Liberation Serif" w:hAnsi="Liberation Serif"/>
          <w:sz w:val="24"/>
          <w:szCs w:val="24"/>
        </w:rPr>
      </w:pPr>
      <w:r w:rsidRPr="00713CA7">
        <w:rPr>
          <w:rFonts w:ascii="Liberation Serif" w:eastAsia="Calibri" w:hAnsi="Liberation Serif" w:cs="Liberation Serif"/>
          <w:sz w:val="24"/>
          <w:szCs w:val="24"/>
        </w:rPr>
        <w:t>Услуг, которые являются необходимыми и обязательными для предоставления муниципальной услуги, законодательством Российской Федерации и законодательством Свердловской области не предусмотрено</w:t>
      </w:r>
      <w:r w:rsidR="003A442D" w:rsidRPr="00AE3750">
        <w:rPr>
          <w:rFonts w:ascii="Liberation Serif" w:hAnsi="Liberation Serif"/>
          <w:sz w:val="24"/>
          <w:szCs w:val="24"/>
        </w:rPr>
        <w:t>.</w:t>
      </w:r>
    </w:p>
    <w:p w14:paraId="099BF7C6" w14:textId="77777777" w:rsidR="009D6675" w:rsidRPr="00AE3750" w:rsidRDefault="009D6675">
      <w:pPr>
        <w:pStyle w:val="ConsPlusNormal0"/>
        <w:ind w:firstLine="539"/>
        <w:jc w:val="both"/>
        <w:rPr>
          <w:rFonts w:ascii="Liberation Serif" w:hAnsi="Liberation Serif"/>
          <w:sz w:val="24"/>
          <w:szCs w:val="24"/>
        </w:rPr>
      </w:pPr>
    </w:p>
    <w:p w14:paraId="3F7D2D36" w14:textId="64D84264" w:rsidR="009D6675" w:rsidRPr="00AE3750" w:rsidRDefault="009F4563" w:rsidP="00B53025">
      <w:pPr>
        <w:pStyle w:val="ConsPlusNormal0"/>
        <w:jc w:val="center"/>
        <w:rPr>
          <w:rFonts w:ascii="Liberation Serif" w:hAnsi="Liberation Serif"/>
          <w:sz w:val="24"/>
          <w:szCs w:val="24"/>
        </w:rPr>
      </w:pPr>
      <w:r w:rsidRPr="00AE3750">
        <w:rPr>
          <w:rFonts w:ascii="Liberation Serif" w:hAnsi="Liberation Serif"/>
          <w:b/>
          <w:sz w:val="24"/>
          <w:szCs w:val="24"/>
        </w:rPr>
        <w:t>Подраздел</w:t>
      </w:r>
      <w:r w:rsidR="00B80BFF" w:rsidRPr="00AE3750">
        <w:rPr>
          <w:rFonts w:ascii="Liberation Serif" w:hAnsi="Liberation Serif"/>
          <w:b/>
          <w:sz w:val="24"/>
          <w:szCs w:val="24"/>
        </w:rPr>
        <w:t xml:space="preserve"> 18</w:t>
      </w:r>
      <w:r w:rsidR="008D4EEB" w:rsidRPr="00AE3750">
        <w:rPr>
          <w:rFonts w:ascii="Liberation Serif" w:hAnsi="Liberation Serif"/>
          <w:b/>
          <w:sz w:val="24"/>
          <w:szCs w:val="24"/>
        </w:rPr>
        <w:t>.</w:t>
      </w:r>
      <w:r w:rsidR="003A442D" w:rsidRPr="00AE3750">
        <w:rPr>
          <w:rFonts w:ascii="Liberation Serif" w:hAnsi="Liberation Serif"/>
          <w:b/>
          <w:sz w:val="24"/>
          <w:szCs w:val="24"/>
        </w:rPr>
        <w:t xml:space="preserve">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14:paraId="403C58FE" w14:textId="77777777" w:rsidR="009D6675" w:rsidRPr="00AE3750" w:rsidRDefault="009D6675">
      <w:pPr>
        <w:pStyle w:val="ConsPlusNormal0"/>
        <w:ind w:firstLine="539"/>
        <w:jc w:val="center"/>
        <w:rPr>
          <w:rFonts w:ascii="Liberation Serif" w:hAnsi="Liberation Serif"/>
          <w:b/>
          <w:sz w:val="24"/>
          <w:szCs w:val="24"/>
        </w:rPr>
      </w:pPr>
    </w:p>
    <w:p w14:paraId="662EE316" w14:textId="77777777" w:rsidR="009D6675" w:rsidRPr="00AE3750" w:rsidRDefault="003A442D" w:rsidP="00BC5080">
      <w:pPr>
        <w:pStyle w:val="ConsPlusNormal0"/>
        <w:numPr>
          <w:ilvl w:val="0"/>
          <w:numId w:val="2"/>
        </w:numPr>
        <w:tabs>
          <w:tab w:val="left" w:pos="993"/>
        </w:tabs>
        <w:autoSpaceDE w:val="0"/>
        <w:autoSpaceDN w:val="0"/>
        <w:adjustRightInd w:val="0"/>
        <w:ind w:left="0" w:firstLine="567"/>
        <w:jc w:val="both"/>
        <w:rPr>
          <w:rFonts w:ascii="Liberation Serif" w:hAnsi="Liberation Serif"/>
          <w:sz w:val="24"/>
          <w:szCs w:val="24"/>
        </w:rPr>
      </w:pPr>
      <w:r w:rsidRPr="00AE3750">
        <w:rPr>
          <w:rFonts w:ascii="Liberation Serif" w:hAnsi="Liberation Serif"/>
          <w:sz w:val="24"/>
          <w:szCs w:val="24"/>
        </w:rPr>
        <w:t xml:space="preserve">Максимальное время ожидания заявителя в очереди при подаче </w:t>
      </w:r>
      <w:r w:rsidR="0087797C" w:rsidRPr="00AE3750">
        <w:rPr>
          <w:rFonts w:ascii="Liberation Serif" w:hAnsi="Liberation Serif"/>
          <w:sz w:val="24"/>
          <w:szCs w:val="24"/>
        </w:rPr>
        <w:t>запроса</w:t>
      </w:r>
      <w:r w:rsidRPr="00AE3750">
        <w:rPr>
          <w:rFonts w:ascii="Liberation Serif" w:hAnsi="Liberation Serif"/>
          <w:sz w:val="24"/>
          <w:szCs w:val="24"/>
        </w:rPr>
        <w:t xml:space="preserve"> и при получении результата предоставления муниципальной услуги не должно превышать 15 минут на одного заявителя.</w:t>
      </w:r>
    </w:p>
    <w:p w14:paraId="2FCAA287" w14:textId="77777777" w:rsidR="009D6675" w:rsidRPr="00AE3750" w:rsidRDefault="009D6675">
      <w:pPr>
        <w:pStyle w:val="ConsPlusNormal0"/>
        <w:ind w:firstLine="539"/>
        <w:jc w:val="both"/>
        <w:rPr>
          <w:rFonts w:ascii="Liberation Serif" w:hAnsi="Liberation Serif"/>
          <w:sz w:val="24"/>
          <w:szCs w:val="24"/>
        </w:rPr>
      </w:pPr>
    </w:p>
    <w:p w14:paraId="0BC9DF3A" w14:textId="77777777" w:rsidR="009D6675" w:rsidRPr="00AE3750" w:rsidRDefault="009F4563" w:rsidP="00B53025">
      <w:pPr>
        <w:pStyle w:val="ConsPlusNormal0"/>
        <w:jc w:val="center"/>
        <w:rPr>
          <w:rFonts w:ascii="Liberation Serif" w:hAnsi="Liberation Serif"/>
          <w:b/>
          <w:sz w:val="24"/>
          <w:szCs w:val="24"/>
        </w:rPr>
      </w:pPr>
      <w:r w:rsidRPr="00AE3750">
        <w:rPr>
          <w:rFonts w:ascii="Liberation Serif" w:hAnsi="Liberation Serif"/>
          <w:b/>
          <w:sz w:val="24"/>
          <w:szCs w:val="24"/>
        </w:rPr>
        <w:t>Подраздел</w:t>
      </w:r>
      <w:r w:rsidR="00B80BFF" w:rsidRPr="00AE3750">
        <w:rPr>
          <w:rFonts w:ascii="Liberation Serif" w:hAnsi="Liberation Serif"/>
          <w:b/>
          <w:sz w:val="24"/>
          <w:szCs w:val="24"/>
        </w:rPr>
        <w:t xml:space="preserve"> </w:t>
      </w:r>
      <w:r w:rsidR="00077225" w:rsidRPr="00AE3750">
        <w:rPr>
          <w:rFonts w:ascii="Liberation Serif" w:hAnsi="Liberation Serif"/>
          <w:b/>
          <w:sz w:val="24"/>
          <w:szCs w:val="24"/>
        </w:rPr>
        <w:t>1</w:t>
      </w:r>
      <w:r w:rsidR="00B80BFF" w:rsidRPr="00AE3750">
        <w:rPr>
          <w:rFonts w:ascii="Liberation Serif" w:hAnsi="Liberation Serif"/>
          <w:b/>
          <w:sz w:val="24"/>
          <w:szCs w:val="24"/>
        </w:rPr>
        <w:t>9</w:t>
      </w:r>
      <w:r w:rsidR="008D4EEB" w:rsidRPr="00AE3750">
        <w:rPr>
          <w:rFonts w:ascii="Liberation Serif" w:hAnsi="Liberation Serif"/>
          <w:b/>
          <w:sz w:val="24"/>
          <w:szCs w:val="24"/>
        </w:rPr>
        <w:t>.</w:t>
      </w:r>
      <w:r w:rsidR="003A442D" w:rsidRPr="00AE3750">
        <w:rPr>
          <w:rFonts w:ascii="Liberation Serif" w:hAnsi="Liberation Serif"/>
          <w:b/>
          <w:sz w:val="24"/>
          <w:szCs w:val="24"/>
        </w:rPr>
        <w:t xml:space="preserve">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14:paraId="5A8560CD" w14:textId="77777777" w:rsidR="009D6675" w:rsidRPr="00AE3750" w:rsidRDefault="009D6675">
      <w:pPr>
        <w:pStyle w:val="ConsPlusNormal0"/>
        <w:ind w:firstLine="540"/>
        <w:jc w:val="center"/>
        <w:rPr>
          <w:rFonts w:ascii="Liberation Serif" w:hAnsi="Liberation Serif"/>
          <w:b/>
          <w:sz w:val="24"/>
          <w:szCs w:val="24"/>
        </w:rPr>
      </w:pPr>
    </w:p>
    <w:p w14:paraId="49DF832C" w14:textId="3D0EB0FE" w:rsidR="00E7090B" w:rsidRPr="00AE3750" w:rsidRDefault="00B53025" w:rsidP="00BC5080">
      <w:pPr>
        <w:pStyle w:val="ConsPlusNormal0"/>
        <w:numPr>
          <w:ilvl w:val="0"/>
          <w:numId w:val="2"/>
        </w:numPr>
        <w:tabs>
          <w:tab w:val="left" w:pos="993"/>
        </w:tabs>
        <w:autoSpaceDE w:val="0"/>
        <w:autoSpaceDN w:val="0"/>
        <w:adjustRightInd w:val="0"/>
        <w:ind w:left="0" w:firstLine="567"/>
        <w:jc w:val="both"/>
        <w:rPr>
          <w:rFonts w:ascii="Liberation Serif" w:hAnsi="Liberation Serif"/>
          <w:sz w:val="24"/>
          <w:szCs w:val="24"/>
        </w:rPr>
      </w:pPr>
      <w:r w:rsidRPr="00713CA7">
        <w:rPr>
          <w:rFonts w:ascii="Liberation Serif" w:hAnsi="Liberation Serif"/>
          <w:sz w:val="24"/>
          <w:szCs w:val="24"/>
        </w:rPr>
        <w:t xml:space="preserve">Регистрация </w:t>
      </w:r>
      <w:r w:rsidR="0051434C">
        <w:rPr>
          <w:rFonts w:ascii="Liberation Serif" w:hAnsi="Liberation Serif"/>
          <w:sz w:val="24"/>
          <w:szCs w:val="24"/>
        </w:rPr>
        <w:t>заявления</w:t>
      </w:r>
      <w:r w:rsidRPr="00713CA7">
        <w:rPr>
          <w:rFonts w:ascii="Liberation Serif" w:hAnsi="Liberation Serif"/>
          <w:sz w:val="24"/>
          <w:szCs w:val="24"/>
        </w:rPr>
        <w:t xml:space="preserve"> и иных документов, необходимых для предоставления муниципальной услуги, указанных в пункте 2</w:t>
      </w:r>
      <w:r w:rsidR="0051434C">
        <w:rPr>
          <w:rFonts w:ascii="Liberation Serif" w:hAnsi="Liberation Serif"/>
          <w:sz w:val="24"/>
          <w:szCs w:val="24"/>
        </w:rPr>
        <w:t xml:space="preserve">0 </w:t>
      </w:r>
      <w:r w:rsidRPr="00713CA7">
        <w:rPr>
          <w:rFonts w:ascii="Liberation Serif" w:hAnsi="Liberation Serif"/>
          <w:sz w:val="24"/>
          <w:szCs w:val="24"/>
        </w:rPr>
        <w:t xml:space="preserve">настоящего регламента, осуществляется в день их поступления в орган, предоставляющий услугу – при обращении лично заявителем (представителем заявителя), </w:t>
      </w:r>
      <w:r w:rsidRPr="00713CA7">
        <w:rPr>
          <w:rFonts w:ascii="Liberation Serif" w:hAnsi="Liberation Serif"/>
          <w:iCs/>
          <w:sz w:val="24"/>
          <w:szCs w:val="24"/>
        </w:rPr>
        <w:t xml:space="preserve">через МФЦ </w:t>
      </w:r>
      <w:r w:rsidRPr="00713CA7">
        <w:rPr>
          <w:rFonts w:ascii="Liberation Serif" w:hAnsi="Liberation Serif"/>
          <w:sz w:val="24"/>
          <w:szCs w:val="24"/>
        </w:rPr>
        <w:t>или по средствам почтового отправления</w:t>
      </w:r>
      <w:r w:rsidR="00E7090B" w:rsidRPr="00AE3750">
        <w:rPr>
          <w:rFonts w:ascii="Liberation Serif" w:hAnsi="Liberation Serif"/>
          <w:sz w:val="24"/>
          <w:szCs w:val="24"/>
        </w:rPr>
        <w:t>.</w:t>
      </w:r>
    </w:p>
    <w:p w14:paraId="1EB7FBA3" w14:textId="04ACECA2" w:rsidR="007119C2" w:rsidRPr="00AE3750" w:rsidRDefault="00E7090B" w:rsidP="00BC5080">
      <w:pPr>
        <w:pStyle w:val="ConsPlusNormal0"/>
        <w:numPr>
          <w:ilvl w:val="0"/>
          <w:numId w:val="2"/>
        </w:numPr>
        <w:tabs>
          <w:tab w:val="left" w:pos="993"/>
        </w:tabs>
        <w:autoSpaceDE w:val="0"/>
        <w:autoSpaceDN w:val="0"/>
        <w:adjustRightInd w:val="0"/>
        <w:ind w:left="0" w:firstLine="567"/>
        <w:jc w:val="both"/>
        <w:rPr>
          <w:rFonts w:ascii="Liberation Serif" w:hAnsi="Liberation Serif"/>
          <w:sz w:val="24"/>
          <w:szCs w:val="24"/>
        </w:rPr>
      </w:pPr>
      <w:r w:rsidRPr="00AE3750">
        <w:rPr>
          <w:rFonts w:ascii="Liberation Serif" w:hAnsi="Liberation Serif"/>
          <w:sz w:val="24"/>
          <w:szCs w:val="24"/>
        </w:rPr>
        <w:t xml:space="preserve">Если </w:t>
      </w:r>
      <w:r w:rsidR="0051434C">
        <w:rPr>
          <w:rFonts w:ascii="Liberation Serif" w:hAnsi="Liberation Serif"/>
          <w:sz w:val="24"/>
          <w:szCs w:val="24"/>
        </w:rPr>
        <w:t>заявление</w:t>
      </w:r>
      <w:r w:rsidRPr="00AE3750">
        <w:rPr>
          <w:rFonts w:ascii="Liberation Serif" w:hAnsi="Liberation Serif"/>
          <w:sz w:val="24"/>
          <w:szCs w:val="24"/>
        </w:rPr>
        <w:t xml:space="preserve"> и иные документы, необходимые для предоставления муниципальной услуги, поданы в электронной форме</w:t>
      </w:r>
      <w:r w:rsidR="00B54B4E" w:rsidRPr="00AE3750">
        <w:rPr>
          <w:rFonts w:ascii="Liberation Serif" w:hAnsi="Liberation Serif"/>
          <w:sz w:val="24"/>
          <w:szCs w:val="24"/>
        </w:rPr>
        <w:t xml:space="preserve"> через Единый портал</w:t>
      </w:r>
      <w:r w:rsidR="008A2A78" w:rsidRPr="00AE3750">
        <w:rPr>
          <w:rFonts w:ascii="Liberation Serif" w:hAnsi="Liberation Serif"/>
          <w:sz w:val="24"/>
          <w:szCs w:val="24"/>
        </w:rPr>
        <w:t xml:space="preserve"> </w:t>
      </w:r>
      <w:r w:rsidR="009659D3" w:rsidRPr="00AE3750">
        <w:rPr>
          <w:rFonts w:ascii="Liberation Serif" w:hAnsi="Liberation Serif" w:cs="Times New Roman"/>
          <w:sz w:val="24"/>
          <w:szCs w:val="24"/>
        </w:rPr>
        <w:t>или официальный сайт органа, предоставляющего муниципальную услугу,</w:t>
      </w:r>
      <w:r w:rsidR="009659D3" w:rsidRPr="00AE3750">
        <w:rPr>
          <w:rFonts w:ascii="Liberation Serif" w:hAnsi="Liberation Serif"/>
          <w:sz w:val="24"/>
          <w:szCs w:val="24"/>
        </w:rPr>
        <w:t xml:space="preserve"> </w:t>
      </w:r>
      <w:r w:rsidR="00B54B4E" w:rsidRPr="00AE3750">
        <w:rPr>
          <w:rFonts w:ascii="Liberation Serif" w:hAnsi="Liberation Serif"/>
          <w:sz w:val="24"/>
          <w:szCs w:val="24"/>
        </w:rPr>
        <w:t>ответственное</w:t>
      </w:r>
      <w:r w:rsidR="00B54B4E" w:rsidRPr="00AE3750">
        <w:rPr>
          <w:rFonts w:ascii="Liberation Serif" w:hAnsi="Liberation Serif" w:cs="Liberation Serif"/>
          <w:sz w:val="24"/>
          <w:szCs w:val="24"/>
        </w:rPr>
        <w:t xml:space="preserve"> лицо органа, предоставляющего услугу,</w:t>
      </w:r>
      <w:r w:rsidRPr="00AE3750">
        <w:rPr>
          <w:rFonts w:ascii="Liberation Serif" w:hAnsi="Liberation Serif" w:cs="Liberation Serif"/>
          <w:sz w:val="24"/>
          <w:szCs w:val="24"/>
        </w:rPr>
        <w:t xml:space="preserve"> не позднее рабочего дня, следующего за днем подачи </w:t>
      </w:r>
      <w:r w:rsidR="0087797C" w:rsidRPr="00AE3750">
        <w:rPr>
          <w:rFonts w:ascii="Liberation Serif" w:hAnsi="Liberation Serif" w:cs="Liberation Serif"/>
          <w:sz w:val="24"/>
          <w:szCs w:val="24"/>
        </w:rPr>
        <w:t>запроса</w:t>
      </w:r>
      <w:r w:rsidRPr="00AE3750">
        <w:rPr>
          <w:rFonts w:ascii="Liberation Serif" w:hAnsi="Liberation Serif" w:cs="Liberation Serif"/>
          <w:sz w:val="24"/>
          <w:szCs w:val="24"/>
        </w:rPr>
        <w:t xml:space="preserve">, направляет заявителю электронное сообщение о принятии либо об отказе в принятии запроса. </w:t>
      </w:r>
    </w:p>
    <w:p w14:paraId="133D6F17" w14:textId="4C047A51" w:rsidR="00B54B4E" w:rsidRPr="00AE3750" w:rsidRDefault="00E7090B" w:rsidP="00BC5080">
      <w:pPr>
        <w:pStyle w:val="ConsPlusNormal0"/>
        <w:numPr>
          <w:ilvl w:val="0"/>
          <w:numId w:val="2"/>
        </w:numPr>
        <w:tabs>
          <w:tab w:val="left" w:pos="993"/>
        </w:tabs>
        <w:autoSpaceDE w:val="0"/>
        <w:autoSpaceDN w:val="0"/>
        <w:adjustRightInd w:val="0"/>
        <w:ind w:left="0" w:firstLine="567"/>
        <w:jc w:val="both"/>
        <w:rPr>
          <w:rFonts w:ascii="Liberation Serif" w:hAnsi="Liberation Serif"/>
          <w:sz w:val="24"/>
          <w:szCs w:val="24"/>
        </w:rPr>
      </w:pPr>
      <w:r w:rsidRPr="00AE3750">
        <w:rPr>
          <w:rFonts w:ascii="Liberation Serif" w:hAnsi="Liberation Serif" w:cs="Liberation Serif"/>
          <w:sz w:val="24"/>
          <w:szCs w:val="24"/>
        </w:rPr>
        <w:t xml:space="preserve">Регистрация </w:t>
      </w:r>
      <w:r w:rsidR="00BF7C9D">
        <w:rPr>
          <w:rFonts w:ascii="Liberation Serif" w:hAnsi="Liberation Serif"/>
          <w:sz w:val="24"/>
          <w:szCs w:val="24"/>
        </w:rPr>
        <w:t>заявления</w:t>
      </w:r>
      <w:r w:rsidRPr="00AE3750">
        <w:rPr>
          <w:rFonts w:ascii="Liberation Serif" w:hAnsi="Liberation Serif" w:cs="Liberation Serif"/>
          <w:sz w:val="24"/>
          <w:szCs w:val="24"/>
        </w:rPr>
        <w:t xml:space="preserve"> и иных документов, необходимых для предоставления муниципальной услуги, направленных в форме электронных документов, при отсутствии оснований для отказа в приеме запроса и иных документов, необходимых для предоставления муниципальной услуги, осуществляется не позднее рабочего дня, следующего за днем подачи </w:t>
      </w:r>
      <w:r w:rsidR="00B54B4E" w:rsidRPr="00AE3750">
        <w:rPr>
          <w:rFonts w:ascii="Liberation Serif" w:hAnsi="Liberation Serif" w:cs="Liberation Serif"/>
          <w:sz w:val="24"/>
          <w:szCs w:val="24"/>
        </w:rPr>
        <w:t xml:space="preserve">такого </w:t>
      </w:r>
      <w:r w:rsidRPr="00AE3750">
        <w:rPr>
          <w:rFonts w:ascii="Liberation Serif" w:hAnsi="Liberation Serif" w:cs="Liberation Serif"/>
          <w:sz w:val="24"/>
          <w:szCs w:val="24"/>
        </w:rPr>
        <w:t>запроса и документов в</w:t>
      </w:r>
      <w:r w:rsidR="00B54B4E" w:rsidRPr="00AE3750">
        <w:rPr>
          <w:rFonts w:ascii="Liberation Serif" w:hAnsi="Liberation Serif" w:cs="Liberation Serif"/>
          <w:sz w:val="24"/>
          <w:szCs w:val="24"/>
        </w:rPr>
        <w:t xml:space="preserve"> орган, предоставляющий муниципальную услугу</w:t>
      </w:r>
      <w:r w:rsidRPr="00AE3750">
        <w:rPr>
          <w:rFonts w:ascii="Liberation Serif" w:hAnsi="Liberation Serif" w:cs="Liberation Serif"/>
          <w:sz w:val="24"/>
          <w:szCs w:val="24"/>
        </w:rPr>
        <w:t>.</w:t>
      </w:r>
    </w:p>
    <w:p w14:paraId="36DB74C9" w14:textId="1DF44056" w:rsidR="009D6675" w:rsidRDefault="009D6675">
      <w:pPr>
        <w:pStyle w:val="ConsPlusNormal0"/>
        <w:ind w:firstLine="539"/>
        <w:jc w:val="center"/>
        <w:rPr>
          <w:rFonts w:ascii="Liberation Serif" w:hAnsi="Liberation Serif"/>
          <w:b/>
          <w:sz w:val="24"/>
          <w:szCs w:val="24"/>
        </w:rPr>
      </w:pPr>
    </w:p>
    <w:p w14:paraId="1C1C1C09" w14:textId="77777777" w:rsidR="009D6675" w:rsidRPr="00AE3750" w:rsidRDefault="009F4563" w:rsidP="006F3AA5">
      <w:pPr>
        <w:pStyle w:val="ConsPlusNormal0"/>
        <w:jc w:val="center"/>
        <w:rPr>
          <w:rFonts w:ascii="Liberation Serif" w:hAnsi="Liberation Serif"/>
          <w:sz w:val="24"/>
          <w:szCs w:val="24"/>
        </w:rPr>
      </w:pPr>
      <w:r w:rsidRPr="00AE3750">
        <w:rPr>
          <w:rFonts w:ascii="Liberation Serif" w:hAnsi="Liberation Serif"/>
          <w:b/>
          <w:sz w:val="24"/>
          <w:szCs w:val="24"/>
        </w:rPr>
        <w:t>Подраздел</w:t>
      </w:r>
      <w:r w:rsidR="003B3032" w:rsidRPr="00AE3750">
        <w:rPr>
          <w:rFonts w:ascii="Liberation Serif" w:hAnsi="Liberation Serif"/>
          <w:b/>
          <w:sz w:val="24"/>
          <w:szCs w:val="24"/>
        </w:rPr>
        <w:t xml:space="preserve"> </w:t>
      </w:r>
      <w:r w:rsidR="00B54B4E" w:rsidRPr="00AE3750">
        <w:rPr>
          <w:rFonts w:ascii="Liberation Serif" w:hAnsi="Liberation Serif"/>
          <w:b/>
          <w:sz w:val="24"/>
          <w:szCs w:val="24"/>
        </w:rPr>
        <w:t>20</w:t>
      </w:r>
      <w:r w:rsidR="008D4EEB" w:rsidRPr="00AE3750">
        <w:rPr>
          <w:rFonts w:ascii="Liberation Serif" w:hAnsi="Liberation Serif"/>
          <w:b/>
          <w:sz w:val="24"/>
          <w:szCs w:val="24"/>
        </w:rPr>
        <w:t>.</w:t>
      </w:r>
      <w:r w:rsidR="003A442D" w:rsidRPr="00AE3750">
        <w:rPr>
          <w:rFonts w:ascii="Liberation Serif" w:hAnsi="Liberation Serif"/>
          <w:b/>
          <w:sz w:val="24"/>
          <w:szCs w:val="24"/>
        </w:rPr>
        <w:t xml:space="preserve"> 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7D6C5703" w14:textId="77777777" w:rsidR="009D6675" w:rsidRPr="00AE3750" w:rsidRDefault="009D6675" w:rsidP="007E462F">
      <w:pPr>
        <w:pStyle w:val="ConsPlusNormal0"/>
        <w:ind w:firstLine="539"/>
        <w:jc w:val="center"/>
        <w:rPr>
          <w:rFonts w:ascii="Liberation Serif" w:hAnsi="Liberation Serif"/>
          <w:b/>
          <w:sz w:val="24"/>
          <w:szCs w:val="24"/>
        </w:rPr>
      </w:pPr>
    </w:p>
    <w:p w14:paraId="405314D0" w14:textId="77777777" w:rsidR="00B54B4E" w:rsidRPr="00AE3750" w:rsidRDefault="00B54B4E" w:rsidP="00BC5080">
      <w:pPr>
        <w:pStyle w:val="ConsPlusNormal0"/>
        <w:numPr>
          <w:ilvl w:val="0"/>
          <w:numId w:val="2"/>
        </w:numPr>
        <w:tabs>
          <w:tab w:val="left" w:pos="993"/>
        </w:tabs>
        <w:autoSpaceDE w:val="0"/>
        <w:autoSpaceDN w:val="0"/>
        <w:adjustRightInd w:val="0"/>
        <w:ind w:left="0" w:firstLine="567"/>
        <w:jc w:val="both"/>
        <w:rPr>
          <w:rFonts w:ascii="Liberation Serif" w:hAnsi="Liberation Serif"/>
          <w:sz w:val="24"/>
          <w:szCs w:val="24"/>
        </w:rPr>
      </w:pPr>
      <w:r w:rsidRPr="00AE3750">
        <w:rPr>
          <w:rFonts w:ascii="Liberation Serif" w:hAnsi="Liberation Serif"/>
          <w:sz w:val="24"/>
          <w:szCs w:val="24"/>
        </w:rPr>
        <w:t>В помещениях, в которых предоставляется муниципальная услуга, обеспечивается:</w:t>
      </w:r>
    </w:p>
    <w:p w14:paraId="4E5239D1" w14:textId="0B6C3853" w:rsidR="00B54B4E" w:rsidRPr="00AE3750" w:rsidRDefault="00B54B4E" w:rsidP="00BC5080">
      <w:pPr>
        <w:pStyle w:val="ConsPlusNormal0"/>
        <w:numPr>
          <w:ilvl w:val="0"/>
          <w:numId w:val="20"/>
        </w:numPr>
        <w:tabs>
          <w:tab w:val="left" w:pos="993"/>
        </w:tabs>
        <w:ind w:left="0" w:firstLine="567"/>
        <w:jc w:val="both"/>
        <w:rPr>
          <w:rFonts w:ascii="Liberation Serif" w:hAnsi="Liberation Serif"/>
          <w:sz w:val="24"/>
          <w:szCs w:val="24"/>
        </w:rPr>
      </w:pPr>
      <w:r w:rsidRPr="00AE3750">
        <w:rPr>
          <w:rFonts w:ascii="Liberation Serif" w:hAnsi="Liberation Serif"/>
          <w:sz w:val="24"/>
          <w:szCs w:val="24"/>
        </w:rPr>
        <w:t xml:space="preserve">соответствие </w:t>
      </w:r>
      <w:proofErr w:type="spellStart"/>
      <w:r w:rsidRPr="00AE3750">
        <w:rPr>
          <w:rFonts w:ascii="Liberation Serif" w:hAnsi="Liberation Serif"/>
          <w:sz w:val="24"/>
          <w:szCs w:val="24"/>
        </w:rPr>
        <w:t>санитарно</w:t>
      </w:r>
      <w:proofErr w:type="spellEnd"/>
      <w:r w:rsidRPr="00AE3750">
        <w:rPr>
          <w:rFonts w:ascii="Liberation Serif" w:hAnsi="Liberation Serif"/>
          <w:sz w:val="24"/>
          <w:szCs w:val="24"/>
        </w:rPr>
        <w:t>–эпидемиологическим правилам и нормативам, правилам противопожарной безопасности;</w:t>
      </w:r>
    </w:p>
    <w:p w14:paraId="4380E0FD" w14:textId="77777777" w:rsidR="00E050B8" w:rsidRPr="00AE3750" w:rsidRDefault="00B54B4E" w:rsidP="00BC5080">
      <w:pPr>
        <w:pStyle w:val="ConsPlusNormal0"/>
        <w:numPr>
          <w:ilvl w:val="0"/>
          <w:numId w:val="20"/>
        </w:numPr>
        <w:tabs>
          <w:tab w:val="left" w:pos="993"/>
        </w:tabs>
        <w:ind w:left="0" w:firstLine="567"/>
        <w:jc w:val="both"/>
        <w:rPr>
          <w:rFonts w:ascii="Liberation Serif" w:hAnsi="Liberation Serif"/>
          <w:sz w:val="24"/>
          <w:szCs w:val="24"/>
        </w:rPr>
      </w:pPr>
      <w:r w:rsidRPr="00AE3750">
        <w:rPr>
          <w:rFonts w:ascii="Liberation Serif" w:hAnsi="Liberation Serif"/>
          <w:sz w:val="24"/>
          <w:szCs w:val="24"/>
        </w:rPr>
        <w:t xml:space="preserve">места для ожидания </w:t>
      </w:r>
      <w:r w:rsidR="00E050B8" w:rsidRPr="00AE3750">
        <w:rPr>
          <w:rFonts w:ascii="Liberation Serif" w:hAnsi="Liberation Serif"/>
          <w:sz w:val="24"/>
          <w:szCs w:val="24"/>
        </w:rPr>
        <w:t>обеспечиваются стульями, скамьями (банкетками);</w:t>
      </w:r>
    </w:p>
    <w:p w14:paraId="4244307D" w14:textId="77777777" w:rsidR="00E050B8" w:rsidRPr="00AE3750" w:rsidRDefault="00B54B4E" w:rsidP="00BC5080">
      <w:pPr>
        <w:pStyle w:val="ConsPlusNormal0"/>
        <w:numPr>
          <w:ilvl w:val="0"/>
          <w:numId w:val="20"/>
        </w:numPr>
        <w:tabs>
          <w:tab w:val="left" w:pos="993"/>
        </w:tabs>
        <w:ind w:left="0" w:firstLine="567"/>
        <w:jc w:val="both"/>
        <w:rPr>
          <w:rFonts w:ascii="Liberation Serif" w:hAnsi="Liberation Serif"/>
          <w:sz w:val="24"/>
          <w:szCs w:val="24"/>
        </w:rPr>
      </w:pPr>
      <w:r w:rsidRPr="00AE3750">
        <w:rPr>
          <w:rFonts w:ascii="Liberation Serif" w:hAnsi="Liberation Serif"/>
          <w:sz w:val="24"/>
          <w:szCs w:val="24"/>
        </w:rPr>
        <w:t>места информирования, предназначенные для ознакомления граждан с информационными материалами, оборудуются информационными стендами или информационными электронными терминалами, столами (стой</w:t>
      </w:r>
      <w:r w:rsidR="00E050B8" w:rsidRPr="00AE3750">
        <w:rPr>
          <w:rFonts w:ascii="Liberation Serif" w:hAnsi="Liberation Serif"/>
          <w:sz w:val="24"/>
          <w:szCs w:val="24"/>
        </w:rPr>
        <w:t>ками) для оформления документов;</w:t>
      </w:r>
    </w:p>
    <w:p w14:paraId="4D04F870" w14:textId="77777777" w:rsidR="00B54B4E" w:rsidRPr="00AE3750" w:rsidRDefault="00B54B4E" w:rsidP="00BC5080">
      <w:pPr>
        <w:pStyle w:val="ConsPlusNormal0"/>
        <w:numPr>
          <w:ilvl w:val="0"/>
          <w:numId w:val="20"/>
        </w:numPr>
        <w:tabs>
          <w:tab w:val="left" w:pos="993"/>
        </w:tabs>
        <w:ind w:left="0" w:firstLine="567"/>
        <w:jc w:val="both"/>
        <w:rPr>
          <w:rFonts w:ascii="Liberation Serif" w:hAnsi="Liberation Serif"/>
          <w:sz w:val="24"/>
          <w:szCs w:val="24"/>
        </w:rPr>
      </w:pPr>
      <w:r w:rsidRPr="00AE3750">
        <w:rPr>
          <w:rFonts w:ascii="Liberation Serif" w:hAnsi="Liberation Serif"/>
          <w:sz w:val="24"/>
          <w:szCs w:val="24"/>
        </w:rPr>
        <w:t>туалет со свободным доступом к нему в рабочее время.</w:t>
      </w:r>
    </w:p>
    <w:p w14:paraId="52BBB009" w14:textId="10C45460" w:rsidR="00B54B4E" w:rsidRPr="00AE3750" w:rsidRDefault="00B54B4E" w:rsidP="00BC5080">
      <w:pPr>
        <w:pStyle w:val="ConsPlusNormal0"/>
        <w:numPr>
          <w:ilvl w:val="0"/>
          <w:numId w:val="2"/>
        </w:numPr>
        <w:tabs>
          <w:tab w:val="left" w:pos="993"/>
        </w:tabs>
        <w:autoSpaceDE w:val="0"/>
        <w:autoSpaceDN w:val="0"/>
        <w:adjustRightInd w:val="0"/>
        <w:ind w:left="0" w:firstLine="567"/>
        <w:jc w:val="both"/>
        <w:rPr>
          <w:rFonts w:ascii="Liberation Serif" w:hAnsi="Liberation Serif"/>
          <w:sz w:val="24"/>
          <w:szCs w:val="24"/>
        </w:rPr>
      </w:pPr>
      <w:r w:rsidRPr="00AE3750">
        <w:rPr>
          <w:rFonts w:ascii="Liberation Serif" w:hAnsi="Liberation Serif"/>
          <w:sz w:val="24"/>
          <w:szCs w:val="24"/>
        </w:rPr>
        <w:t xml:space="preserve">На информационных стендах в помещениях, предназначенных для приема граждан, </w:t>
      </w:r>
      <w:r w:rsidRPr="00AE3750">
        <w:rPr>
          <w:rFonts w:ascii="Liberation Serif" w:hAnsi="Liberation Serif"/>
          <w:sz w:val="24"/>
          <w:szCs w:val="24"/>
        </w:rPr>
        <w:lastRenderedPageBreak/>
        <w:t>размещается информация, указанная в пункт</w:t>
      </w:r>
      <w:r w:rsidR="00B53025">
        <w:rPr>
          <w:rFonts w:ascii="Liberation Serif" w:hAnsi="Liberation Serif"/>
          <w:sz w:val="24"/>
          <w:szCs w:val="24"/>
        </w:rPr>
        <w:t>ах 20, 21</w:t>
      </w:r>
      <w:r w:rsidRPr="00AE3750">
        <w:rPr>
          <w:rFonts w:ascii="Liberation Serif" w:hAnsi="Liberation Serif"/>
          <w:sz w:val="24"/>
          <w:szCs w:val="24"/>
        </w:rPr>
        <w:t xml:space="preserve"> настоящего </w:t>
      </w:r>
      <w:r w:rsidR="00F064F8" w:rsidRPr="00AE3750">
        <w:rPr>
          <w:rFonts w:ascii="Liberation Serif" w:hAnsi="Liberation Serif"/>
          <w:sz w:val="24"/>
          <w:szCs w:val="24"/>
        </w:rPr>
        <w:t>р</w:t>
      </w:r>
      <w:r w:rsidRPr="00AE3750">
        <w:rPr>
          <w:rFonts w:ascii="Liberation Serif" w:hAnsi="Liberation Serif"/>
          <w:sz w:val="24"/>
          <w:szCs w:val="24"/>
        </w:rPr>
        <w:t>егламента.</w:t>
      </w:r>
    </w:p>
    <w:p w14:paraId="055D30D3" w14:textId="77777777" w:rsidR="00B54B4E" w:rsidRPr="00AE3750" w:rsidRDefault="00B54B4E" w:rsidP="00BC5080">
      <w:pPr>
        <w:pStyle w:val="ConsPlusNormal0"/>
        <w:numPr>
          <w:ilvl w:val="0"/>
          <w:numId w:val="2"/>
        </w:numPr>
        <w:tabs>
          <w:tab w:val="left" w:pos="993"/>
        </w:tabs>
        <w:autoSpaceDE w:val="0"/>
        <w:autoSpaceDN w:val="0"/>
        <w:adjustRightInd w:val="0"/>
        <w:ind w:left="0" w:firstLine="567"/>
        <w:jc w:val="both"/>
        <w:rPr>
          <w:rFonts w:ascii="Liberation Serif" w:hAnsi="Liberation Serif"/>
          <w:sz w:val="24"/>
          <w:szCs w:val="24"/>
        </w:rPr>
      </w:pPr>
      <w:r w:rsidRPr="00AE3750">
        <w:rPr>
          <w:rFonts w:ascii="Liberation Serif" w:hAnsi="Liberation Serif"/>
          <w:sz w:val="24"/>
          <w:szCs w:val="24"/>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 в том числе заявителями с ограниченными возможностями.</w:t>
      </w:r>
    </w:p>
    <w:p w14:paraId="6326C32D" w14:textId="77777777" w:rsidR="00B54B4E" w:rsidRPr="00AE3750" w:rsidRDefault="00B54B4E" w:rsidP="00BC5080">
      <w:pPr>
        <w:pStyle w:val="ConsPlusNormal0"/>
        <w:numPr>
          <w:ilvl w:val="0"/>
          <w:numId w:val="2"/>
        </w:numPr>
        <w:tabs>
          <w:tab w:val="left" w:pos="993"/>
        </w:tabs>
        <w:autoSpaceDE w:val="0"/>
        <w:autoSpaceDN w:val="0"/>
        <w:adjustRightInd w:val="0"/>
        <w:ind w:left="0" w:firstLine="567"/>
        <w:jc w:val="both"/>
        <w:rPr>
          <w:rFonts w:ascii="Liberation Serif" w:hAnsi="Liberation Serif"/>
          <w:sz w:val="24"/>
          <w:szCs w:val="24"/>
        </w:rPr>
      </w:pPr>
      <w:r w:rsidRPr="00AE3750">
        <w:rPr>
          <w:rFonts w:ascii="Liberation Serif" w:hAnsi="Liberation Serif"/>
          <w:sz w:val="24"/>
          <w:szCs w:val="24"/>
        </w:rPr>
        <w:t>Обеспечение доступности объектов инвалидам в соответствии с требованиями, установленными законодательными Российской Федерации о социальной защите инвалидов:</w:t>
      </w:r>
    </w:p>
    <w:p w14:paraId="611A7BD9" w14:textId="77777777" w:rsidR="00E050B8" w:rsidRPr="00AE3750" w:rsidRDefault="00B54B4E" w:rsidP="00BC5080">
      <w:pPr>
        <w:pStyle w:val="ConsPlusNormal0"/>
        <w:numPr>
          <w:ilvl w:val="0"/>
          <w:numId w:val="21"/>
        </w:numPr>
        <w:tabs>
          <w:tab w:val="left" w:pos="993"/>
        </w:tabs>
        <w:ind w:left="0" w:firstLine="567"/>
        <w:jc w:val="both"/>
        <w:rPr>
          <w:rFonts w:ascii="Liberation Serif" w:hAnsi="Liberation Serif"/>
          <w:sz w:val="24"/>
          <w:szCs w:val="24"/>
        </w:rPr>
      </w:pPr>
      <w:r w:rsidRPr="00AE3750">
        <w:rPr>
          <w:rFonts w:ascii="Liberation Serif" w:hAnsi="Liberation Serif"/>
          <w:sz w:val="24"/>
          <w:szCs w:val="24"/>
        </w:rPr>
        <w:t>на территории, прилегающей к зданию, располагается автостоянка для парковки автомобилей;</w:t>
      </w:r>
    </w:p>
    <w:p w14:paraId="500E2041" w14:textId="77777777" w:rsidR="00B54B4E" w:rsidRPr="00AE3750" w:rsidRDefault="00B54B4E" w:rsidP="00BC5080">
      <w:pPr>
        <w:pStyle w:val="ConsPlusNormal0"/>
        <w:numPr>
          <w:ilvl w:val="0"/>
          <w:numId w:val="21"/>
        </w:numPr>
        <w:tabs>
          <w:tab w:val="left" w:pos="993"/>
        </w:tabs>
        <w:ind w:left="0" w:firstLine="567"/>
        <w:jc w:val="both"/>
        <w:rPr>
          <w:rFonts w:ascii="Liberation Serif" w:hAnsi="Liberation Serif"/>
          <w:sz w:val="24"/>
          <w:szCs w:val="24"/>
        </w:rPr>
      </w:pPr>
      <w:r w:rsidRPr="00AE3750">
        <w:rPr>
          <w:rFonts w:ascii="Liberation Serif" w:hAnsi="Liberation Serif"/>
          <w:sz w:val="24"/>
          <w:szCs w:val="24"/>
        </w:rPr>
        <w:t>возможность беспрепятственного входа в объекты и выхода из них.</w:t>
      </w:r>
    </w:p>
    <w:p w14:paraId="48F83115" w14:textId="77777777" w:rsidR="00B54B4E" w:rsidRPr="00AE3750" w:rsidRDefault="00B54B4E" w:rsidP="00B54B4E">
      <w:pPr>
        <w:pStyle w:val="ConsPlusNormal0"/>
        <w:ind w:firstLine="539"/>
        <w:jc w:val="both"/>
        <w:rPr>
          <w:rFonts w:ascii="Liberation Serif" w:hAnsi="Liberation Serif"/>
          <w:sz w:val="24"/>
          <w:szCs w:val="24"/>
        </w:rPr>
      </w:pPr>
    </w:p>
    <w:p w14:paraId="747FD9CD" w14:textId="77777777" w:rsidR="009D6675" w:rsidRPr="00AE3750" w:rsidRDefault="009F4563" w:rsidP="007E462F">
      <w:pPr>
        <w:spacing w:after="0" w:line="240" w:lineRule="auto"/>
        <w:ind w:firstLine="540"/>
        <w:jc w:val="center"/>
        <w:rPr>
          <w:rFonts w:ascii="Liberation Serif" w:hAnsi="Liberation Serif" w:cs="Liberation Serif"/>
          <w:b/>
          <w:sz w:val="24"/>
          <w:szCs w:val="24"/>
        </w:rPr>
      </w:pPr>
      <w:r w:rsidRPr="00AE3750">
        <w:rPr>
          <w:rFonts w:ascii="Liberation Serif" w:hAnsi="Liberation Serif"/>
          <w:b/>
          <w:sz w:val="24"/>
          <w:szCs w:val="24"/>
        </w:rPr>
        <w:t>Подраздел</w:t>
      </w:r>
      <w:r w:rsidR="00E050B8" w:rsidRPr="00AE3750">
        <w:rPr>
          <w:rFonts w:ascii="Liberation Serif" w:hAnsi="Liberation Serif"/>
          <w:b/>
          <w:sz w:val="24"/>
          <w:szCs w:val="24"/>
        </w:rPr>
        <w:t xml:space="preserve"> 21</w:t>
      </w:r>
      <w:r w:rsidR="008D4EEB" w:rsidRPr="00AE3750">
        <w:rPr>
          <w:rFonts w:ascii="Liberation Serif" w:hAnsi="Liberation Serif"/>
          <w:b/>
          <w:sz w:val="24"/>
          <w:szCs w:val="24"/>
        </w:rPr>
        <w:t>.</w:t>
      </w:r>
      <w:r w:rsidR="003A442D" w:rsidRPr="00AE3750">
        <w:rPr>
          <w:rFonts w:ascii="Liberation Serif" w:hAnsi="Liberation Serif"/>
          <w:b/>
          <w:sz w:val="24"/>
          <w:szCs w:val="24"/>
        </w:rPr>
        <w:t xml:space="preserve"> Показатели доступности и качества муниципальной услуги, в том числе количество взаимодействий заявителя с </w:t>
      </w:r>
      <w:r w:rsidR="00E050B8" w:rsidRPr="00AE3750">
        <w:rPr>
          <w:rFonts w:ascii="Liberation Serif" w:hAnsi="Liberation Serif"/>
          <w:b/>
          <w:sz w:val="24"/>
          <w:szCs w:val="24"/>
        </w:rPr>
        <w:t>ответствен</w:t>
      </w:r>
      <w:r w:rsidR="003A442D" w:rsidRPr="00AE3750">
        <w:rPr>
          <w:rFonts w:ascii="Liberation Serif" w:hAnsi="Liberation Serif"/>
          <w:b/>
          <w:sz w:val="24"/>
          <w:szCs w:val="24"/>
        </w:rPr>
        <w:t xml:space="preserve">ными </w:t>
      </w:r>
      <w:r w:rsidR="007835D5" w:rsidRPr="00AE3750">
        <w:rPr>
          <w:rFonts w:ascii="Liberation Serif" w:hAnsi="Liberation Serif"/>
          <w:b/>
          <w:sz w:val="24"/>
          <w:szCs w:val="24"/>
        </w:rPr>
        <w:t xml:space="preserve">должностными </w:t>
      </w:r>
      <w:r w:rsidR="003A442D" w:rsidRPr="00AE3750">
        <w:rPr>
          <w:rFonts w:ascii="Liberation Serif" w:hAnsi="Liberation Serif"/>
          <w:b/>
          <w:sz w:val="24"/>
          <w:szCs w:val="24"/>
        </w:rPr>
        <w:t>лицами при предоставлении муниципальной услуги и их продолжительность</w:t>
      </w:r>
      <w:r w:rsidR="000E543F" w:rsidRPr="00AE3750">
        <w:rPr>
          <w:rFonts w:ascii="Liberation Serif" w:hAnsi="Liberation Serif"/>
          <w:b/>
          <w:sz w:val="24"/>
          <w:szCs w:val="24"/>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r w:rsidR="003A442D" w:rsidRPr="00AE3750">
        <w:rPr>
          <w:rFonts w:ascii="Liberation Serif" w:hAnsi="Liberation Serif"/>
          <w:b/>
          <w:sz w:val="24"/>
          <w:szCs w:val="24"/>
        </w:rPr>
        <w:t xml:space="preserve">, возможность </w:t>
      </w:r>
      <w:r w:rsidR="000E543F" w:rsidRPr="00AE3750">
        <w:rPr>
          <w:rFonts w:ascii="Liberation Serif" w:hAnsi="Liberation Serif"/>
          <w:b/>
          <w:sz w:val="24"/>
          <w:szCs w:val="24"/>
        </w:rPr>
        <w:t xml:space="preserve">либо невозможность </w:t>
      </w:r>
      <w:r w:rsidR="003A442D" w:rsidRPr="00AE3750">
        <w:rPr>
          <w:rFonts w:ascii="Liberation Serif" w:hAnsi="Liberation Serif"/>
          <w:b/>
          <w:sz w:val="24"/>
          <w:szCs w:val="24"/>
        </w:rPr>
        <w:t>получения муниципальной слуги в МФЦ</w:t>
      </w:r>
      <w:r w:rsidR="000E543F" w:rsidRPr="00AE3750">
        <w:rPr>
          <w:rFonts w:ascii="Liberation Serif" w:hAnsi="Liberation Serif"/>
          <w:b/>
          <w:sz w:val="24"/>
          <w:szCs w:val="24"/>
        </w:rPr>
        <w:t xml:space="preserve"> (в том числе в полном объеме)</w:t>
      </w:r>
      <w:r w:rsidR="003A442D" w:rsidRPr="00AE3750">
        <w:rPr>
          <w:rFonts w:ascii="Liberation Serif" w:hAnsi="Liberation Serif"/>
          <w:b/>
          <w:sz w:val="24"/>
          <w:szCs w:val="24"/>
        </w:rPr>
        <w:t xml:space="preserve">, </w:t>
      </w:r>
      <w:r w:rsidR="000B3963" w:rsidRPr="00AE3750">
        <w:rPr>
          <w:rFonts w:ascii="Liberation Serif" w:hAnsi="Liberation Serif" w:cs="Liberation Serif"/>
          <w:b/>
          <w:sz w:val="24"/>
          <w:szCs w:val="24"/>
        </w:rPr>
        <w:t>в любом территориальном подразделении органа, предоставляющего муниципальную услугу, по выбору заявителя (</w:t>
      </w:r>
      <w:r w:rsidR="004F4427" w:rsidRPr="00AE3750">
        <w:rPr>
          <w:rFonts w:ascii="Liberation Serif" w:hAnsi="Liberation Serif" w:cs="Liberation Serif"/>
          <w:b/>
          <w:sz w:val="24"/>
          <w:szCs w:val="24"/>
        </w:rPr>
        <w:t xml:space="preserve">далее - </w:t>
      </w:r>
      <w:r w:rsidR="000B3963" w:rsidRPr="00AE3750">
        <w:rPr>
          <w:rFonts w:ascii="Liberation Serif" w:hAnsi="Liberation Serif" w:cs="Liberation Serif"/>
          <w:b/>
          <w:sz w:val="24"/>
          <w:szCs w:val="24"/>
        </w:rPr>
        <w:t>экстерриториальный принцип), посредством запроса о предоставлении нескольких государственных и (или) муниципальных услуг в МФЦ</w:t>
      </w:r>
      <w:r w:rsidR="000E543F" w:rsidRPr="00AE3750">
        <w:rPr>
          <w:rFonts w:ascii="Liberation Serif" w:hAnsi="Liberation Serif" w:cs="Liberation Serif"/>
          <w:b/>
          <w:sz w:val="24"/>
          <w:szCs w:val="24"/>
        </w:rPr>
        <w:t>, предусмотренного статьей 15.1 Федерального закона от 27 июля 2010 года № 210-ФЗ (далее - комплексный запрос)</w:t>
      </w:r>
    </w:p>
    <w:p w14:paraId="67D3923E" w14:textId="77777777" w:rsidR="007E462F" w:rsidRPr="00AE3750" w:rsidRDefault="007E462F" w:rsidP="007E462F">
      <w:pPr>
        <w:spacing w:after="0" w:line="240" w:lineRule="auto"/>
        <w:ind w:firstLine="540"/>
        <w:jc w:val="center"/>
        <w:rPr>
          <w:rFonts w:ascii="Liberation Serif" w:hAnsi="Liberation Serif"/>
          <w:b/>
          <w:sz w:val="24"/>
          <w:szCs w:val="24"/>
        </w:rPr>
      </w:pPr>
    </w:p>
    <w:p w14:paraId="3A9E4FA2" w14:textId="77777777" w:rsidR="004B4BE0" w:rsidRPr="00AE3750" w:rsidRDefault="004B4BE0" w:rsidP="00BC5080">
      <w:pPr>
        <w:pStyle w:val="ConsPlusNormal0"/>
        <w:numPr>
          <w:ilvl w:val="0"/>
          <w:numId w:val="2"/>
        </w:numPr>
        <w:tabs>
          <w:tab w:val="left" w:pos="993"/>
        </w:tabs>
        <w:autoSpaceDE w:val="0"/>
        <w:autoSpaceDN w:val="0"/>
        <w:adjustRightInd w:val="0"/>
        <w:ind w:left="0" w:firstLine="567"/>
        <w:jc w:val="both"/>
        <w:rPr>
          <w:rFonts w:ascii="Liberation Serif" w:hAnsi="Liberation Serif"/>
          <w:sz w:val="24"/>
          <w:szCs w:val="24"/>
        </w:rPr>
      </w:pPr>
      <w:r w:rsidRPr="00AE3750">
        <w:rPr>
          <w:rFonts w:ascii="Liberation Serif" w:hAnsi="Liberation Serif"/>
          <w:sz w:val="24"/>
          <w:szCs w:val="24"/>
        </w:rPr>
        <w:t>Показателями доступности и качества предоставления муниципальной услуги являются:</w:t>
      </w:r>
    </w:p>
    <w:p w14:paraId="54ED10BD" w14:textId="77777777" w:rsidR="00001DC7" w:rsidRPr="00AE3750" w:rsidRDefault="00001DC7" w:rsidP="00001DC7">
      <w:pPr>
        <w:pStyle w:val="ConsPlusNormal0"/>
        <w:numPr>
          <w:ilvl w:val="0"/>
          <w:numId w:val="22"/>
        </w:numPr>
        <w:tabs>
          <w:tab w:val="left" w:pos="993"/>
        </w:tabs>
        <w:ind w:left="0" w:firstLine="567"/>
        <w:jc w:val="both"/>
        <w:rPr>
          <w:rFonts w:ascii="Liberation Serif" w:hAnsi="Liberation Serif"/>
          <w:sz w:val="24"/>
          <w:szCs w:val="24"/>
        </w:rPr>
      </w:pPr>
      <w:r w:rsidRPr="00AE3750">
        <w:rPr>
          <w:rFonts w:ascii="Liberation Serif" w:hAnsi="Liberation Serif"/>
          <w:sz w:val="24"/>
          <w:szCs w:val="24"/>
        </w:rPr>
        <w:t>возможность получения информации о ходе предоставления муниципальной услуги лично или с использованием информационно – коммуникационных технологий;</w:t>
      </w:r>
    </w:p>
    <w:p w14:paraId="25A802CC" w14:textId="41BDB553" w:rsidR="00001DC7" w:rsidRPr="001F445D" w:rsidRDefault="00001DC7" w:rsidP="00001DC7">
      <w:pPr>
        <w:pStyle w:val="ConsPlusNormal0"/>
        <w:numPr>
          <w:ilvl w:val="0"/>
          <w:numId w:val="22"/>
        </w:numPr>
        <w:tabs>
          <w:tab w:val="left" w:pos="993"/>
        </w:tabs>
        <w:ind w:left="0" w:firstLine="567"/>
        <w:jc w:val="both"/>
        <w:rPr>
          <w:rFonts w:ascii="Liberation Serif" w:hAnsi="Liberation Serif"/>
          <w:sz w:val="24"/>
          <w:szCs w:val="24"/>
        </w:rPr>
      </w:pPr>
      <w:r w:rsidRPr="001F445D">
        <w:rPr>
          <w:rFonts w:ascii="Liberation Serif" w:hAnsi="Liberation Serif"/>
          <w:sz w:val="24"/>
          <w:szCs w:val="24"/>
        </w:rPr>
        <w:t>возможность обращения за предоставлением муниципальной услуги через МФЦ</w:t>
      </w:r>
      <w:r w:rsidR="00C65152" w:rsidRPr="001F445D">
        <w:rPr>
          <w:rFonts w:ascii="Liberation Serif" w:hAnsi="Liberation Serif"/>
          <w:sz w:val="24"/>
          <w:szCs w:val="24"/>
        </w:rPr>
        <w:t>, в том числе</w:t>
      </w:r>
      <w:r w:rsidRPr="001F445D">
        <w:rPr>
          <w:rFonts w:ascii="Liberation Serif" w:hAnsi="Liberation Serif"/>
          <w:sz w:val="24"/>
          <w:szCs w:val="24"/>
        </w:rPr>
        <w:t xml:space="preserve"> </w:t>
      </w:r>
      <w:r w:rsidR="00C65152" w:rsidRPr="001F445D">
        <w:rPr>
          <w:rFonts w:ascii="Liberation Serif" w:hAnsi="Liberation Serif"/>
          <w:sz w:val="24"/>
          <w:szCs w:val="24"/>
        </w:rPr>
        <w:t xml:space="preserve">по экстерриториальному принципу </w:t>
      </w:r>
      <w:r w:rsidRPr="001F445D">
        <w:rPr>
          <w:rFonts w:ascii="Liberation Serif" w:hAnsi="Liberation Serif"/>
          <w:sz w:val="24"/>
          <w:szCs w:val="24"/>
        </w:rPr>
        <w:t>и</w:t>
      </w:r>
      <w:r w:rsidR="00C65152" w:rsidRPr="001F445D">
        <w:rPr>
          <w:rFonts w:ascii="Liberation Serif" w:hAnsi="Liberation Serif"/>
          <w:sz w:val="24"/>
          <w:szCs w:val="24"/>
        </w:rPr>
        <w:t xml:space="preserve"> посредством комплексного запроса</w:t>
      </w:r>
      <w:r w:rsidRPr="001F445D">
        <w:rPr>
          <w:rFonts w:ascii="Liberation Serif" w:hAnsi="Liberation Serif"/>
          <w:sz w:val="24"/>
          <w:szCs w:val="24"/>
        </w:rPr>
        <w:t xml:space="preserve">; </w:t>
      </w:r>
    </w:p>
    <w:p w14:paraId="3980014F" w14:textId="16CD53DD" w:rsidR="00001DC7" w:rsidRPr="001F445D" w:rsidRDefault="00001DC7" w:rsidP="00001DC7">
      <w:pPr>
        <w:pStyle w:val="ConsPlusNormal0"/>
        <w:numPr>
          <w:ilvl w:val="0"/>
          <w:numId w:val="22"/>
        </w:numPr>
        <w:tabs>
          <w:tab w:val="left" w:pos="993"/>
        </w:tabs>
        <w:ind w:left="0" w:firstLine="567"/>
        <w:jc w:val="both"/>
        <w:rPr>
          <w:rFonts w:ascii="Liberation Serif" w:hAnsi="Liberation Serif"/>
          <w:sz w:val="24"/>
          <w:szCs w:val="24"/>
        </w:rPr>
      </w:pPr>
      <w:r w:rsidRPr="001F445D">
        <w:rPr>
          <w:rFonts w:ascii="Liberation Serif" w:hAnsi="Liberation Serif"/>
          <w:sz w:val="24"/>
          <w:szCs w:val="24"/>
        </w:rPr>
        <w:t xml:space="preserve">возможность получения муниципальной услуги </w:t>
      </w:r>
      <w:r w:rsidR="00C65152" w:rsidRPr="001F445D">
        <w:rPr>
          <w:rFonts w:ascii="Liberation Serif" w:hAnsi="Liberation Serif"/>
          <w:sz w:val="24"/>
          <w:szCs w:val="24"/>
        </w:rPr>
        <w:t>в электронной форме</w:t>
      </w:r>
      <w:r w:rsidRPr="001F445D">
        <w:rPr>
          <w:rFonts w:ascii="Liberation Serif" w:hAnsi="Liberation Serif"/>
          <w:sz w:val="24"/>
          <w:szCs w:val="24"/>
        </w:rPr>
        <w:t xml:space="preserve">; </w:t>
      </w:r>
    </w:p>
    <w:p w14:paraId="7A79CBCA" w14:textId="71592C10" w:rsidR="00C65152" w:rsidRPr="00AE3750" w:rsidRDefault="00C65152" w:rsidP="00C65152">
      <w:pPr>
        <w:pStyle w:val="ConsPlusNormal0"/>
        <w:numPr>
          <w:ilvl w:val="0"/>
          <w:numId w:val="22"/>
        </w:numPr>
        <w:tabs>
          <w:tab w:val="left" w:pos="993"/>
        </w:tabs>
        <w:ind w:left="0" w:firstLine="567"/>
        <w:jc w:val="both"/>
        <w:rPr>
          <w:rFonts w:ascii="Liberation Serif" w:hAnsi="Liberation Serif"/>
          <w:sz w:val="24"/>
          <w:szCs w:val="24"/>
        </w:rPr>
      </w:pPr>
      <w:r w:rsidRPr="00AE3750">
        <w:rPr>
          <w:rFonts w:ascii="Liberation Serif" w:hAnsi="Liberation Serif"/>
          <w:sz w:val="24"/>
          <w:szCs w:val="24"/>
        </w:rPr>
        <w:t>создание инвалидам всех необходимых условий доступности муниципальных услуг в соответствии с требованиями, установленными законодательными и иными нормативно – правовыми актами;</w:t>
      </w:r>
    </w:p>
    <w:p w14:paraId="49F90034" w14:textId="77777777" w:rsidR="00001DC7" w:rsidRPr="00AE3750" w:rsidRDefault="00001DC7" w:rsidP="00001DC7">
      <w:pPr>
        <w:pStyle w:val="ConsPlusNormal0"/>
        <w:numPr>
          <w:ilvl w:val="0"/>
          <w:numId w:val="22"/>
        </w:numPr>
        <w:tabs>
          <w:tab w:val="left" w:pos="993"/>
        </w:tabs>
        <w:ind w:left="0" w:firstLine="567"/>
        <w:jc w:val="both"/>
        <w:rPr>
          <w:rFonts w:ascii="Liberation Serif" w:hAnsi="Liberation Serif"/>
          <w:sz w:val="24"/>
          <w:szCs w:val="24"/>
        </w:rPr>
      </w:pPr>
      <w:r w:rsidRPr="00AE3750">
        <w:rPr>
          <w:rFonts w:ascii="Liberation Serif" w:hAnsi="Liberation Serif"/>
          <w:sz w:val="24"/>
          <w:szCs w:val="24"/>
        </w:rPr>
        <w:t>соблюдение срока предоставления муниципальной услуги;</w:t>
      </w:r>
    </w:p>
    <w:p w14:paraId="7089A0C1" w14:textId="6CE6D073" w:rsidR="00001DC7" w:rsidRPr="00AE3750" w:rsidRDefault="00001DC7" w:rsidP="00001DC7">
      <w:pPr>
        <w:pStyle w:val="ConsPlusNormal0"/>
        <w:numPr>
          <w:ilvl w:val="0"/>
          <w:numId w:val="22"/>
        </w:numPr>
        <w:tabs>
          <w:tab w:val="left" w:pos="993"/>
        </w:tabs>
        <w:ind w:left="0" w:firstLine="567"/>
        <w:jc w:val="both"/>
        <w:rPr>
          <w:rFonts w:ascii="Liberation Serif" w:hAnsi="Liberation Serif"/>
          <w:sz w:val="24"/>
          <w:szCs w:val="24"/>
        </w:rPr>
      </w:pPr>
      <w:r w:rsidRPr="00AE3750">
        <w:rPr>
          <w:rFonts w:ascii="Liberation Serif" w:hAnsi="Liberation Serif"/>
          <w:sz w:val="24"/>
          <w:szCs w:val="24"/>
        </w:rPr>
        <w:t>соблюдение порядка выполнения административных процедур;</w:t>
      </w:r>
    </w:p>
    <w:p w14:paraId="245B92F8" w14:textId="17664434" w:rsidR="00001DC7" w:rsidRPr="00AE3750" w:rsidRDefault="00001DC7" w:rsidP="00001DC7">
      <w:pPr>
        <w:pStyle w:val="ConsPlusNormal0"/>
        <w:numPr>
          <w:ilvl w:val="0"/>
          <w:numId w:val="22"/>
        </w:numPr>
        <w:tabs>
          <w:tab w:val="left" w:pos="993"/>
        </w:tabs>
        <w:ind w:left="0" w:firstLine="567"/>
        <w:jc w:val="both"/>
        <w:rPr>
          <w:rFonts w:ascii="Liberation Serif" w:hAnsi="Liberation Serif"/>
          <w:sz w:val="24"/>
          <w:szCs w:val="24"/>
        </w:rPr>
      </w:pPr>
      <w:r w:rsidRPr="00AE3750">
        <w:rPr>
          <w:rFonts w:ascii="Liberation Serif" w:hAnsi="Liberation Serif"/>
          <w:sz w:val="24"/>
          <w:szCs w:val="24"/>
        </w:rPr>
        <w:t xml:space="preserve">отсутствие поданных в установленном порядке жалоб на действия (бездействие) </w:t>
      </w:r>
      <w:r w:rsidRPr="001F445D">
        <w:rPr>
          <w:rFonts w:ascii="Liberation Serif" w:hAnsi="Liberation Serif"/>
          <w:sz w:val="24"/>
          <w:szCs w:val="24"/>
        </w:rPr>
        <w:t>органа, предоставляющего муниципальную услугу, его должностных лиц, муниципальных служащих, а также решения и действия (бездействие) МФЦ, работников МФЦ</w:t>
      </w:r>
      <w:r w:rsidRPr="00AE3750">
        <w:rPr>
          <w:rFonts w:ascii="Liberation Serif" w:hAnsi="Liberation Serif"/>
          <w:sz w:val="24"/>
          <w:szCs w:val="24"/>
        </w:rPr>
        <w:t>, осуществленные в ходе пред</w:t>
      </w:r>
      <w:r w:rsidR="00C65152" w:rsidRPr="00AE3750">
        <w:rPr>
          <w:rFonts w:ascii="Liberation Serif" w:hAnsi="Liberation Serif"/>
          <w:sz w:val="24"/>
          <w:szCs w:val="24"/>
        </w:rPr>
        <w:t>оставления муниципальной услуги.</w:t>
      </w:r>
    </w:p>
    <w:p w14:paraId="3BE897F8" w14:textId="5CF7AE3D" w:rsidR="004B4BE0" w:rsidRPr="00AE3750" w:rsidRDefault="003B3032" w:rsidP="00BC5080">
      <w:pPr>
        <w:pStyle w:val="ConsPlusNormal0"/>
        <w:numPr>
          <w:ilvl w:val="0"/>
          <w:numId w:val="2"/>
        </w:numPr>
        <w:tabs>
          <w:tab w:val="left" w:pos="993"/>
        </w:tabs>
        <w:autoSpaceDE w:val="0"/>
        <w:autoSpaceDN w:val="0"/>
        <w:adjustRightInd w:val="0"/>
        <w:ind w:left="0" w:firstLine="567"/>
        <w:jc w:val="both"/>
        <w:rPr>
          <w:rFonts w:ascii="Liberation Serif" w:hAnsi="Liberation Serif"/>
          <w:sz w:val="24"/>
          <w:szCs w:val="24"/>
        </w:rPr>
      </w:pPr>
      <w:r w:rsidRPr="00AE3750">
        <w:rPr>
          <w:rFonts w:ascii="Liberation Serif" w:hAnsi="Liberation Serif"/>
          <w:sz w:val="24"/>
          <w:szCs w:val="24"/>
        </w:rPr>
        <w:t>П</w:t>
      </w:r>
      <w:r w:rsidR="004B4BE0" w:rsidRPr="00AE3750">
        <w:rPr>
          <w:rFonts w:ascii="Liberation Serif" w:hAnsi="Liberation Serif"/>
          <w:sz w:val="24"/>
          <w:szCs w:val="24"/>
        </w:rPr>
        <w:t>ри предоставлении муниципальной услуги</w:t>
      </w:r>
      <w:r w:rsidRPr="00AE3750">
        <w:rPr>
          <w:rFonts w:ascii="Liberation Serif" w:hAnsi="Liberation Serif"/>
          <w:sz w:val="24"/>
          <w:szCs w:val="24"/>
        </w:rPr>
        <w:t>,</w:t>
      </w:r>
      <w:r w:rsidR="004B4BE0" w:rsidRPr="00AE3750">
        <w:rPr>
          <w:rFonts w:ascii="Liberation Serif" w:hAnsi="Liberation Serif"/>
          <w:sz w:val="24"/>
          <w:szCs w:val="24"/>
        </w:rPr>
        <w:t xml:space="preserve"> взаимодействие заявителя с </w:t>
      </w:r>
      <w:r w:rsidRPr="00AE3750">
        <w:rPr>
          <w:rFonts w:ascii="Liberation Serif" w:hAnsi="Liberation Serif"/>
          <w:sz w:val="24"/>
          <w:szCs w:val="24"/>
        </w:rPr>
        <w:t xml:space="preserve">ответственными лицами органа, предоставляющего </w:t>
      </w:r>
      <w:r w:rsidR="00BF7C9D" w:rsidRPr="00AE3750">
        <w:rPr>
          <w:rFonts w:ascii="Liberation Serif" w:hAnsi="Liberation Serif"/>
          <w:sz w:val="24"/>
          <w:szCs w:val="24"/>
        </w:rPr>
        <w:t>муниципальную услугу,</w:t>
      </w:r>
      <w:r w:rsidR="004B4BE0" w:rsidRPr="00AE3750">
        <w:rPr>
          <w:rFonts w:ascii="Liberation Serif" w:hAnsi="Liberation Serif"/>
          <w:sz w:val="24"/>
          <w:szCs w:val="24"/>
        </w:rPr>
        <w:t xml:space="preserve"> осуществляется не более </w:t>
      </w:r>
      <w:r w:rsidR="00A30292">
        <w:rPr>
          <w:rFonts w:ascii="Liberation Serif" w:hAnsi="Liberation Serif"/>
          <w:sz w:val="24"/>
          <w:szCs w:val="24"/>
        </w:rPr>
        <w:t>2</w:t>
      </w:r>
      <w:r w:rsidR="004B4BE0" w:rsidRPr="00AE3750">
        <w:rPr>
          <w:rFonts w:ascii="Liberation Serif" w:hAnsi="Liberation Serif"/>
          <w:sz w:val="24"/>
          <w:szCs w:val="24"/>
        </w:rPr>
        <w:t xml:space="preserve"> раз в следующих случаях:</w:t>
      </w:r>
    </w:p>
    <w:p w14:paraId="511E3D0F" w14:textId="0BB274BB" w:rsidR="00A519DB" w:rsidRPr="001F445D" w:rsidRDefault="003B3032" w:rsidP="001F445D">
      <w:pPr>
        <w:pStyle w:val="ConsPlusNormal0"/>
        <w:numPr>
          <w:ilvl w:val="0"/>
          <w:numId w:val="23"/>
        </w:numPr>
        <w:tabs>
          <w:tab w:val="left" w:pos="993"/>
        </w:tabs>
        <w:ind w:left="0" w:firstLine="567"/>
        <w:jc w:val="both"/>
        <w:rPr>
          <w:rFonts w:ascii="Liberation Serif" w:hAnsi="Liberation Serif"/>
          <w:sz w:val="24"/>
          <w:szCs w:val="24"/>
        </w:rPr>
      </w:pPr>
      <w:r w:rsidRPr="00AE3750">
        <w:rPr>
          <w:rFonts w:ascii="Liberation Serif" w:hAnsi="Liberation Serif"/>
          <w:sz w:val="24"/>
          <w:szCs w:val="24"/>
        </w:rPr>
        <w:t>п</w:t>
      </w:r>
      <w:r w:rsidR="004B4BE0" w:rsidRPr="00AE3750">
        <w:rPr>
          <w:rFonts w:ascii="Liberation Serif" w:hAnsi="Liberation Serif"/>
          <w:sz w:val="24"/>
          <w:szCs w:val="24"/>
        </w:rPr>
        <w:t>ри обращении заявителя</w:t>
      </w:r>
      <w:r w:rsidR="00881A72" w:rsidRPr="00AE3750">
        <w:rPr>
          <w:rFonts w:ascii="Liberation Serif" w:hAnsi="Liberation Serif"/>
          <w:sz w:val="24"/>
          <w:szCs w:val="24"/>
        </w:rPr>
        <w:t xml:space="preserve"> (его представителя) с запросом и необходимыми документами на предоставление муниципальной услуги</w:t>
      </w:r>
      <w:r w:rsidR="004B4BE0" w:rsidRPr="00AE3750">
        <w:rPr>
          <w:rFonts w:ascii="Liberation Serif" w:hAnsi="Liberation Serif"/>
          <w:sz w:val="24"/>
          <w:szCs w:val="24"/>
        </w:rPr>
        <w:t xml:space="preserve">; </w:t>
      </w:r>
    </w:p>
    <w:p w14:paraId="101944EA" w14:textId="77777777" w:rsidR="004B4BE0" w:rsidRPr="00AE3750" w:rsidRDefault="003B3032" w:rsidP="00BC5080">
      <w:pPr>
        <w:pStyle w:val="ConsPlusNormal0"/>
        <w:numPr>
          <w:ilvl w:val="0"/>
          <w:numId w:val="23"/>
        </w:numPr>
        <w:tabs>
          <w:tab w:val="left" w:pos="993"/>
        </w:tabs>
        <w:ind w:left="0" w:firstLine="567"/>
        <w:jc w:val="both"/>
        <w:rPr>
          <w:rFonts w:ascii="Liberation Serif" w:hAnsi="Liberation Serif"/>
          <w:sz w:val="24"/>
          <w:szCs w:val="24"/>
        </w:rPr>
      </w:pPr>
      <w:r w:rsidRPr="00AE3750">
        <w:rPr>
          <w:rFonts w:ascii="Liberation Serif" w:hAnsi="Liberation Serif"/>
          <w:sz w:val="24"/>
          <w:szCs w:val="24"/>
        </w:rPr>
        <w:t>п</w:t>
      </w:r>
      <w:r w:rsidR="004B4BE0" w:rsidRPr="00AE3750">
        <w:rPr>
          <w:rFonts w:ascii="Liberation Serif" w:hAnsi="Liberation Serif"/>
          <w:sz w:val="24"/>
          <w:szCs w:val="24"/>
        </w:rPr>
        <w:t xml:space="preserve">ри </w:t>
      </w:r>
      <w:r w:rsidR="00881A72" w:rsidRPr="00AE3750">
        <w:rPr>
          <w:rFonts w:ascii="Liberation Serif" w:hAnsi="Liberation Serif"/>
          <w:sz w:val="24"/>
          <w:szCs w:val="24"/>
        </w:rPr>
        <w:t xml:space="preserve">выдаче </w:t>
      </w:r>
      <w:r w:rsidR="004B4BE0" w:rsidRPr="00AE3750">
        <w:rPr>
          <w:rFonts w:ascii="Liberation Serif" w:hAnsi="Liberation Serif"/>
          <w:sz w:val="24"/>
          <w:szCs w:val="24"/>
        </w:rPr>
        <w:t>результата</w:t>
      </w:r>
      <w:r w:rsidR="00881A72" w:rsidRPr="00AE3750">
        <w:rPr>
          <w:rFonts w:ascii="Liberation Serif" w:hAnsi="Liberation Serif"/>
          <w:sz w:val="24"/>
          <w:szCs w:val="24"/>
        </w:rPr>
        <w:t xml:space="preserve"> оказания муниципальной услуги заявителю (его представителю)</w:t>
      </w:r>
      <w:r w:rsidR="004B4BE0" w:rsidRPr="00AE3750">
        <w:rPr>
          <w:rFonts w:ascii="Liberation Serif" w:hAnsi="Liberation Serif"/>
          <w:sz w:val="24"/>
          <w:szCs w:val="24"/>
        </w:rPr>
        <w:t>.</w:t>
      </w:r>
    </w:p>
    <w:p w14:paraId="34757E07" w14:textId="77777777" w:rsidR="007E462F" w:rsidRPr="00AE3750" w:rsidRDefault="004B4BE0" w:rsidP="00BC5080">
      <w:pPr>
        <w:pStyle w:val="ConsPlusNormal0"/>
        <w:numPr>
          <w:ilvl w:val="0"/>
          <w:numId w:val="2"/>
        </w:numPr>
        <w:tabs>
          <w:tab w:val="left" w:pos="993"/>
        </w:tabs>
        <w:autoSpaceDE w:val="0"/>
        <w:autoSpaceDN w:val="0"/>
        <w:adjustRightInd w:val="0"/>
        <w:ind w:left="0" w:firstLine="567"/>
        <w:jc w:val="both"/>
        <w:rPr>
          <w:rFonts w:ascii="Liberation Serif" w:hAnsi="Liberation Serif"/>
          <w:sz w:val="24"/>
          <w:szCs w:val="24"/>
        </w:rPr>
      </w:pPr>
      <w:r w:rsidRPr="00AE3750">
        <w:rPr>
          <w:rFonts w:ascii="Liberation Serif" w:hAnsi="Liberation Serif"/>
          <w:sz w:val="24"/>
          <w:szCs w:val="24"/>
        </w:rPr>
        <w:t>В каждом случае время, затраченное заявителем при взаимодействи</w:t>
      </w:r>
      <w:r w:rsidR="00EE57C7" w:rsidRPr="00AE3750">
        <w:rPr>
          <w:rFonts w:ascii="Liberation Serif" w:hAnsi="Liberation Serif"/>
          <w:sz w:val="24"/>
          <w:szCs w:val="24"/>
        </w:rPr>
        <w:t>и</w:t>
      </w:r>
      <w:r w:rsidRPr="00AE3750">
        <w:rPr>
          <w:rFonts w:ascii="Liberation Serif" w:hAnsi="Liberation Serif"/>
          <w:sz w:val="24"/>
          <w:szCs w:val="24"/>
        </w:rPr>
        <w:t xml:space="preserve"> с </w:t>
      </w:r>
      <w:r w:rsidR="00EE57C7" w:rsidRPr="00AE3750">
        <w:rPr>
          <w:rFonts w:ascii="Liberation Serif" w:hAnsi="Liberation Serif"/>
          <w:sz w:val="24"/>
          <w:szCs w:val="24"/>
        </w:rPr>
        <w:t>ответственными</w:t>
      </w:r>
      <w:r w:rsidRPr="00AE3750">
        <w:rPr>
          <w:rFonts w:ascii="Liberation Serif" w:hAnsi="Liberation Serif"/>
          <w:sz w:val="24"/>
          <w:szCs w:val="24"/>
        </w:rPr>
        <w:t xml:space="preserve"> лицами при предоставлении муниципальной услуги, не должно превышать 15 минут.</w:t>
      </w:r>
    </w:p>
    <w:p w14:paraId="70E24E24" w14:textId="77777777" w:rsidR="007E462F" w:rsidRDefault="009F4563" w:rsidP="003B3032">
      <w:pPr>
        <w:spacing w:after="0" w:line="240" w:lineRule="auto"/>
        <w:ind w:firstLine="540"/>
        <w:jc w:val="center"/>
        <w:rPr>
          <w:rFonts w:ascii="Liberation Serif" w:hAnsi="Liberation Serif"/>
          <w:b/>
          <w:sz w:val="24"/>
          <w:szCs w:val="24"/>
        </w:rPr>
      </w:pPr>
      <w:r w:rsidRPr="00AE3750">
        <w:rPr>
          <w:rFonts w:ascii="Liberation Serif" w:hAnsi="Liberation Serif"/>
          <w:b/>
          <w:sz w:val="24"/>
          <w:szCs w:val="24"/>
        </w:rPr>
        <w:t>Подраздел</w:t>
      </w:r>
      <w:r w:rsidR="003B3032" w:rsidRPr="00AE3750">
        <w:rPr>
          <w:rFonts w:ascii="Liberation Serif" w:hAnsi="Liberation Serif"/>
          <w:b/>
          <w:sz w:val="24"/>
          <w:szCs w:val="24"/>
        </w:rPr>
        <w:t xml:space="preserve"> 22</w:t>
      </w:r>
      <w:r w:rsidR="008D4EEB" w:rsidRPr="00AE3750">
        <w:rPr>
          <w:rFonts w:ascii="Liberation Serif" w:hAnsi="Liberation Serif"/>
          <w:b/>
          <w:sz w:val="24"/>
          <w:szCs w:val="24"/>
        </w:rPr>
        <w:t>.</w:t>
      </w:r>
      <w:r w:rsidR="003A442D" w:rsidRPr="00AE3750">
        <w:rPr>
          <w:rFonts w:ascii="Liberation Serif" w:hAnsi="Liberation Serif"/>
          <w:b/>
          <w:sz w:val="24"/>
          <w:szCs w:val="24"/>
        </w:rPr>
        <w:t xml:space="preserve"> </w:t>
      </w:r>
      <w:r w:rsidR="003B3032" w:rsidRPr="00AE3750">
        <w:rPr>
          <w:rFonts w:ascii="Liberation Serif" w:hAnsi="Liberation Serif"/>
          <w:b/>
          <w:sz w:val="24"/>
          <w:szCs w:val="24"/>
        </w:rPr>
        <w:t xml:space="preserve">Иные требования, в том числе учитывающие особенности предоставления муниципальной услуги в МФЦ, особенности предоставления муниципальной услуги по экстерриториальному принципу (в случае, если муниципальной </w:t>
      </w:r>
      <w:r w:rsidR="003B3032" w:rsidRPr="00AE3750">
        <w:rPr>
          <w:rFonts w:ascii="Liberation Serif" w:hAnsi="Liberation Serif"/>
          <w:b/>
          <w:sz w:val="24"/>
          <w:szCs w:val="24"/>
        </w:rPr>
        <w:lastRenderedPageBreak/>
        <w:t>услуга предоставляется по экстерриториальному принципу) и особенности предоставления муниципальной услуги в электронной форме</w:t>
      </w:r>
    </w:p>
    <w:p w14:paraId="2B4F3C1E" w14:textId="77777777" w:rsidR="00816CD0" w:rsidRPr="00AE3750" w:rsidRDefault="00816CD0" w:rsidP="003B3032">
      <w:pPr>
        <w:spacing w:after="0" w:line="240" w:lineRule="auto"/>
        <w:ind w:firstLine="540"/>
        <w:jc w:val="center"/>
        <w:rPr>
          <w:rFonts w:ascii="Liberation Serif" w:hAnsi="Liberation Serif"/>
          <w:b/>
          <w:sz w:val="24"/>
          <w:szCs w:val="24"/>
        </w:rPr>
      </w:pPr>
    </w:p>
    <w:p w14:paraId="0074A6A0" w14:textId="77777777" w:rsidR="008341AE" w:rsidRPr="00AE3750" w:rsidRDefault="008341AE" w:rsidP="00BC5080">
      <w:pPr>
        <w:pStyle w:val="ConsPlusNormal0"/>
        <w:numPr>
          <w:ilvl w:val="0"/>
          <w:numId w:val="2"/>
        </w:numPr>
        <w:tabs>
          <w:tab w:val="left" w:pos="993"/>
        </w:tabs>
        <w:autoSpaceDE w:val="0"/>
        <w:autoSpaceDN w:val="0"/>
        <w:adjustRightInd w:val="0"/>
        <w:ind w:left="0" w:firstLine="567"/>
        <w:jc w:val="both"/>
        <w:rPr>
          <w:rFonts w:ascii="Liberation Serif" w:hAnsi="Liberation Serif" w:cs="Liberation Serif"/>
          <w:sz w:val="24"/>
          <w:szCs w:val="24"/>
        </w:rPr>
      </w:pPr>
      <w:r w:rsidRPr="00AE3750">
        <w:rPr>
          <w:rFonts w:ascii="Liberation Serif" w:hAnsi="Liberation Serif" w:cs="Liberation Serif"/>
          <w:sz w:val="24"/>
          <w:szCs w:val="24"/>
        </w:rPr>
        <w:t>При обращении заявителя за предоставлением муниципальной услуги в МФЦ</w:t>
      </w:r>
      <w:r w:rsidR="00815BA4" w:rsidRPr="00AE3750">
        <w:rPr>
          <w:rFonts w:ascii="Liberation Serif" w:hAnsi="Liberation Serif" w:cs="Liberation Serif"/>
          <w:sz w:val="24"/>
          <w:szCs w:val="24"/>
        </w:rPr>
        <w:t>,</w:t>
      </w:r>
      <w:r w:rsidRPr="00AE3750">
        <w:rPr>
          <w:rFonts w:ascii="Liberation Serif" w:hAnsi="Liberation Serif" w:cs="Liberation Serif"/>
          <w:sz w:val="24"/>
          <w:szCs w:val="24"/>
        </w:rPr>
        <w:t xml:space="preserve"> </w:t>
      </w:r>
      <w:r w:rsidR="00815BA4" w:rsidRPr="00AE3750">
        <w:rPr>
          <w:rFonts w:ascii="Liberation Serif" w:hAnsi="Liberation Serif" w:cs="Liberation Serif"/>
          <w:sz w:val="24"/>
          <w:szCs w:val="24"/>
        </w:rPr>
        <w:t>работ</w:t>
      </w:r>
      <w:r w:rsidRPr="00AE3750">
        <w:rPr>
          <w:rFonts w:ascii="Liberation Serif" w:hAnsi="Liberation Serif" w:cs="Liberation Serif"/>
          <w:sz w:val="24"/>
          <w:szCs w:val="24"/>
        </w:rPr>
        <w:t>ник МФЦ осуществляет действия, предусмотренные настоящим регламентом и соглашением о взаимодействии, заключенным между МФЦ и</w:t>
      </w:r>
      <w:r w:rsidR="00DC6825" w:rsidRPr="00AE3750">
        <w:rPr>
          <w:rFonts w:ascii="Liberation Serif" w:hAnsi="Liberation Serif" w:cs="Liberation Serif"/>
          <w:sz w:val="24"/>
          <w:szCs w:val="24"/>
        </w:rPr>
        <w:t xml:space="preserve"> органом местного самоуправления, уполномоченным </w:t>
      </w:r>
      <w:r w:rsidR="007818FE" w:rsidRPr="00AE3750">
        <w:rPr>
          <w:rFonts w:ascii="Liberation Serif" w:hAnsi="Liberation Serif" w:cs="Liberation Serif"/>
          <w:sz w:val="24"/>
          <w:szCs w:val="24"/>
        </w:rPr>
        <w:t>на предоставление</w:t>
      </w:r>
      <w:r w:rsidR="00DC6825" w:rsidRPr="00AE3750">
        <w:rPr>
          <w:rFonts w:ascii="Liberation Serif" w:hAnsi="Liberation Serif" w:cs="Liberation Serif"/>
          <w:sz w:val="24"/>
          <w:szCs w:val="24"/>
        </w:rPr>
        <w:t xml:space="preserve"> муниципальн</w:t>
      </w:r>
      <w:r w:rsidR="007818FE" w:rsidRPr="00AE3750">
        <w:rPr>
          <w:rFonts w:ascii="Liberation Serif" w:hAnsi="Liberation Serif" w:cs="Liberation Serif"/>
          <w:sz w:val="24"/>
          <w:szCs w:val="24"/>
        </w:rPr>
        <w:t>ой</w:t>
      </w:r>
      <w:r w:rsidR="00DC6825" w:rsidRPr="00AE3750">
        <w:rPr>
          <w:rFonts w:ascii="Liberation Serif" w:hAnsi="Liberation Serif" w:cs="Liberation Serif"/>
          <w:sz w:val="24"/>
          <w:szCs w:val="24"/>
        </w:rPr>
        <w:t xml:space="preserve"> услуг</w:t>
      </w:r>
      <w:r w:rsidR="007818FE" w:rsidRPr="00AE3750">
        <w:rPr>
          <w:rFonts w:ascii="Liberation Serif" w:hAnsi="Liberation Serif" w:cs="Liberation Serif"/>
          <w:sz w:val="24"/>
          <w:szCs w:val="24"/>
        </w:rPr>
        <w:t>и</w:t>
      </w:r>
      <w:r w:rsidRPr="00AE3750">
        <w:rPr>
          <w:rFonts w:ascii="Liberation Serif" w:hAnsi="Liberation Serif" w:cs="Liberation Serif"/>
          <w:sz w:val="24"/>
          <w:szCs w:val="24"/>
        </w:rPr>
        <w:t>.</w:t>
      </w:r>
    </w:p>
    <w:p w14:paraId="1628EB92" w14:textId="7D22E22B" w:rsidR="008341AE" w:rsidRPr="00AE3750" w:rsidRDefault="00B72701" w:rsidP="00BC5080">
      <w:pPr>
        <w:pStyle w:val="ConsPlusNormal0"/>
        <w:numPr>
          <w:ilvl w:val="0"/>
          <w:numId w:val="2"/>
        </w:numPr>
        <w:tabs>
          <w:tab w:val="left" w:pos="993"/>
        </w:tabs>
        <w:autoSpaceDE w:val="0"/>
        <w:autoSpaceDN w:val="0"/>
        <w:adjustRightInd w:val="0"/>
        <w:ind w:left="0" w:firstLine="567"/>
        <w:jc w:val="both"/>
        <w:rPr>
          <w:rFonts w:ascii="Liberation Serif" w:hAnsi="Liberation Serif"/>
          <w:sz w:val="24"/>
          <w:szCs w:val="24"/>
        </w:rPr>
      </w:pPr>
      <w:r w:rsidRPr="00F7314E">
        <w:rPr>
          <w:rFonts w:ascii="Liberation Serif" w:hAnsi="Liberation Serif" w:cs="Liberation Serif"/>
          <w:sz w:val="24"/>
          <w:szCs w:val="24"/>
        </w:rPr>
        <w:t>МФЦ обеспечивает передачу в орган, предоставляющий муниципальную услугу, принятых от заявителя заявления и документов, необходимых для предоставления муниципальной услуги в порядке и сроки, установленных соглашением о взаимодействии,</w:t>
      </w:r>
      <w:r>
        <w:rPr>
          <w:rFonts w:ascii="Liberation Serif" w:hAnsi="Liberation Serif" w:cs="Liberation Serif"/>
          <w:sz w:val="24"/>
          <w:szCs w:val="24"/>
        </w:rPr>
        <w:t xml:space="preserve"> </w:t>
      </w:r>
      <w:r w:rsidRPr="00F7314E">
        <w:rPr>
          <w:rFonts w:ascii="Liberation Serif" w:hAnsi="Liberation Serif" w:cs="Liberation Serif"/>
          <w:sz w:val="24"/>
          <w:szCs w:val="24"/>
        </w:rPr>
        <w:t>но не позднее следующего рабочего дня после принятия заявления и документов работниками МФЦ</w:t>
      </w:r>
      <w:r w:rsidR="008341AE" w:rsidRPr="00AE3750">
        <w:rPr>
          <w:rFonts w:ascii="Liberation Serif" w:hAnsi="Liberation Serif" w:cs="Liberation Serif"/>
          <w:sz w:val="24"/>
          <w:szCs w:val="24"/>
        </w:rPr>
        <w:t>.</w:t>
      </w:r>
    </w:p>
    <w:p w14:paraId="3AE1F04B" w14:textId="5EDCA888" w:rsidR="0087026F" w:rsidRPr="00AE3750" w:rsidRDefault="0087026F" w:rsidP="00BC5080">
      <w:pPr>
        <w:pStyle w:val="ConsPlusNormal0"/>
        <w:numPr>
          <w:ilvl w:val="0"/>
          <w:numId w:val="2"/>
        </w:numPr>
        <w:tabs>
          <w:tab w:val="left" w:pos="993"/>
        </w:tabs>
        <w:autoSpaceDE w:val="0"/>
        <w:autoSpaceDN w:val="0"/>
        <w:adjustRightInd w:val="0"/>
        <w:ind w:left="0" w:firstLine="567"/>
        <w:jc w:val="both"/>
        <w:rPr>
          <w:rFonts w:ascii="Liberation Serif" w:hAnsi="Liberation Serif"/>
          <w:sz w:val="24"/>
          <w:szCs w:val="24"/>
        </w:rPr>
      </w:pPr>
      <w:r w:rsidRPr="00AE3750">
        <w:rPr>
          <w:rFonts w:ascii="Liberation Serif" w:hAnsi="Liberation Serif"/>
          <w:sz w:val="24"/>
          <w:szCs w:val="24"/>
        </w:rPr>
        <w:t xml:space="preserve">Предоставление муниципальной услуги по </w:t>
      </w:r>
      <w:r w:rsidRPr="00AE3750">
        <w:rPr>
          <w:rFonts w:ascii="Liberation Serif" w:hAnsi="Liberation Serif" w:cs="Liberation Serif"/>
          <w:sz w:val="24"/>
          <w:szCs w:val="24"/>
        </w:rPr>
        <w:t>экстерриториальному принципу</w:t>
      </w:r>
      <w:r w:rsidRPr="00AE3750">
        <w:rPr>
          <w:rFonts w:ascii="Liberation Serif" w:hAnsi="Liberation Serif"/>
          <w:sz w:val="24"/>
          <w:szCs w:val="24"/>
        </w:rPr>
        <w:t xml:space="preserve"> </w:t>
      </w:r>
      <w:r w:rsidRPr="00AE3750">
        <w:rPr>
          <w:rFonts w:ascii="Liberation Serif" w:hAnsi="Liberation Serif" w:cs="Liberation Serif"/>
          <w:sz w:val="24"/>
          <w:szCs w:val="24"/>
        </w:rPr>
        <w:t xml:space="preserve">возможно в случае подачи запроса на предоставление муниципальной услуги в любом из предоставляющих такую муниципальную услугу филиалов МФЦ в пределах территории Российской Федерации,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w:t>
      </w:r>
      <w:r w:rsidR="001F445D" w:rsidRPr="00F7314E">
        <w:rPr>
          <w:rFonts w:ascii="Liberation Serif" w:hAnsi="Liberation Serif" w:cs="Liberation Serif"/>
          <w:sz w:val="24"/>
          <w:szCs w:val="24"/>
        </w:rPr>
        <w:t>при наличии соглашения о взаимодействии между МФЦ и органом местного самоуправления, в полномочиях которого находится муниципальная услуга</w:t>
      </w:r>
      <w:r w:rsidR="00791D8F" w:rsidRPr="00AE3750">
        <w:rPr>
          <w:rFonts w:ascii="Liberation Serif" w:eastAsia="Calibri" w:hAnsi="Liberation Serif" w:cs="Liberation Serif"/>
          <w:sz w:val="24"/>
          <w:szCs w:val="24"/>
          <w:lang w:eastAsia="en-US"/>
        </w:rPr>
        <w:t>.</w:t>
      </w:r>
    </w:p>
    <w:p w14:paraId="08CC51B1" w14:textId="77777777" w:rsidR="00B3090D" w:rsidRPr="00AE3750" w:rsidRDefault="00B3090D" w:rsidP="00BC5080">
      <w:pPr>
        <w:pStyle w:val="ConsPlusNormal0"/>
        <w:numPr>
          <w:ilvl w:val="0"/>
          <w:numId w:val="2"/>
        </w:numPr>
        <w:tabs>
          <w:tab w:val="left" w:pos="993"/>
        </w:tabs>
        <w:autoSpaceDE w:val="0"/>
        <w:autoSpaceDN w:val="0"/>
        <w:adjustRightInd w:val="0"/>
        <w:ind w:left="0" w:firstLine="567"/>
        <w:jc w:val="both"/>
        <w:rPr>
          <w:rFonts w:ascii="Liberation Serif" w:hAnsi="Liberation Serif"/>
          <w:sz w:val="24"/>
          <w:szCs w:val="24"/>
        </w:rPr>
      </w:pPr>
      <w:r w:rsidRPr="00AE3750">
        <w:rPr>
          <w:rFonts w:ascii="Liberation Serif" w:hAnsi="Liberation Serif" w:cs="Times New Roman"/>
          <w:sz w:val="24"/>
          <w:szCs w:val="24"/>
        </w:rPr>
        <w:t>Требования к предоставлению в электронной форме муниципальных услуг установлены 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w:t>
      </w:r>
    </w:p>
    <w:p w14:paraId="2166A667" w14:textId="77777777" w:rsidR="00480AA1" w:rsidRPr="00AE3750" w:rsidRDefault="00480AA1" w:rsidP="00480AA1">
      <w:pPr>
        <w:pStyle w:val="ae"/>
        <w:numPr>
          <w:ilvl w:val="0"/>
          <w:numId w:val="2"/>
        </w:numPr>
        <w:tabs>
          <w:tab w:val="left" w:pos="993"/>
        </w:tabs>
        <w:autoSpaceDE w:val="0"/>
        <w:autoSpaceDN w:val="0"/>
        <w:adjustRightInd w:val="0"/>
        <w:spacing w:after="0" w:line="240" w:lineRule="auto"/>
        <w:ind w:left="0" w:firstLine="567"/>
        <w:jc w:val="both"/>
        <w:rPr>
          <w:rFonts w:ascii="Liberation Serif" w:hAnsi="Liberation Serif" w:cs="LiberationSerif"/>
          <w:sz w:val="24"/>
          <w:szCs w:val="24"/>
        </w:rPr>
      </w:pPr>
      <w:r w:rsidRPr="00AE3750">
        <w:rPr>
          <w:rFonts w:ascii="Liberation Serif" w:hAnsi="Liberation Serif" w:cs="LiberationSerif"/>
          <w:sz w:val="24"/>
          <w:szCs w:val="24"/>
        </w:rPr>
        <w:t>Муниципальная услуга в электронной форме с использованием Единого портала предоставляется только зарегистрированным на Едином портале пользователям после получения индивидуального кода доступа к подсистеме «личный кабинет»:</w:t>
      </w:r>
    </w:p>
    <w:p w14:paraId="7A0A929C" w14:textId="77777777" w:rsidR="00480AA1" w:rsidRPr="00AE3750" w:rsidRDefault="00480AA1" w:rsidP="00480AA1">
      <w:pPr>
        <w:pStyle w:val="ae"/>
        <w:numPr>
          <w:ilvl w:val="0"/>
          <w:numId w:val="30"/>
        </w:numPr>
        <w:tabs>
          <w:tab w:val="left" w:pos="993"/>
        </w:tabs>
        <w:autoSpaceDE w:val="0"/>
        <w:autoSpaceDN w:val="0"/>
        <w:adjustRightInd w:val="0"/>
        <w:spacing w:after="0" w:line="240" w:lineRule="auto"/>
        <w:ind w:left="0" w:firstLine="567"/>
        <w:jc w:val="both"/>
        <w:rPr>
          <w:rFonts w:ascii="Liberation Serif" w:hAnsi="Liberation Serif" w:cs="LiberationSerif"/>
          <w:sz w:val="24"/>
          <w:szCs w:val="24"/>
        </w:rPr>
      </w:pPr>
      <w:r w:rsidRPr="00AE3750">
        <w:rPr>
          <w:rFonts w:ascii="Liberation Serif" w:hAnsi="Liberation Serif" w:cs="LiberationSerif"/>
          <w:sz w:val="24"/>
          <w:szCs w:val="24"/>
        </w:rPr>
        <w:t>физические лица для получения индивидуального кода доступа вводят в информационную систему Единого портала следующую информацию: фамилия, имя, отчество заявителя, страховой номер индивидуального лицевого счета застрахованного лица в системе персонифицированного учета Пенсионного фонда Российской Федерации (СНИЛС), адрес электронной почты и номер контактного телефона;</w:t>
      </w:r>
    </w:p>
    <w:p w14:paraId="02A758AC" w14:textId="4E98D0FA" w:rsidR="00480AA1" w:rsidRPr="00AE3750" w:rsidRDefault="00480AA1" w:rsidP="00480AA1">
      <w:pPr>
        <w:pStyle w:val="ae"/>
        <w:numPr>
          <w:ilvl w:val="0"/>
          <w:numId w:val="30"/>
        </w:numPr>
        <w:tabs>
          <w:tab w:val="left" w:pos="993"/>
        </w:tabs>
        <w:autoSpaceDE w:val="0"/>
        <w:autoSpaceDN w:val="0"/>
        <w:adjustRightInd w:val="0"/>
        <w:spacing w:after="0" w:line="240" w:lineRule="auto"/>
        <w:ind w:left="0" w:firstLine="567"/>
        <w:jc w:val="both"/>
        <w:rPr>
          <w:rFonts w:ascii="Liberation Serif" w:hAnsi="Liberation Serif" w:cs="LiberationSerif"/>
          <w:sz w:val="24"/>
          <w:szCs w:val="24"/>
        </w:rPr>
      </w:pPr>
      <w:r w:rsidRPr="00AE3750">
        <w:rPr>
          <w:rFonts w:ascii="Liberation Serif" w:hAnsi="Liberation Serif" w:cs="LiberationSerif"/>
          <w:sz w:val="24"/>
          <w:szCs w:val="24"/>
        </w:rPr>
        <w:t>индивидуальные предприниматели и юридические лица для получения индивидуального кода доступа к Единому порталу используют электронную подпись, соответствующую требованиям, установленным приказом Федеральной службы безопасности Российской Федерации от 27 декабря 2011 года №796 «Об утверждении Требований к средствам электронной подписи и Требований к средствам удостоверяющего центра».</w:t>
      </w:r>
    </w:p>
    <w:p w14:paraId="69016479" w14:textId="5795D3C5" w:rsidR="00EE57C7" w:rsidRPr="00AE3750" w:rsidRDefault="008341AE" w:rsidP="00EE57C7">
      <w:pPr>
        <w:pStyle w:val="ae"/>
        <w:numPr>
          <w:ilvl w:val="0"/>
          <w:numId w:val="2"/>
        </w:numPr>
        <w:tabs>
          <w:tab w:val="left" w:pos="993"/>
        </w:tabs>
        <w:autoSpaceDE w:val="0"/>
        <w:autoSpaceDN w:val="0"/>
        <w:adjustRightInd w:val="0"/>
        <w:spacing w:after="0" w:line="240" w:lineRule="auto"/>
        <w:ind w:left="0" w:firstLine="567"/>
        <w:jc w:val="both"/>
        <w:rPr>
          <w:rFonts w:ascii="Liberation Serif" w:hAnsi="Liberation Serif"/>
          <w:sz w:val="24"/>
          <w:szCs w:val="24"/>
        </w:rPr>
      </w:pPr>
      <w:r w:rsidRPr="00AE3750">
        <w:rPr>
          <w:rFonts w:ascii="Liberation Serif" w:hAnsi="Liberation Serif" w:cs="Liberation Serif"/>
          <w:sz w:val="24"/>
          <w:szCs w:val="24"/>
        </w:rPr>
        <w:t xml:space="preserve">При подаче необходимых документов для предоставления муниципальной услуги в электронной форме через Единый портал, допускается </w:t>
      </w:r>
      <w:r w:rsidR="00791D8F" w:rsidRPr="00AE3750">
        <w:rPr>
          <w:rFonts w:ascii="Liberation Serif" w:hAnsi="Liberation Serif" w:cs="Liberation Serif"/>
          <w:sz w:val="24"/>
          <w:szCs w:val="24"/>
        </w:rPr>
        <w:t xml:space="preserve">к </w:t>
      </w:r>
      <w:r w:rsidR="004876F7" w:rsidRPr="00F7314E">
        <w:rPr>
          <w:rFonts w:ascii="Liberation Serif" w:hAnsi="Liberation Serif" w:cs="Liberation Serif"/>
          <w:sz w:val="24"/>
          <w:szCs w:val="24"/>
        </w:rPr>
        <w:t xml:space="preserve">использованию простая или усиленная квалифицированная электронная подпись </w:t>
      </w:r>
      <w:r w:rsidR="003A248E" w:rsidRPr="00AE3750">
        <w:rPr>
          <w:rFonts w:ascii="Liberation Serif" w:hAnsi="Liberation Serif" w:cs="Liberation Serif"/>
          <w:sz w:val="24"/>
          <w:szCs w:val="24"/>
        </w:rPr>
        <w:t xml:space="preserve">в соответствии с </w:t>
      </w:r>
      <w:r w:rsidRPr="00AE3750">
        <w:rPr>
          <w:rFonts w:ascii="Liberation Serif" w:hAnsi="Liberation Serif" w:cs="Liberation Serif"/>
          <w:sz w:val="24"/>
          <w:szCs w:val="24"/>
        </w:rPr>
        <w:t>Правила</w:t>
      </w:r>
      <w:r w:rsidR="003A248E" w:rsidRPr="00AE3750">
        <w:rPr>
          <w:rFonts w:ascii="Liberation Serif" w:hAnsi="Liberation Serif" w:cs="Liberation Serif"/>
          <w:sz w:val="24"/>
          <w:szCs w:val="24"/>
        </w:rPr>
        <w:t>ми</w:t>
      </w:r>
      <w:r w:rsidRPr="00AE3750">
        <w:rPr>
          <w:rFonts w:ascii="Liberation Serif" w:hAnsi="Liberation Serif" w:cs="Liberation Serif"/>
          <w:sz w:val="24"/>
          <w:szCs w:val="24"/>
        </w:rPr>
        <w:t xml:space="preserve">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w:t>
      </w:r>
      <w:r w:rsidR="003A248E" w:rsidRPr="00AE3750">
        <w:rPr>
          <w:rFonts w:ascii="Liberation Serif" w:hAnsi="Liberation Serif" w:cs="Liberation Serif"/>
          <w:sz w:val="24"/>
          <w:szCs w:val="24"/>
        </w:rPr>
        <w:t>н</w:t>
      </w:r>
      <w:r w:rsidRPr="00AE3750">
        <w:rPr>
          <w:rFonts w:ascii="Liberation Serif" w:hAnsi="Liberation Serif" w:cs="Liberation Serif"/>
          <w:sz w:val="24"/>
          <w:szCs w:val="24"/>
        </w:rPr>
        <w:t>ы</w:t>
      </w:r>
      <w:r w:rsidR="003A248E" w:rsidRPr="00AE3750">
        <w:rPr>
          <w:rFonts w:ascii="Liberation Serif" w:hAnsi="Liberation Serif" w:cs="Liberation Serif"/>
          <w:sz w:val="24"/>
          <w:szCs w:val="24"/>
        </w:rPr>
        <w:t>ми</w:t>
      </w:r>
      <w:r w:rsidRPr="00AE3750">
        <w:rPr>
          <w:rFonts w:ascii="Liberation Serif" w:hAnsi="Liberation Serif" w:cs="Liberation Serif"/>
          <w:sz w:val="24"/>
          <w:szCs w:val="24"/>
        </w:rPr>
        <w:t xml:space="preserve"> </w:t>
      </w:r>
      <w:r w:rsidR="00BB4980" w:rsidRPr="00AE3750">
        <w:rPr>
          <w:rFonts w:ascii="Liberation Serif" w:hAnsi="Liberation Serif" w:cs="Liberation Serif"/>
          <w:sz w:val="24"/>
          <w:szCs w:val="24"/>
        </w:rPr>
        <w:t>п</w:t>
      </w:r>
      <w:r w:rsidRPr="00AE3750">
        <w:rPr>
          <w:rFonts w:ascii="Liberation Serif" w:hAnsi="Liberation Serif" w:cs="Liberation Serif"/>
          <w:sz w:val="24"/>
          <w:szCs w:val="24"/>
        </w:rPr>
        <w:t xml:space="preserve">остановлением Правительства Российской Федерации от 25.06.2012 </w:t>
      </w:r>
      <w:r w:rsidR="006462CB" w:rsidRPr="00AE3750">
        <w:rPr>
          <w:rFonts w:ascii="Liberation Serif" w:hAnsi="Liberation Serif" w:cs="Liberation Serif"/>
          <w:sz w:val="24"/>
          <w:szCs w:val="24"/>
        </w:rPr>
        <w:t>№</w:t>
      </w:r>
      <w:r w:rsidRPr="00AE3750">
        <w:rPr>
          <w:rFonts w:ascii="Liberation Serif" w:hAnsi="Liberation Serif" w:cs="Liberation Serif"/>
          <w:sz w:val="24"/>
          <w:szCs w:val="24"/>
        </w:rPr>
        <w:t xml:space="preserve">634 </w:t>
      </w:r>
      <w:r w:rsidR="006462CB" w:rsidRPr="00AE3750">
        <w:rPr>
          <w:rFonts w:ascii="Liberation Serif" w:hAnsi="Liberation Serif" w:cs="Liberation Serif"/>
          <w:sz w:val="24"/>
          <w:szCs w:val="24"/>
        </w:rPr>
        <w:t>«</w:t>
      </w:r>
      <w:r w:rsidRPr="00AE3750">
        <w:rPr>
          <w:rFonts w:ascii="Liberation Serif" w:hAnsi="Liberation Serif" w:cs="Liberation Serif"/>
          <w:sz w:val="24"/>
          <w:szCs w:val="24"/>
        </w:rPr>
        <w:t>О видах электронной подписи, использование которых допускается при обращении за получением государственных и муниципальных услуг</w:t>
      </w:r>
      <w:r w:rsidR="006462CB" w:rsidRPr="00AE3750">
        <w:rPr>
          <w:rFonts w:ascii="Liberation Serif" w:hAnsi="Liberation Serif" w:cs="Liberation Serif"/>
          <w:sz w:val="24"/>
          <w:szCs w:val="24"/>
        </w:rPr>
        <w:t>»</w:t>
      </w:r>
      <w:r w:rsidRPr="00AE3750">
        <w:rPr>
          <w:rFonts w:ascii="Liberation Serif" w:hAnsi="Liberation Serif" w:cs="Liberation Serif"/>
          <w:sz w:val="24"/>
          <w:szCs w:val="24"/>
        </w:rPr>
        <w:t>.</w:t>
      </w:r>
      <w:r w:rsidR="00EE57C7" w:rsidRPr="00AE3750">
        <w:rPr>
          <w:rFonts w:ascii="Liberation Serif" w:hAnsi="Liberation Serif"/>
          <w:sz w:val="24"/>
          <w:szCs w:val="24"/>
        </w:rPr>
        <w:t xml:space="preserve"> </w:t>
      </w:r>
    </w:p>
    <w:p w14:paraId="75785351" w14:textId="77777777" w:rsidR="009D6675" w:rsidRPr="00AE3750" w:rsidRDefault="003A442D" w:rsidP="00480AA1">
      <w:pPr>
        <w:pStyle w:val="ae"/>
        <w:numPr>
          <w:ilvl w:val="0"/>
          <w:numId w:val="2"/>
        </w:numPr>
        <w:tabs>
          <w:tab w:val="left" w:pos="993"/>
        </w:tabs>
        <w:autoSpaceDE w:val="0"/>
        <w:autoSpaceDN w:val="0"/>
        <w:adjustRightInd w:val="0"/>
        <w:spacing w:after="0" w:line="240" w:lineRule="auto"/>
        <w:ind w:left="0" w:firstLine="567"/>
        <w:jc w:val="both"/>
        <w:rPr>
          <w:rFonts w:ascii="Liberation Serif" w:hAnsi="Liberation Serif"/>
          <w:sz w:val="24"/>
          <w:szCs w:val="24"/>
        </w:rPr>
      </w:pPr>
      <w:r w:rsidRPr="00AE3750">
        <w:rPr>
          <w:rFonts w:ascii="Liberation Serif" w:hAnsi="Liberation Serif"/>
          <w:sz w:val="24"/>
          <w:szCs w:val="24"/>
        </w:rPr>
        <w:t xml:space="preserve">В случае подписания </w:t>
      </w:r>
      <w:r w:rsidR="0087797C" w:rsidRPr="00AE3750">
        <w:rPr>
          <w:rFonts w:ascii="Liberation Serif" w:hAnsi="Liberation Serif"/>
          <w:sz w:val="24"/>
          <w:szCs w:val="24"/>
        </w:rPr>
        <w:t>запроса</w:t>
      </w:r>
      <w:r w:rsidRPr="00AE3750">
        <w:rPr>
          <w:rFonts w:ascii="Liberation Serif" w:hAnsi="Liberation Serif"/>
          <w:sz w:val="24"/>
          <w:szCs w:val="24"/>
        </w:rPr>
        <w:t xml:space="preserve"> с помощью </w:t>
      </w:r>
      <w:r w:rsidR="003C7EAE" w:rsidRPr="00AE3750">
        <w:rPr>
          <w:rFonts w:ascii="Liberation Serif" w:hAnsi="Liberation Serif"/>
          <w:sz w:val="24"/>
          <w:szCs w:val="24"/>
        </w:rPr>
        <w:t xml:space="preserve">усиленной </w:t>
      </w:r>
      <w:r w:rsidRPr="00AE3750">
        <w:rPr>
          <w:rFonts w:ascii="Liberation Serif" w:hAnsi="Liberation Serif"/>
          <w:sz w:val="24"/>
          <w:szCs w:val="24"/>
        </w:rPr>
        <w:t>квалифицированной электронной подписи</w:t>
      </w:r>
      <w:r w:rsidR="003B3032" w:rsidRPr="00AE3750">
        <w:rPr>
          <w:rFonts w:ascii="Liberation Serif" w:hAnsi="Liberation Serif"/>
          <w:sz w:val="24"/>
          <w:szCs w:val="24"/>
        </w:rPr>
        <w:t>,</w:t>
      </w:r>
      <w:r w:rsidRPr="00AE3750">
        <w:rPr>
          <w:rFonts w:ascii="Liberation Serif" w:hAnsi="Liberation Serif"/>
          <w:sz w:val="24"/>
          <w:szCs w:val="24"/>
        </w:rPr>
        <w:t xml:space="preserve"> такая подпись создается и проверяется с использованием средств электронной подписи и квалифицированного сертификата ключа проверки электронной подписи, соответствующих требованиям законодательства Российской Федерации в области использования электронной подписи</w:t>
      </w:r>
      <w:r w:rsidR="003A248E" w:rsidRPr="00AE3750">
        <w:rPr>
          <w:rFonts w:ascii="Liberation Serif" w:hAnsi="Liberation Serif"/>
          <w:sz w:val="24"/>
          <w:szCs w:val="24"/>
        </w:rPr>
        <w:t>.</w:t>
      </w:r>
    </w:p>
    <w:p w14:paraId="242147B5" w14:textId="77777777" w:rsidR="007E462F" w:rsidRPr="00AE3750" w:rsidRDefault="007E462F" w:rsidP="007E462F">
      <w:pPr>
        <w:pStyle w:val="ConsPlusNormal0"/>
        <w:ind w:firstLine="540"/>
        <w:jc w:val="both"/>
        <w:rPr>
          <w:rFonts w:ascii="Liberation Serif" w:hAnsi="Liberation Serif"/>
          <w:b/>
          <w:sz w:val="24"/>
          <w:szCs w:val="24"/>
        </w:rPr>
      </w:pPr>
    </w:p>
    <w:p w14:paraId="2BC8B935" w14:textId="77777777" w:rsidR="009D6675" w:rsidRPr="00AE3750" w:rsidRDefault="003A442D" w:rsidP="004876F7">
      <w:pPr>
        <w:pStyle w:val="ConsPlusNormal0"/>
        <w:jc w:val="center"/>
        <w:rPr>
          <w:rFonts w:ascii="Liberation Serif" w:hAnsi="Liberation Serif"/>
          <w:sz w:val="24"/>
          <w:szCs w:val="24"/>
        </w:rPr>
      </w:pPr>
      <w:r w:rsidRPr="00AE3750">
        <w:rPr>
          <w:rFonts w:ascii="Liberation Serif" w:hAnsi="Liberation Serif"/>
          <w:b/>
          <w:sz w:val="24"/>
          <w:szCs w:val="24"/>
        </w:rPr>
        <w:t xml:space="preserve">Раздел 3. Состав, последовательность и сроки выполнения административных процедур </w:t>
      </w:r>
      <w:r w:rsidRPr="00AE3750">
        <w:rPr>
          <w:rFonts w:ascii="Liberation Serif" w:hAnsi="Liberation Serif"/>
          <w:b/>
          <w:sz w:val="24"/>
          <w:szCs w:val="24"/>
        </w:rPr>
        <w:lastRenderedPageBreak/>
        <w:t xml:space="preserve">(действий), требования к порядку их выполнения, в том числе особенности выполнения административных процедур (действий) в электронной форме, </w:t>
      </w:r>
      <w:r w:rsidR="004F7A63" w:rsidRPr="00AE3750">
        <w:rPr>
          <w:rFonts w:ascii="Liberation Serif" w:hAnsi="Liberation Serif"/>
          <w:b/>
          <w:sz w:val="24"/>
          <w:szCs w:val="24"/>
        </w:rPr>
        <w:t>в МФЦ</w:t>
      </w:r>
    </w:p>
    <w:p w14:paraId="4E75E08C" w14:textId="77777777" w:rsidR="00A51748" w:rsidRPr="00AE3750" w:rsidRDefault="00A51748" w:rsidP="007E462F">
      <w:pPr>
        <w:autoSpaceDE w:val="0"/>
        <w:autoSpaceDN w:val="0"/>
        <w:adjustRightInd w:val="0"/>
        <w:spacing w:after="0" w:line="240" w:lineRule="auto"/>
        <w:jc w:val="both"/>
        <w:rPr>
          <w:rFonts w:ascii="Liberation Serif" w:hAnsi="Liberation Serif" w:cs="Times New Roman"/>
          <w:b/>
          <w:bCs/>
          <w:sz w:val="24"/>
          <w:szCs w:val="24"/>
        </w:rPr>
      </w:pPr>
    </w:p>
    <w:p w14:paraId="20A67117" w14:textId="77777777" w:rsidR="004876F7" w:rsidRPr="004E5A04" w:rsidRDefault="009F4563" w:rsidP="004876F7">
      <w:pPr>
        <w:autoSpaceDE w:val="0"/>
        <w:autoSpaceDN w:val="0"/>
        <w:adjustRightInd w:val="0"/>
        <w:spacing w:after="0" w:line="240" w:lineRule="auto"/>
        <w:jc w:val="center"/>
        <w:rPr>
          <w:rFonts w:ascii="Liberation Serif" w:hAnsi="Liberation Serif" w:cs="Times New Roman"/>
          <w:b/>
          <w:bCs/>
          <w:sz w:val="24"/>
          <w:szCs w:val="24"/>
        </w:rPr>
      </w:pPr>
      <w:r w:rsidRPr="004E5A04">
        <w:rPr>
          <w:rFonts w:ascii="Liberation Serif" w:hAnsi="Liberation Serif" w:cs="Times New Roman"/>
          <w:b/>
          <w:bCs/>
          <w:sz w:val="24"/>
          <w:szCs w:val="24"/>
        </w:rPr>
        <w:t>Подраздел</w:t>
      </w:r>
      <w:r w:rsidR="003C7EAE" w:rsidRPr="004E5A04">
        <w:rPr>
          <w:rFonts w:ascii="Liberation Serif" w:hAnsi="Liberation Serif" w:cs="Times New Roman"/>
          <w:b/>
          <w:bCs/>
          <w:sz w:val="24"/>
          <w:szCs w:val="24"/>
        </w:rPr>
        <w:t xml:space="preserve"> </w:t>
      </w:r>
      <w:r w:rsidR="00077225" w:rsidRPr="004E5A04">
        <w:rPr>
          <w:rFonts w:ascii="Liberation Serif" w:hAnsi="Liberation Serif" w:cs="Times New Roman"/>
          <w:b/>
          <w:bCs/>
          <w:sz w:val="24"/>
          <w:szCs w:val="24"/>
        </w:rPr>
        <w:t>2</w:t>
      </w:r>
      <w:r w:rsidR="003C7EAE" w:rsidRPr="004E5A04">
        <w:rPr>
          <w:rFonts w:ascii="Liberation Serif" w:hAnsi="Liberation Serif" w:cs="Times New Roman"/>
          <w:b/>
          <w:bCs/>
          <w:sz w:val="24"/>
          <w:szCs w:val="24"/>
        </w:rPr>
        <w:t>3</w:t>
      </w:r>
      <w:r w:rsidR="008D4EEB" w:rsidRPr="004E5A04">
        <w:rPr>
          <w:rFonts w:ascii="Liberation Serif" w:hAnsi="Liberation Serif" w:cs="Times New Roman"/>
          <w:b/>
          <w:bCs/>
          <w:sz w:val="24"/>
          <w:szCs w:val="24"/>
        </w:rPr>
        <w:t>.</w:t>
      </w:r>
      <w:r w:rsidR="00A51748" w:rsidRPr="004E5A04">
        <w:rPr>
          <w:rFonts w:ascii="Liberation Serif" w:hAnsi="Liberation Serif" w:cs="Times New Roman"/>
          <w:b/>
          <w:bCs/>
          <w:sz w:val="24"/>
          <w:szCs w:val="24"/>
        </w:rPr>
        <w:t xml:space="preserve"> </w:t>
      </w:r>
      <w:r w:rsidR="00001D01" w:rsidRPr="004E5A04">
        <w:rPr>
          <w:rFonts w:ascii="Liberation Serif" w:hAnsi="Liberation Serif" w:cs="Times New Roman"/>
          <w:b/>
          <w:bCs/>
          <w:sz w:val="24"/>
          <w:szCs w:val="24"/>
        </w:rPr>
        <w:t>Состав</w:t>
      </w:r>
      <w:r w:rsidR="00E60CEE" w:rsidRPr="004E5A04">
        <w:rPr>
          <w:rFonts w:ascii="Liberation Serif" w:hAnsi="Liberation Serif" w:cs="Times New Roman"/>
          <w:b/>
          <w:bCs/>
          <w:sz w:val="24"/>
          <w:szCs w:val="24"/>
        </w:rPr>
        <w:t xml:space="preserve"> и</w:t>
      </w:r>
      <w:r w:rsidR="00001D01" w:rsidRPr="004E5A04">
        <w:rPr>
          <w:rFonts w:ascii="Liberation Serif" w:hAnsi="Liberation Serif" w:cs="Times New Roman"/>
          <w:b/>
          <w:bCs/>
          <w:sz w:val="24"/>
          <w:szCs w:val="24"/>
        </w:rPr>
        <w:t xml:space="preserve"> последовательност</w:t>
      </w:r>
      <w:r w:rsidR="00921191" w:rsidRPr="004E5A04">
        <w:rPr>
          <w:rFonts w:ascii="Liberation Serif" w:hAnsi="Liberation Serif" w:cs="Times New Roman"/>
          <w:b/>
          <w:bCs/>
          <w:sz w:val="24"/>
          <w:szCs w:val="24"/>
        </w:rPr>
        <w:t>ь</w:t>
      </w:r>
      <w:r w:rsidR="00001D01" w:rsidRPr="004E5A04">
        <w:rPr>
          <w:rFonts w:ascii="Liberation Serif" w:hAnsi="Liberation Serif" w:cs="Times New Roman"/>
          <w:b/>
          <w:bCs/>
          <w:sz w:val="24"/>
          <w:szCs w:val="24"/>
        </w:rPr>
        <w:t xml:space="preserve"> </w:t>
      </w:r>
      <w:r w:rsidR="00A51748" w:rsidRPr="004E5A04">
        <w:rPr>
          <w:rFonts w:ascii="Liberation Serif" w:hAnsi="Liberation Serif" w:cs="Times New Roman"/>
          <w:b/>
          <w:bCs/>
          <w:sz w:val="24"/>
          <w:szCs w:val="24"/>
        </w:rPr>
        <w:t>административных процедур</w:t>
      </w:r>
    </w:p>
    <w:p w14:paraId="3EA833C0" w14:textId="12173DB1" w:rsidR="00A51748" w:rsidRPr="004E5A04" w:rsidRDefault="00A51748" w:rsidP="004876F7">
      <w:pPr>
        <w:autoSpaceDE w:val="0"/>
        <w:autoSpaceDN w:val="0"/>
        <w:adjustRightInd w:val="0"/>
        <w:spacing w:after="0" w:line="240" w:lineRule="auto"/>
        <w:jc w:val="center"/>
        <w:rPr>
          <w:rFonts w:ascii="Liberation Serif" w:hAnsi="Liberation Serif" w:cs="Times New Roman"/>
          <w:bCs/>
          <w:sz w:val="24"/>
          <w:szCs w:val="24"/>
        </w:rPr>
      </w:pPr>
      <w:r w:rsidRPr="004E5A04">
        <w:rPr>
          <w:rFonts w:ascii="Liberation Serif" w:hAnsi="Liberation Serif" w:cs="Times New Roman"/>
          <w:b/>
          <w:bCs/>
          <w:sz w:val="24"/>
          <w:szCs w:val="24"/>
        </w:rPr>
        <w:t>(действий) при предоставлении муниципальной услуги</w:t>
      </w:r>
    </w:p>
    <w:p w14:paraId="55D616B4" w14:textId="77777777" w:rsidR="00A51748" w:rsidRPr="004E5A04" w:rsidRDefault="00A51748" w:rsidP="007E462F">
      <w:pPr>
        <w:autoSpaceDE w:val="0"/>
        <w:autoSpaceDN w:val="0"/>
        <w:adjustRightInd w:val="0"/>
        <w:spacing w:after="0" w:line="240" w:lineRule="auto"/>
        <w:jc w:val="center"/>
        <w:rPr>
          <w:rFonts w:ascii="Liberation Serif" w:hAnsi="Liberation Serif"/>
          <w:sz w:val="24"/>
          <w:szCs w:val="24"/>
        </w:rPr>
      </w:pPr>
    </w:p>
    <w:p w14:paraId="1131DBF3" w14:textId="77777777" w:rsidR="0005031A" w:rsidRPr="004E5A04" w:rsidRDefault="0005031A" w:rsidP="000D3A3C">
      <w:pPr>
        <w:pStyle w:val="ae"/>
        <w:numPr>
          <w:ilvl w:val="0"/>
          <w:numId w:val="2"/>
        </w:numPr>
        <w:tabs>
          <w:tab w:val="left" w:pos="993"/>
        </w:tabs>
        <w:autoSpaceDE w:val="0"/>
        <w:autoSpaceDN w:val="0"/>
        <w:adjustRightInd w:val="0"/>
        <w:spacing w:after="0" w:line="240" w:lineRule="auto"/>
        <w:ind w:left="0" w:firstLine="567"/>
        <w:jc w:val="both"/>
        <w:rPr>
          <w:rFonts w:ascii="Liberation Serif" w:hAnsi="Liberation Serif" w:cs="Liberation Serif"/>
          <w:sz w:val="24"/>
          <w:szCs w:val="24"/>
        </w:rPr>
      </w:pPr>
      <w:r w:rsidRPr="004E5A04">
        <w:rPr>
          <w:rFonts w:ascii="Liberation Serif" w:hAnsi="Liberation Serif" w:cs="Liberation Serif"/>
          <w:sz w:val="24"/>
          <w:szCs w:val="24"/>
        </w:rPr>
        <w:t>Предоставление муниципальной услуги включает в себя следующие административные процедуры:</w:t>
      </w:r>
    </w:p>
    <w:p w14:paraId="40CFA39D" w14:textId="6D815E4C" w:rsidR="0005031A" w:rsidRPr="004E5A04" w:rsidRDefault="004E5A04" w:rsidP="00BC5080">
      <w:pPr>
        <w:pStyle w:val="ae"/>
        <w:numPr>
          <w:ilvl w:val="0"/>
          <w:numId w:val="25"/>
        </w:numPr>
        <w:tabs>
          <w:tab w:val="left" w:pos="993"/>
        </w:tabs>
        <w:autoSpaceDE w:val="0"/>
        <w:autoSpaceDN w:val="0"/>
        <w:adjustRightInd w:val="0"/>
        <w:spacing w:after="0" w:line="240" w:lineRule="auto"/>
        <w:ind w:left="0" w:firstLine="567"/>
        <w:jc w:val="both"/>
        <w:rPr>
          <w:rFonts w:ascii="Liberation Serif" w:hAnsi="Liberation Serif" w:cs="Liberation Serif"/>
          <w:sz w:val="24"/>
          <w:szCs w:val="24"/>
        </w:rPr>
      </w:pPr>
      <w:r w:rsidRPr="004E5A04">
        <w:rPr>
          <w:rFonts w:ascii="Liberation Serif" w:hAnsi="Liberation Serif"/>
          <w:sz w:val="24"/>
          <w:szCs w:val="24"/>
        </w:rPr>
        <w:t xml:space="preserve">прием и регистрация </w:t>
      </w:r>
      <w:r w:rsidR="009310BD">
        <w:rPr>
          <w:rFonts w:ascii="Liberation Serif" w:hAnsi="Liberation Serif"/>
          <w:sz w:val="24"/>
          <w:szCs w:val="24"/>
        </w:rPr>
        <w:t>заявления</w:t>
      </w:r>
      <w:r w:rsidRPr="004E5A04">
        <w:rPr>
          <w:rFonts w:ascii="Liberation Serif" w:hAnsi="Liberation Serif"/>
          <w:sz w:val="24"/>
          <w:szCs w:val="24"/>
        </w:rPr>
        <w:t xml:space="preserve"> и документов, необходимых для предоставления муниципальной услуги</w:t>
      </w:r>
      <w:r w:rsidR="0005031A" w:rsidRPr="004E5A04">
        <w:rPr>
          <w:rFonts w:ascii="Liberation Serif" w:hAnsi="Liberation Serif" w:cs="Liberation Serif"/>
          <w:sz w:val="24"/>
          <w:szCs w:val="24"/>
        </w:rPr>
        <w:t>;</w:t>
      </w:r>
    </w:p>
    <w:p w14:paraId="78C4898F" w14:textId="589176D7" w:rsidR="00F371DE" w:rsidRDefault="005344A6" w:rsidP="00F371DE">
      <w:pPr>
        <w:pStyle w:val="ae"/>
        <w:numPr>
          <w:ilvl w:val="0"/>
          <w:numId w:val="25"/>
        </w:numPr>
        <w:tabs>
          <w:tab w:val="left" w:pos="993"/>
        </w:tabs>
        <w:autoSpaceDE w:val="0"/>
        <w:autoSpaceDN w:val="0"/>
        <w:adjustRightInd w:val="0"/>
        <w:spacing w:after="0" w:line="240" w:lineRule="auto"/>
        <w:ind w:left="0" w:firstLine="567"/>
        <w:jc w:val="both"/>
        <w:rPr>
          <w:rFonts w:ascii="Liberation Serif" w:hAnsi="Liberation Serif" w:cs="Liberation Serif"/>
          <w:sz w:val="24"/>
          <w:szCs w:val="24"/>
        </w:rPr>
      </w:pPr>
      <w:r w:rsidRPr="005344A6">
        <w:rPr>
          <w:rFonts w:ascii="Liberation Serif" w:eastAsia="Times New Roman" w:hAnsi="Liberation Serif"/>
          <w:sz w:val="24"/>
          <w:szCs w:val="24"/>
          <w:lang w:eastAsia="ru-RU"/>
        </w:rPr>
        <w:t xml:space="preserve">рассмотрение </w:t>
      </w:r>
      <w:r w:rsidR="009310BD">
        <w:rPr>
          <w:rFonts w:ascii="Liberation Serif" w:eastAsia="Times New Roman" w:hAnsi="Liberation Serif"/>
          <w:sz w:val="24"/>
          <w:szCs w:val="24"/>
          <w:lang w:eastAsia="ru-RU"/>
        </w:rPr>
        <w:t>заявления</w:t>
      </w:r>
      <w:r w:rsidRPr="005344A6">
        <w:rPr>
          <w:rFonts w:ascii="Liberation Serif" w:eastAsia="Times New Roman" w:hAnsi="Liberation Serif"/>
          <w:sz w:val="24"/>
          <w:szCs w:val="24"/>
          <w:lang w:eastAsia="ru-RU"/>
        </w:rPr>
        <w:t xml:space="preserve"> и проведение проверки наличия документов, необходимых для предоставления муниципальной услуги</w:t>
      </w:r>
      <w:r w:rsidR="00AB6BDB" w:rsidRPr="005344A6">
        <w:rPr>
          <w:rFonts w:ascii="Liberation Serif" w:hAnsi="Liberation Serif" w:cs="Liberation Serif"/>
          <w:sz w:val="24"/>
          <w:szCs w:val="24"/>
        </w:rPr>
        <w:t>;</w:t>
      </w:r>
    </w:p>
    <w:p w14:paraId="5F88F4BD" w14:textId="091120C4" w:rsidR="0058143A" w:rsidRPr="005344A6" w:rsidRDefault="0058143A" w:rsidP="00F371DE">
      <w:pPr>
        <w:pStyle w:val="ae"/>
        <w:numPr>
          <w:ilvl w:val="0"/>
          <w:numId w:val="25"/>
        </w:numPr>
        <w:tabs>
          <w:tab w:val="left" w:pos="993"/>
        </w:tabs>
        <w:autoSpaceDE w:val="0"/>
        <w:autoSpaceDN w:val="0"/>
        <w:adjustRightInd w:val="0"/>
        <w:spacing w:after="0" w:line="240" w:lineRule="auto"/>
        <w:ind w:left="0" w:firstLine="567"/>
        <w:jc w:val="both"/>
        <w:rPr>
          <w:rFonts w:ascii="Liberation Serif" w:hAnsi="Liberation Serif" w:cs="Liberation Serif"/>
          <w:sz w:val="24"/>
          <w:szCs w:val="24"/>
        </w:rPr>
      </w:pPr>
      <w:bookmarkStart w:id="3" w:name="_Hlk49473411"/>
      <w:r>
        <w:rPr>
          <w:rFonts w:ascii="Liberation Serif" w:hAnsi="Liberation Serif"/>
          <w:sz w:val="24"/>
          <w:szCs w:val="24"/>
        </w:rPr>
        <w:t>формирование и направление межведомственных запросов в органы (организации), участвующие в предоставлении муниципальной услуги</w:t>
      </w:r>
      <w:bookmarkEnd w:id="3"/>
      <w:r>
        <w:rPr>
          <w:rFonts w:ascii="Liberation Serif" w:hAnsi="Liberation Serif"/>
          <w:sz w:val="24"/>
          <w:szCs w:val="24"/>
        </w:rPr>
        <w:t>;</w:t>
      </w:r>
    </w:p>
    <w:p w14:paraId="3A3526FC" w14:textId="0FB4BDE8" w:rsidR="00643A25" w:rsidRPr="00AB7E36" w:rsidRDefault="00AB7E36" w:rsidP="00643A25">
      <w:pPr>
        <w:pStyle w:val="ae"/>
        <w:numPr>
          <w:ilvl w:val="0"/>
          <w:numId w:val="25"/>
        </w:numPr>
        <w:tabs>
          <w:tab w:val="left" w:pos="993"/>
        </w:tabs>
        <w:autoSpaceDE w:val="0"/>
        <w:autoSpaceDN w:val="0"/>
        <w:adjustRightInd w:val="0"/>
        <w:spacing w:after="0" w:line="240" w:lineRule="auto"/>
        <w:ind w:left="0" w:firstLine="539"/>
        <w:jc w:val="both"/>
        <w:rPr>
          <w:rFonts w:ascii="Liberation Serif" w:eastAsia="Times New Roman" w:hAnsi="Liberation Serif" w:cs="Liberation Serif"/>
          <w:sz w:val="24"/>
          <w:szCs w:val="24"/>
          <w:lang w:eastAsia="ru-RU"/>
        </w:rPr>
      </w:pPr>
      <w:r w:rsidRPr="00AB7E36">
        <w:rPr>
          <w:rFonts w:ascii="Liberation Serif" w:eastAsia="Times New Roman" w:hAnsi="Liberation Serif" w:cs="Liberation Serif"/>
          <w:sz w:val="24"/>
          <w:szCs w:val="24"/>
          <w:lang w:eastAsia="ru-RU"/>
        </w:rPr>
        <w:t xml:space="preserve">подготовка и направление заявителю </w:t>
      </w:r>
      <w:r w:rsidR="009310BD">
        <w:rPr>
          <w:rFonts w:ascii="Liberation Serif" w:hAnsi="Liberation Serif"/>
          <w:sz w:val="24"/>
          <w:szCs w:val="24"/>
        </w:rPr>
        <w:t>Решения о признании (об отказе в признании)</w:t>
      </w:r>
      <w:r>
        <w:rPr>
          <w:rFonts w:ascii="Liberation Serif" w:eastAsia="Times New Roman" w:hAnsi="Liberation Serif" w:cs="Liberation Serif"/>
          <w:sz w:val="24"/>
          <w:szCs w:val="24"/>
          <w:lang w:eastAsia="ru-RU"/>
        </w:rPr>
        <w:t>.</w:t>
      </w:r>
    </w:p>
    <w:p w14:paraId="06CAE88C" w14:textId="77777777" w:rsidR="00D045D9" w:rsidRPr="004E5A04" w:rsidRDefault="00D045D9" w:rsidP="00326D22">
      <w:pPr>
        <w:pStyle w:val="ae"/>
        <w:numPr>
          <w:ilvl w:val="0"/>
          <w:numId w:val="2"/>
        </w:numPr>
        <w:tabs>
          <w:tab w:val="left" w:pos="993"/>
        </w:tabs>
        <w:autoSpaceDE w:val="0"/>
        <w:autoSpaceDN w:val="0"/>
        <w:adjustRightInd w:val="0"/>
        <w:spacing w:after="0" w:line="240" w:lineRule="auto"/>
        <w:ind w:left="0" w:firstLine="567"/>
        <w:jc w:val="both"/>
        <w:rPr>
          <w:rFonts w:ascii="Liberation Serif" w:hAnsi="Liberation Serif" w:cs="Liberation Serif"/>
          <w:sz w:val="24"/>
          <w:szCs w:val="24"/>
        </w:rPr>
      </w:pPr>
      <w:r w:rsidRPr="004E5A04">
        <w:rPr>
          <w:rFonts w:ascii="Liberation Serif" w:hAnsi="Liberation Serif" w:cs="Liberation Serif"/>
          <w:sz w:val="24"/>
          <w:szCs w:val="24"/>
        </w:rPr>
        <w:t>Последовательность административных процедур (действий) по предоставлению муниципальной услуги в электронной форме:</w:t>
      </w:r>
    </w:p>
    <w:p w14:paraId="31480014" w14:textId="77777777" w:rsidR="00D045D9" w:rsidRPr="004E5A04" w:rsidRDefault="00D045D9" w:rsidP="00D045D9">
      <w:pPr>
        <w:pStyle w:val="ConsPlusNormal0"/>
        <w:numPr>
          <w:ilvl w:val="0"/>
          <w:numId w:val="34"/>
        </w:numPr>
        <w:tabs>
          <w:tab w:val="left" w:pos="993"/>
        </w:tabs>
        <w:ind w:left="0" w:firstLine="567"/>
        <w:jc w:val="both"/>
        <w:rPr>
          <w:rFonts w:ascii="Liberation Serif" w:hAnsi="Liberation Serif" w:cs="Liberation Serif"/>
          <w:sz w:val="24"/>
          <w:szCs w:val="24"/>
        </w:rPr>
      </w:pPr>
      <w:r w:rsidRPr="004E5A04">
        <w:rPr>
          <w:rFonts w:ascii="Liberation Serif" w:hAnsi="Liberation Serif" w:cs="Liberation Serif"/>
          <w:sz w:val="24"/>
          <w:szCs w:val="24"/>
        </w:rPr>
        <w:t>представление в установленном порядке информации заявителям и обеспечение доступа заявителей к сведениям о муниципальной услуге;</w:t>
      </w:r>
    </w:p>
    <w:p w14:paraId="3237C21A" w14:textId="77777777" w:rsidR="00326D22" w:rsidRPr="004E5A04" w:rsidRDefault="00D045D9" w:rsidP="00D045D9">
      <w:pPr>
        <w:pStyle w:val="ConsPlusNormal0"/>
        <w:numPr>
          <w:ilvl w:val="0"/>
          <w:numId w:val="34"/>
        </w:numPr>
        <w:tabs>
          <w:tab w:val="left" w:pos="993"/>
        </w:tabs>
        <w:ind w:left="0" w:firstLine="567"/>
        <w:jc w:val="both"/>
        <w:rPr>
          <w:rFonts w:ascii="Liberation Serif" w:hAnsi="Liberation Serif" w:cs="Liberation Serif"/>
          <w:sz w:val="24"/>
          <w:szCs w:val="24"/>
        </w:rPr>
      </w:pPr>
      <w:r w:rsidRPr="004E5A04">
        <w:rPr>
          <w:rFonts w:ascii="Liberation Serif" w:hAnsi="Liberation Serif" w:cs="Liberation Serif"/>
          <w:sz w:val="24"/>
          <w:szCs w:val="24"/>
        </w:rPr>
        <w:t xml:space="preserve"> запись на прием в орган, предоставляющего муниципальную услугу, для подачи запроса </w:t>
      </w:r>
      <w:r w:rsidR="00326D22" w:rsidRPr="004E5A04">
        <w:rPr>
          <w:rFonts w:ascii="Liberation Serif" w:hAnsi="Liberation Serif" w:cs="Liberation Serif"/>
          <w:sz w:val="24"/>
          <w:szCs w:val="24"/>
        </w:rPr>
        <w:t xml:space="preserve">- </w:t>
      </w:r>
      <w:r w:rsidRPr="004E5A04">
        <w:rPr>
          <w:rFonts w:ascii="Liberation Serif" w:hAnsi="Liberation Serif" w:cs="Liberation Serif"/>
          <w:sz w:val="24"/>
          <w:szCs w:val="24"/>
        </w:rPr>
        <w:t>не предусмотрена;</w:t>
      </w:r>
    </w:p>
    <w:p w14:paraId="201E3A30" w14:textId="77777777" w:rsidR="00326D22" w:rsidRPr="004E5A04" w:rsidRDefault="00D045D9" w:rsidP="00D045D9">
      <w:pPr>
        <w:pStyle w:val="ConsPlusNormal0"/>
        <w:numPr>
          <w:ilvl w:val="0"/>
          <w:numId w:val="34"/>
        </w:numPr>
        <w:tabs>
          <w:tab w:val="left" w:pos="993"/>
        </w:tabs>
        <w:ind w:left="0" w:firstLine="567"/>
        <w:jc w:val="both"/>
        <w:rPr>
          <w:rFonts w:ascii="Liberation Serif" w:hAnsi="Liberation Serif" w:cs="Liberation Serif"/>
          <w:sz w:val="24"/>
          <w:szCs w:val="24"/>
        </w:rPr>
      </w:pPr>
      <w:r w:rsidRPr="004E5A04">
        <w:rPr>
          <w:rFonts w:ascii="Liberation Serif" w:hAnsi="Liberation Serif" w:cs="Liberation Serif"/>
          <w:sz w:val="24"/>
          <w:szCs w:val="24"/>
        </w:rPr>
        <w:t xml:space="preserve">формирование запроса о предоставлении </w:t>
      </w:r>
      <w:r w:rsidR="00326D22" w:rsidRPr="004E5A04">
        <w:rPr>
          <w:rFonts w:ascii="Liberation Serif" w:hAnsi="Liberation Serif" w:cs="Liberation Serif"/>
          <w:sz w:val="24"/>
          <w:szCs w:val="24"/>
        </w:rPr>
        <w:t>муниципаль</w:t>
      </w:r>
      <w:r w:rsidRPr="004E5A04">
        <w:rPr>
          <w:rFonts w:ascii="Liberation Serif" w:hAnsi="Liberation Serif" w:cs="Liberation Serif"/>
          <w:sz w:val="24"/>
          <w:szCs w:val="24"/>
        </w:rPr>
        <w:t>ной услуги (при реализации технической возможности);</w:t>
      </w:r>
    </w:p>
    <w:p w14:paraId="42AAF5A4" w14:textId="77777777" w:rsidR="00326D22" w:rsidRPr="004E5A04" w:rsidRDefault="00D045D9" w:rsidP="00D045D9">
      <w:pPr>
        <w:pStyle w:val="ConsPlusNormal0"/>
        <w:numPr>
          <w:ilvl w:val="0"/>
          <w:numId w:val="34"/>
        </w:numPr>
        <w:tabs>
          <w:tab w:val="left" w:pos="993"/>
        </w:tabs>
        <w:ind w:left="0" w:firstLine="567"/>
        <w:jc w:val="both"/>
        <w:rPr>
          <w:rFonts w:ascii="Liberation Serif" w:hAnsi="Liberation Serif" w:cs="Liberation Serif"/>
          <w:sz w:val="24"/>
          <w:szCs w:val="24"/>
        </w:rPr>
      </w:pPr>
      <w:r w:rsidRPr="004E5A04">
        <w:rPr>
          <w:rFonts w:ascii="Liberation Serif" w:hAnsi="Liberation Serif" w:cs="Liberation Serif"/>
          <w:sz w:val="24"/>
          <w:szCs w:val="24"/>
        </w:rPr>
        <w:t xml:space="preserve">прием и регистрация органом, предоставляющим </w:t>
      </w:r>
      <w:r w:rsidR="00326D22" w:rsidRPr="004E5A04">
        <w:rPr>
          <w:rFonts w:ascii="Liberation Serif" w:hAnsi="Liberation Serif" w:cs="Liberation Serif"/>
          <w:sz w:val="24"/>
          <w:szCs w:val="24"/>
        </w:rPr>
        <w:t>муниципаль</w:t>
      </w:r>
      <w:r w:rsidRPr="004E5A04">
        <w:rPr>
          <w:rFonts w:ascii="Liberation Serif" w:hAnsi="Liberation Serif" w:cs="Liberation Serif"/>
          <w:sz w:val="24"/>
          <w:szCs w:val="24"/>
        </w:rPr>
        <w:t xml:space="preserve">ную услугу, запроса и иных документов, необходимых для предоставления </w:t>
      </w:r>
      <w:r w:rsidR="00326D22" w:rsidRPr="004E5A04">
        <w:rPr>
          <w:rFonts w:ascii="Liberation Serif" w:hAnsi="Liberation Serif" w:cs="Liberation Serif"/>
          <w:sz w:val="24"/>
          <w:szCs w:val="24"/>
        </w:rPr>
        <w:t xml:space="preserve">муниципальной </w:t>
      </w:r>
      <w:r w:rsidRPr="004E5A04">
        <w:rPr>
          <w:rFonts w:ascii="Liberation Serif" w:hAnsi="Liberation Serif" w:cs="Liberation Serif"/>
          <w:sz w:val="24"/>
          <w:szCs w:val="24"/>
        </w:rPr>
        <w:t>услуги (при реализации технической возможности);</w:t>
      </w:r>
    </w:p>
    <w:p w14:paraId="339E62E1" w14:textId="77777777" w:rsidR="00326D22" w:rsidRPr="004E5A04" w:rsidRDefault="00D045D9" w:rsidP="00D045D9">
      <w:pPr>
        <w:pStyle w:val="ConsPlusNormal0"/>
        <w:numPr>
          <w:ilvl w:val="0"/>
          <w:numId w:val="34"/>
        </w:numPr>
        <w:tabs>
          <w:tab w:val="left" w:pos="993"/>
        </w:tabs>
        <w:ind w:left="0" w:firstLine="567"/>
        <w:jc w:val="both"/>
        <w:rPr>
          <w:rFonts w:ascii="Liberation Serif" w:hAnsi="Liberation Serif" w:cs="Liberation Serif"/>
          <w:sz w:val="24"/>
          <w:szCs w:val="24"/>
        </w:rPr>
      </w:pPr>
      <w:r w:rsidRPr="004E5A04">
        <w:rPr>
          <w:rFonts w:ascii="Liberation Serif" w:hAnsi="Liberation Serif" w:cs="Liberation Serif"/>
          <w:sz w:val="24"/>
          <w:szCs w:val="24"/>
        </w:rPr>
        <w:t xml:space="preserve">оплата государственной пошлины за предоставление </w:t>
      </w:r>
      <w:r w:rsidR="00326D22" w:rsidRPr="004E5A04">
        <w:rPr>
          <w:rFonts w:ascii="Liberation Serif" w:hAnsi="Liberation Serif" w:cs="Liberation Serif"/>
          <w:sz w:val="24"/>
          <w:szCs w:val="24"/>
        </w:rPr>
        <w:t>муниципальной</w:t>
      </w:r>
      <w:r w:rsidRPr="004E5A04">
        <w:rPr>
          <w:rFonts w:ascii="Liberation Serif" w:hAnsi="Liberation Serif" w:cs="Liberation Serif"/>
          <w:sz w:val="24"/>
          <w:szCs w:val="24"/>
        </w:rPr>
        <w:t xml:space="preserve"> услуги и уплата иных платежей, взимаемых в соответствии с законодательством Российской Федерации (при реализации технической возможности)</w:t>
      </w:r>
      <w:r w:rsidR="00326D22" w:rsidRPr="004E5A04">
        <w:rPr>
          <w:rFonts w:ascii="Liberation Serif" w:hAnsi="Liberation Serif" w:cs="Liberation Serif"/>
          <w:sz w:val="24"/>
          <w:szCs w:val="24"/>
        </w:rPr>
        <w:t xml:space="preserve"> в случае установления платы настоящим регламентом</w:t>
      </w:r>
      <w:r w:rsidRPr="004E5A04">
        <w:rPr>
          <w:rFonts w:ascii="Liberation Serif" w:hAnsi="Liberation Serif" w:cs="Liberation Serif"/>
          <w:sz w:val="24"/>
          <w:szCs w:val="24"/>
        </w:rPr>
        <w:t>;</w:t>
      </w:r>
    </w:p>
    <w:p w14:paraId="5E442475" w14:textId="77777777" w:rsidR="00326D22" w:rsidRPr="004E5A04" w:rsidRDefault="00D045D9" w:rsidP="00D045D9">
      <w:pPr>
        <w:pStyle w:val="ConsPlusNormal0"/>
        <w:numPr>
          <w:ilvl w:val="0"/>
          <w:numId w:val="34"/>
        </w:numPr>
        <w:tabs>
          <w:tab w:val="left" w:pos="993"/>
        </w:tabs>
        <w:ind w:left="0" w:firstLine="567"/>
        <w:jc w:val="both"/>
        <w:rPr>
          <w:rFonts w:ascii="Liberation Serif" w:hAnsi="Liberation Serif" w:cs="Liberation Serif"/>
          <w:sz w:val="24"/>
          <w:szCs w:val="24"/>
        </w:rPr>
      </w:pPr>
      <w:r w:rsidRPr="004E5A04">
        <w:rPr>
          <w:rFonts w:ascii="Liberation Serif" w:hAnsi="Liberation Serif" w:cs="Liberation Serif"/>
          <w:sz w:val="24"/>
          <w:szCs w:val="24"/>
        </w:rPr>
        <w:t xml:space="preserve">получение заявителем сведений о ходе выполнения запроса о предоставлении </w:t>
      </w:r>
      <w:r w:rsidR="00326D22" w:rsidRPr="004E5A04">
        <w:rPr>
          <w:rFonts w:ascii="Liberation Serif" w:hAnsi="Liberation Serif" w:cs="Liberation Serif"/>
          <w:sz w:val="24"/>
          <w:szCs w:val="24"/>
        </w:rPr>
        <w:t>муниципальной</w:t>
      </w:r>
      <w:r w:rsidRPr="004E5A04">
        <w:rPr>
          <w:rFonts w:ascii="Liberation Serif" w:hAnsi="Liberation Serif" w:cs="Liberation Serif"/>
          <w:sz w:val="24"/>
          <w:szCs w:val="24"/>
        </w:rPr>
        <w:t xml:space="preserve"> услуги (при реализации технической возможности);</w:t>
      </w:r>
    </w:p>
    <w:p w14:paraId="77378AB8" w14:textId="77777777" w:rsidR="00326D22" w:rsidRPr="004E5A04" w:rsidRDefault="00D045D9" w:rsidP="00D045D9">
      <w:pPr>
        <w:pStyle w:val="ConsPlusNormal0"/>
        <w:numPr>
          <w:ilvl w:val="0"/>
          <w:numId w:val="34"/>
        </w:numPr>
        <w:tabs>
          <w:tab w:val="left" w:pos="993"/>
        </w:tabs>
        <w:ind w:left="0" w:firstLine="567"/>
        <w:jc w:val="both"/>
        <w:rPr>
          <w:rFonts w:ascii="Liberation Serif" w:hAnsi="Liberation Serif" w:cs="Liberation Serif"/>
          <w:sz w:val="24"/>
          <w:szCs w:val="24"/>
        </w:rPr>
      </w:pPr>
      <w:r w:rsidRPr="004E5A04">
        <w:rPr>
          <w:rFonts w:ascii="Liberation Serif" w:hAnsi="Liberation Serif" w:cs="Liberation Serif"/>
          <w:sz w:val="24"/>
          <w:szCs w:val="24"/>
        </w:rPr>
        <w:t xml:space="preserve">получение заявителем результата предоставления </w:t>
      </w:r>
      <w:r w:rsidR="00326D22" w:rsidRPr="004E5A04">
        <w:rPr>
          <w:rFonts w:ascii="Liberation Serif" w:hAnsi="Liberation Serif" w:cs="Liberation Serif"/>
          <w:sz w:val="24"/>
          <w:szCs w:val="24"/>
        </w:rPr>
        <w:t>муниципальной</w:t>
      </w:r>
      <w:r w:rsidRPr="004E5A04">
        <w:rPr>
          <w:rFonts w:ascii="Liberation Serif" w:hAnsi="Liberation Serif" w:cs="Liberation Serif"/>
          <w:sz w:val="24"/>
          <w:szCs w:val="24"/>
        </w:rPr>
        <w:t xml:space="preserve"> услуги, если иное не установлено законодательством Российской Федерации или законодательством Свердловской области (при реализации технической возможности</w:t>
      </w:r>
      <w:r w:rsidR="00326D22" w:rsidRPr="004E5A04">
        <w:rPr>
          <w:rFonts w:ascii="Liberation Serif" w:hAnsi="Liberation Serif" w:cs="Liberation Serif"/>
          <w:sz w:val="24"/>
          <w:szCs w:val="24"/>
        </w:rPr>
        <w:t>)</w:t>
      </w:r>
      <w:r w:rsidRPr="004E5A04">
        <w:rPr>
          <w:rFonts w:ascii="Liberation Serif" w:hAnsi="Liberation Serif" w:cs="Liberation Serif"/>
          <w:sz w:val="24"/>
          <w:szCs w:val="24"/>
        </w:rPr>
        <w:t>;</w:t>
      </w:r>
    </w:p>
    <w:p w14:paraId="28D1BC77" w14:textId="77777777" w:rsidR="00326D22" w:rsidRPr="00AE3750" w:rsidRDefault="00D045D9" w:rsidP="00D045D9">
      <w:pPr>
        <w:pStyle w:val="ConsPlusNormal0"/>
        <w:numPr>
          <w:ilvl w:val="0"/>
          <w:numId w:val="34"/>
        </w:numPr>
        <w:tabs>
          <w:tab w:val="left" w:pos="993"/>
        </w:tabs>
        <w:ind w:left="0" w:firstLine="567"/>
        <w:jc w:val="both"/>
        <w:rPr>
          <w:rFonts w:ascii="Liberation Serif" w:hAnsi="Liberation Serif" w:cs="Liberation Serif"/>
          <w:sz w:val="24"/>
          <w:szCs w:val="24"/>
        </w:rPr>
      </w:pPr>
      <w:r w:rsidRPr="00AE3750">
        <w:rPr>
          <w:rFonts w:ascii="Liberation Serif" w:hAnsi="Liberation Serif" w:cs="Liberation Serif"/>
          <w:sz w:val="24"/>
          <w:szCs w:val="24"/>
        </w:rPr>
        <w:t xml:space="preserve">взаимодействие органа, предоставляющего </w:t>
      </w:r>
      <w:r w:rsidR="00326D22" w:rsidRPr="00AE3750">
        <w:rPr>
          <w:rFonts w:ascii="Liberation Serif" w:hAnsi="Liberation Serif" w:cs="Liberation Serif"/>
          <w:sz w:val="24"/>
          <w:szCs w:val="24"/>
        </w:rPr>
        <w:t>муниципальной</w:t>
      </w:r>
      <w:r w:rsidRPr="00AE3750">
        <w:rPr>
          <w:rFonts w:ascii="Liberation Serif" w:hAnsi="Liberation Serif" w:cs="Liberation Serif"/>
          <w:sz w:val="24"/>
          <w:szCs w:val="24"/>
        </w:rPr>
        <w:t xml:space="preserve"> услугу, с иными органами власти, органами местного самоуправления и организациями, участвующими в предоставлении </w:t>
      </w:r>
      <w:r w:rsidR="00326D22" w:rsidRPr="00AE3750">
        <w:rPr>
          <w:rFonts w:ascii="Liberation Serif" w:hAnsi="Liberation Serif" w:cs="Liberation Serif"/>
          <w:sz w:val="24"/>
          <w:szCs w:val="24"/>
        </w:rPr>
        <w:t>муниципальной</w:t>
      </w:r>
      <w:r w:rsidRPr="00AE3750">
        <w:rPr>
          <w:rFonts w:ascii="Liberation Serif" w:hAnsi="Liberation Serif" w:cs="Liberation Serif"/>
          <w:sz w:val="24"/>
          <w:szCs w:val="24"/>
        </w:rPr>
        <w:t xml:space="preserve"> услуг, в том числе порядок и условия такого взаимодействия;</w:t>
      </w:r>
    </w:p>
    <w:p w14:paraId="1137F262" w14:textId="77777777" w:rsidR="00D045D9" w:rsidRPr="00AE3750" w:rsidRDefault="00D045D9" w:rsidP="00D045D9">
      <w:pPr>
        <w:pStyle w:val="ConsPlusNormal0"/>
        <w:numPr>
          <w:ilvl w:val="0"/>
          <w:numId w:val="34"/>
        </w:numPr>
        <w:tabs>
          <w:tab w:val="left" w:pos="993"/>
        </w:tabs>
        <w:ind w:left="0" w:firstLine="567"/>
        <w:jc w:val="both"/>
        <w:rPr>
          <w:rFonts w:ascii="Liberation Serif" w:hAnsi="Liberation Serif" w:cs="Liberation Serif"/>
          <w:sz w:val="24"/>
          <w:szCs w:val="24"/>
        </w:rPr>
      </w:pPr>
      <w:r w:rsidRPr="00AE3750">
        <w:rPr>
          <w:rFonts w:ascii="Liberation Serif" w:hAnsi="Liberation Serif" w:cs="Liberation Serif"/>
          <w:sz w:val="24"/>
          <w:szCs w:val="24"/>
        </w:rPr>
        <w:t xml:space="preserve">иные действия, необходимые для предоставления </w:t>
      </w:r>
      <w:r w:rsidR="00326D22" w:rsidRPr="00AE3750">
        <w:rPr>
          <w:rFonts w:ascii="Liberation Serif" w:hAnsi="Liberation Serif" w:cs="Liberation Serif"/>
          <w:sz w:val="24"/>
          <w:szCs w:val="24"/>
        </w:rPr>
        <w:t>муниципальной</w:t>
      </w:r>
      <w:r w:rsidRPr="00AE3750">
        <w:rPr>
          <w:rFonts w:ascii="Liberation Serif" w:hAnsi="Liberation Serif" w:cs="Liberation Serif"/>
          <w:sz w:val="24"/>
          <w:szCs w:val="24"/>
        </w:rPr>
        <w:t xml:space="preserve">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w:t>
      </w:r>
      <w:r w:rsidR="00326D22" w:rsidRPr="00AE3750">
        <w:rPr>
          <w:rFonts w:ascii="Liberation Serif" w:hAnsi="Liberation Serif" w:cs="Liberation Serif"/>
          <w:sz w:val="24"/>
          <w:szCs w:val="24"/>
        </w:rPr>
        <w:t>муниципальной</w:t>
      </w:r>
      <w:r w:rsidRPr="00AE3750">
        <w:rPr>
          <w:rFonts w:ascii="Liberation Serif" w:hAnsi="Liberation Serif" w:cs="Liberation Serif"/>
          <w:sz w:val="24"/>
          <w:szCs w:val="24"/>
        </w:rPr>
        <w:t xml:space="preserve">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w:t>
      </w:r>
      <w:r w:rsidR="00326D22" w:rsidRPr="00AE3750">
        <w:rPr>
          <w:rFonts w:ascii="Liberation Serif" w:hAnsi="Liberation Serif" w:cs="Liberation Serif"/>
          <w:sz w:val="24"/>
          <w:szCs w:val="24"/>
        </w:rPr>
        <w:t>муниципальной</w:t>
      </w:r>
      <w:r w:rsidRPr="00AE3750">
        <w:rPr>
          <w:rFonts w:ascii="Liberation Serif" w:hAnsi="Liberation Serif" w:cs="Liberation Serif"/>
          <w:sz w:val="24"/>
          <w:szCs w:val="24"/>
        </w:rPr>
        <w:t xml:space="preserve"> услуги и (или) предоставления такой </w:t>
      </w:r>
      <w:r w:rsidR="00326D22" w:rsidRPr="00AE3750">
        <w:rPr>
          <w:rFonts w:ascii="Liberation Serif" w:hAnsi="Liberation Serif" w:cs="Liberation Serif"/>
          <w:sz w:val="24"/>
          <w:szCs w:val="24"/>
        </w:rPr>
        <w:t xml:space="preserve">муниципальной </w:t>
      </w:r>
      <w:r w:rsidRPr="00AE3750">
        <w:rPr>
          <w:rFonts w:ascii="Liberation Serif" w:hAnsi="Liberation Serif" w:cs="Liberation Serif"/>
          <w:sz w:val="24"/>
          <w:szCs w:val="24"/>
        </w:rPr>
        <w:t>услуги</w:t>
      </w:r>
      <w:r w:rsidR="00326D22" w:rsidRPr="00AE3750">
        <w:rPr>
          <w:rFonts w:ascii="Liberation Serif" w:hAnsi="Liberation Serif" w:cs="Liberation Serif"/>
          <w:sz w:val="24"/>
          <w:szCs w:val="24"/>
        </w:rPr>
        <w:t>.</w:t>
      </w:r>
    </w:p>
    <w:p w14:paraId="0ED85A02" w14:textId="06536061" w:rsidR="00422655" w:rsidRPr="00F95906" w:rsidRDefault="00D045D9" w:rsidP="00326D22">
      <w:pPr>
        <w:pStyle w:val="ae"/>
        <w:numPr>
          <w:ilvl w:val="0"/>
          <w:numId w:val="2"/>
        </w:numPr>
        <w:tabs>
          <w:tab w:val="left" w:pos="993"/>
        </w:tabs>
        <w:autoSpaceDE w:val="0"/>
        <w:autoSpaceDN w:val="0"/>
        <w:adjustRightInd w:val="0"/>
        <w:spacing w:after="0" w:line="240" w:lineRule="auto"/>
        <w:ind w:left="0" w:firstLine="567"/>
        <w:jc w:val="both"/>
        <w:rPr>
          <w:rFonts w:ascii="Liberation Serif" w:hAnsi="Liberation Serif" w:cs="Liberation Serif"/>
          <w:sz w:val="24"/>
          <w:szCs w:val="24"/>
        </w:rPr>
      </w:pPr>
      <w:r w:rsidRPr="00AE3750">
        <w:rPr>
          <w:rFonts w:ascii="Liberation Serif" w:hAnsi="Liberation Serif" w:cs="Liberation Serif"/>
          <w:sz w:val="24"/>
          <w:szCs w:val="24"/>
        </w:rPr>
        <w:t xml:space="preserve">Последовательность административных процедур (действий) по предоставлению </w:t>
      </w:r>
      <w:r w:rsidR="00326D22" w:rsidRPr="00AE3750">
        <w:rPr>
          <w:rFonts w:ascii="Liberation Serif" w:hAnsi="Liberation Serif" w:cs="Liberation Serif"/>
          <w:sz w:val="24"/>
          <w:szCs w:val="24"/>
        </w:rPr>
        <w:t>муниципальной</w:t>
      </w:r>
      <w:r w:rsidRPr="00AE3750">
        <w:rPr>
          <w:rFonts w:ascii="Liberation Serif" w:hAnsi="Liberation Serif" w:cs="Liberation Serif"/>
          <w:sz w:val="24"/>
          <w:szCs w:val="24"/>
        </w:rPr>
        <w:t xml:space="preserve"> услуги, выполняемых </w:t>
      </w:r>
      <w:r w:rsidR="00326D22" w:rsidRPr="00AE3750">
        <w:rPr>
          <w:rFonts w:ascii="Liberation Serif" w:hAnsi="Liberation Serif" w:cs="Liberation Serif"/>
          <w:sz w:val="24"/>
          <w:szCs w:val="24"/>
        </w:rPr>
        <w:t>МФЦ</w:t>
      </w:r>
      <w:r w:rsidRPr="00F95906">
        <w:rPr>
          <w:rFonts w:ascii="Liberation Serif" w:hAnsi="Liberation Serif" w:cs="Liberation Serif"/>
          <w:sz w:val="24"/>
          <w:szCs w:val="24"/>
        </w:rPr>
        <w:t>:</w:t>
      </w:r>
    </w:p>
    <w:p w14:paraId="63AAFCB0" w14:textId="77777777" w:rsidR="00040054" w:rsidRPr="00AE3750" w:rsidRDefault="00D045D9" w:rsidP="00D045D9">
      <w:pPr>
        <w:pStyle w:val="ConsPlusNormal0"/>
        <w:numPr>
          <w:ilvl w:val="0"/>
          <w:numId w:val="35"/>
        </w:numPr>
        <w:tabs>
          <w:tab w:val="left" w:pos="0"/>
          <w:tab w:val="left" w:pos="993"/>
        </w:tabs>
        <w:ind w:left="0" w:firstLine="567"/>
        <w:jc w:val="both"/>
        <w:rPr>
          <w:rFonts w:ascii="Liberation Serif" w:hAnsi="Liberation Serif" w:cs="Liberation Serif"/>
          <w:sz w:val="24"/>
          <w:szCs w:val="24"/>
        </w:rPr>
      </w:pPr>
      <w:r w:rsidRPr="00AE3750">
        <w:rPr>
          <w:rFonts w:ascii="Liberation Serif" w:hAnsi="Liberation Serif" w:cs="Liberation Serif"/>
          <w:sz w:val="24"/>
          <w:szCs w:val="24"/>
        </w:rPr>
        <w:t xml:space="preserve">информирование заявителей о порядке предоставления </w:t>
      </w:r>
      <w:r w:rsidR="00326D22" w:rsidRPr="00AE3750">
        <w:rPr>
          <w:rFonts w:ascii="Liberation Serif" w:hAnsi="Liberation Serif" w:cs="Liberation Serif"/>
          <w:sz w:val="24"/>
          <w:szCs w:val="24"/>
        </w:rPr>
        <w:t>муниципальной</w:t>
      </w:r>
      <w:r w:rsidRPr="00AE3750">
        <w:rPr>
          <w:rFonts w:ascii="Liberation Serif" w:hAnsi="Liberation Serif" w:cs="Liberation Serif"/>
          <w:sz w:val="24"/>
          <w:szCs w:val="24"/>
        </w:rPr>
        <w:t xml:space="preserve"> услуги в </w:t>
      </w:r>
      <w:r w:rsidR="00040054" w:rsidRPr="00AE3750">
        <w:rPr>
          <w:rFonts w:ascii="Liberation Serif" w:hAnsi="Liberation Serif" w:cs="Liberation Serif"/>
          <w:sz w:val="24"/>
          <w:szCs w:val="24"/>
        </w:rPr>
        <w:t>МФЦ</w:t>
      </w:r>
      <w:r w:rsidRPr="00AE3750">
        <w:rPr>
          <w:rFonts w:ascii="Liberation Serif" w:hAnsi="Liberation Serif" w:cs="Liberation Serif"/>
          <w:sz w:val="24"/>
          <w:szCs w:val="24"/>
        </w:rPr>
        <w:t>, о ходе выпол</w:t>
      </w:r>
      <w:r w:rsidR="00040054" w:rsidRPr="00AE3750">
        <w:rPr>
          <w:rFonts w:ascii="Liberation Serif" w:hAnsi="Liberation Serif" w:cs="Liberation Serif"/>
          <w:sz w:val="24"/>
          <w:szCs w:val="24"/>
        </w:rPr>
        <w:t>нения запроса о предоставлении муниципальной</w:t>
      </w:r>
      <w:r w:rsidRPr="00AE3750">
        <w:rPr>
          <w:rFonts w:ascii="Liberation Serif" w:hAnsi="Liberation Serif" w:cs="Liberation Serif"/>
          <w:sz w:val="24"/>
          <w:szCs w:val="24"/>
        </w:rPr>
        <w:t xml:space="preserve"> услуги, а также по иным вопросам, связанным с предоставлением </w:t>
      </w:r>
      <w:r w:rsidR="00040054" w:rsidRPr="00AE3750">
        <w:rPr>
          <w:rFonts w:ascii="Liberation Serif" w:hAnsi="Liberation Serif" w:cs="Liberation Serif"/>
          <w:sz w:val="24"/>
          <w:szCs w:val="24"/>
        </w:rPr>
        <w:t>муниципальной</w:t>
      </w:r>
      <w:r w:rsidRPr="00AE3750">
        <w:rPr>
          <w:rFonts w:ascii="Liberation Serif" w:hAnsi="Liberation Serif" w:cs="Liberation Serif"/>
          <w:sz w:val="24"/>
          <w:szCs w:val="24"/>
        </w:rPr>
        <w:t xml:space="preserve"> услуги, а также консультирование </w:t>
      </w:r>
      <w:r w:rsidRPr="00AE3750">
        <w:rPr>
          <w:rFonts w:ascii="Liberation Serif" w:hAnsi="Liberation Serif" w:cs="Liberation Serif"/>
          <w:sz w:val="24"/>
          <w:szCs w:val="24"/>
        </w:rPr>
        <w:lastRenderedPageBreak/>
        <w:t xml:space="preserve">заявителей о порядке предоставления </w:t>
      </w:r>
      <w:r w:rsidR="00040054" w:rsidRPr="00AE3750">
        <w:rPr>
          <w:rFonts w:ascii="Liberation Serif" w:hAnsi="Liberation Serif" w:cs="Liberation Serif"/>
          <w:sz w:val="24"/>
          <w:szCs w:val="24"/>
        </w:rPr>
        <w:t>муниципальной</w:t>
      </w:r>
      <w:r w:rsidRPr="00AE3750">
        <w:rPr>
          <w:rFonts w:ascii="Liberation Serif" w:hAnsi="Liberation Serif" w:cs="Liberation Serif"/>
          <w:sz w:val="24"/>
          <w:szCs w:val="24"/>
        </w:rPr>
        <w:t xml:space="preserve"> услуги в </w:t>
      </w:r>
      <w:r w:rsidR="00040054" w:rsidRPr="00AE3750">
        <w:rPr>
          <w:rFonts w:ascii="Liberation Serif" w:hAnsi="Liberation Serif" w:cs="Liberation Serif"/>
          <w:sz w:val="24"/>
          <w:szCs w:val="24"/>
        </w:rPr>
        <w:t>МФЦ</w:t>
      </w:r>
      <w:r w:rsidRPr="00AE3750">
        <w:rPr>
          <w:rFonts w:ascii="Liberation Serif" w:hAnsi="Liberation Serif" w:cs="Liberation Serif"/>
          <w:sz w:val="24"/>
          <w:szCs w:val="24"/>
        </w:rPr>
        <w:t>;</w:t>
      </w:r>
    </w:p>
    <w:p w14:paraId="31ACDB6F" w14:textId="77777777" w:rsidR="00040054" w:rsidRPr="00AE3750" w:rsidRDefault="00D045D9" w:rsidP="00D045D9">
      <w:pPr>
        <w:pStyle w:val="ConsPlusNormal0"/>
        <w:numPr>
          <w:ilvl w:val="0"/>
          <w:numId w:val="35"/>
        </w:numPr>
        <w:tabs>
          <w:tab w:val="left" w:pos="0"/>
          <w:tab w:val="left" w:pos="993"/>
        </w:tabs>
        <w:ind w:left="0" w:firstLine="567"/>
        <w:jc w:val="both"/>
        <w:rPr>
          <w:rFonts w:ascii="Liberation Serif" w:hAnsi="Liberation Serif" w:cs="Liberation Serif"/>
          <w:sz w:val="24"/>
          <w:szCs w:val="24"/>
        </w:rPr>
      </w:pPr>
      <w:r w:rsidRPr="00AE3750">
        <w:rPr>
          <w:rFonts w:ascii="Liberation Serif" w:hAnsi="Liberation Serif" w:cs="Liberation Serif"/>
          <w:sz w:val="24"/>
          <w:szCs w:val="24"/>
        </w:rPr>
        <w:t xml:space="preserve">прием запросов заявителей о предоставлении </w:t>
      </w:r>
      <w:r w:rsidR="00040054" w:rsidRPr="00AE3750">
        <w:rPr>
          <w:rFonts w:ascii="Liberation Serif" w:hAnsi="Liberation Serif" w:cs="Liberation Serif"/>
          <w:sz w:val="24"/>
          <w:szCs w:val="24"/>
        </w:rPr>
        <w:t>муниципальной</w:t>
      </w:r>
      <w:r w:rsidRPr="00AE3750">
        <w:rPr>
          <w:rFonts w:ascii="Liberation Serif" w:hAnsi="Liberation Serif" w:cs="Liberation Serif"/>
          <w:sz w:val="24"/>
          <w:szCs w:val="24"/>
        </w:rPr>
        <w:t xml:space="preserve"> услуги и иных документов, </w:t>
      </w:r>
      <w:r w:rsidR="00040054" w:rsidRPr="00AE3750">
        <w:rPr>
          <w:rFonts w:ascii="Liberation Serif" w:hAnsi="Liberation Serif" w:cs="Liberation Serif"/>
          <w:sz w:val="24"/>
          <w:szCs w:val="24"/>
        </w:rPr>
        <w:t>необходимых для предоставления муниципальной</w:t>
      </w:r>
      <w:r w:rsidRPr="00AE3750">
        <w:rPr>
          <w:rFonts w:ascii="Liberation Serif" w:hAnsi="Liberation Serif" w:cs="Liberation Serif"/>
          <w:sz w:val="24"/>
          <w:szCs w:val="24"/>
        </w:rPr>
        <w:t xml:space="preserve"> услуги;</w:t>
      </w:r>
    </w:p>
    <w:p w14:paraId="4F6AEF97" w14:textId="77777777" w:rsidR="00040054" w:rsidRPr="00AE3750" w:rsidRDefault="00D045D9" w:rsidP="00D045D9">
      <w:pPr>
        <w:pStyle w:val="ConsPlusNormal0"/>
        <w:numPr>
          <w:ilvl w:val="0"/>
          <w:numId w:val="35"/>
        </w:numPr>
        <w:tabs>
          <w:tab w:val="left" w:pos="0"/>
          <w:tab w:val="left" w:pos="993"/>
        </w:tabs>
        <w:ind w:left="0" w:firstLine="567"/>
        <w:jc w:val="both"/>
        <w:rPr>
          <w:rFonts w:ascii="Liberation Serif" w:hAnsi="Liberation Serif" w:cs="Liberation Serif"/>
          <w:sz w:val="24"/>
          <w:szCs w:val="24"/>
        </w:rPr>
      </w:pPr>
      <w:r w:rsidRPr="00AE3750">
        <w:rPr>
          <w:rFonts w:ascii="Liberation Serif" w:hAnsi="Liberation Serif" w:cs="Liberation Serif"/>
          <w:sz w:val="24"/>
          <w:szCs w:val="24"/>
        </w:rPr>
        <w:t xml:space="preserve">формирование и направление </w:t>
      </w:r>
      <w:r w:rsidR="00040054" w:rsidRPr="00AE3750">
        <w:rPr>
          <w:rFonts w:ascii="Liberation Serif" w:hAnsi="Liberation Serif" w:cs="Liberation Serif"/>
          <w:sz w:val="24"/>
          <w:szCs w:val="24"/>
        </w:rPr>
        <w:t>МФЦ</w:t>
      </w:r>
      <w:r w:rsidRPr="00AE3750">
        <w:rPr>
          <w:rFonts w:ascii="Liberation Serif" w:hAnsi="Liberation Serif" w:cs="Liberation Serif"/>
          <w:sz w:val="24"/>
          <w:szCs w:val="24"/>
        </w:rPr>
        <w:t xml:space="preserve"> межведомственного запроса в органы, предоставляющие </w:t>
      </w:r>
      <w:r w:rsidR="00040054" w:rsidRPr="00AE3750">
        <w:rPr>
          <w:rFonts w:ascii="Liberation Serif" w:hAnsi="Liberation Serif" w:cs="Liberation Serif"/>
          <w:sz w:val="24"/>
          <w:szCs w:val="24"/>
        </w:rPr>
        <w:t>муниципальные</w:t>
      </w:r>
      <w:r w:rsidRPr="00AE3750">
        <w:rPr>
          <w:rFonts w:ascii="Liberation Serif" w:hAnsi="Liberation Serif" w:cs="Liberation Serif"/>
          <w:sz w:val="24"/>
          <w:szCs w:val="24"/>
        </w:rPr>
        <w:t xml:space="preserve"> услуги, в иные органы государственной власти, органы местного самоуправления и организации, участвующие в предоставлении </w:t>
      </w:r>
      <w:r w:rsidR="00040054" w:rsidRPr="00AE3750">
        <w:rPr>
          <w:rFonts w:ascii="Liberation Serif" w:hAnsi="Liberation Serif" w:cs="Liberation Serif"/>
          <w:sz w:val="24"/>
          <w:szCs w:val="24"/>
        </w:rPr>
        <w:t>муниципальных</w:t>
      </w:r>
      <w:r w:rsidRPr="00AE3750">
        <w:rPr>
          <w:rFonts w:ascii="Liberation Serif" w:hAnsi="Liberation Serif" w:cs="Liberation Serif"/>
          <w:sz w:val="24"/>
          <w:szCs w:val="24"/>
        </w:rPr>
        <w:t xml:space="preserve"> услуг;</w:t>
      </w:r>
    </w:p>
    <w:p w14:paraId="54764B85" w14:textId="6BB08899" w:rsidR="00040054" w:rsidRPr="00AE3750" w:rsidRDefault="00D045D9" w:rsidP="00D045D9">
      <w:pPr>
        <w:pStyle w:val="ConsPlusNormal0"/>
        <w:numPr>
          <w:ilvl w:val="0"/>
          <w:numId w:val="35"/>
        </w:numPr>
        <w:tabs>
          <w:tab w:val="left" w:pos="0"/>
          <w:tab w:val="left" w:pos="993"/>
        </w:tabs>
        <w:ind w:left="0" w:firstLine="567"/>
        <w:jc w:val="both"/>
        <w:rPr>
          <w:rFonts w:ascii="Liberation Serif" w:hAnsi="Liberation Serif" w:cs="Liberation Serif"/>
          <w:sz w:val="24"/>
          <w:szCs w:val="24"/>
        </w:rPr>
      </w:pPr>
      <w:r w:rsidRPr="00AE3750">
        <w:rPr>
          <w:rFonts w:ascii="Liberation Serif" w:hAnsi="Liberation Serif" w:cs="Liberation Serif"/>
          <w:sz w:val="24"/>
          <w:szCs w:val="24"/>
        </w:rPr>
        <w:t xml:space="preserve">выдача заявителю результата предоставления </w:t>
      </w:r>
      <w:r w:rsidR="00040054" w:rsidRPr="00AE3750">
        <w:rPr>
          <w:rFonts w:ascii="Liberation Serif" w:hAnsi="Liberation Serif" w:cs="Liberation Serif"/>
          <w:sz w:val="24"/>
          <w:szCs w:val="24"/>
        </w:rPr>
        <w:t>муниципальной</w:t>
      </w:r>
      <w:r w:rsidRPr="00AE3750">
        <w:rPr>
          <w:rFonts w:ascii="Liberation Serif" w:hAnsi="Liberation Serif" w:cs="Liberation Serif"/>
          <w:sz w:val="24"/>
          <w:szCs w:val="24"/>
        </w:rPr>
        <w:t xml:space="preserve"> услуги,</w:t>
      </w:r>
      <w:r w:rsidR="00040054" w:rsidRPr="00AE3750">
        <w:rPr>
          <w:rFonts w:ascii="Liberation Serif" w:hAnsi="Liberation Serif" w:cs="Liberation Serif"/>
          <w:sz w:val="24"/>
          <w:szCs w:val="24"/>
        </w:rPr>
        <w:t xml:space="preserve"> </w:t>
      </w:r>
      <w:r w:rsidRPr="00AE3750">
        <w:rPr>
          <w:rFonts w:ascii="Liberation Serif" w:hAnsi="Liberation Serif" w:cs="Liberation Serif"/>
          <w:sz w:val="24"/>
          <w:szCs w:val="24"/>
        </w:rPr>
        <w:t xml:space="preserve">в том числе выдача документов на бумажном носителе, подтверждающих содержание электронных документов, направленных в </w:t>
      </w:r>
      <w:r w:rsidR="00040054" w:rsidRPr="00AE3750">
        <w:rPr>
          <w:rFonts w:ascii="Liberation Serif" w:hAnsi="Liberation Serif" w:cs="Liberation Serif"/>
          <w:sz w:val="24"/>
          <w:szCs w:val="24"/>
        </w:rPr>
        <w:t xml:space="preserve">МФЦ </w:t>
      </w:r>
      <w:r w:rsidRPr="00AE3750">
        <w:rPr>
          <w:rFonts w:ascii="Liberation Serif" w:hAnsi="Liberation Serif" w:cs="Liberation Serif"/>
          <w:sz w:val="24"/>
          <w:szCs w:val="24"/>
        </w:rPr>
        <w:t>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услуги, и органов, предоставляющих муниципальные услуги</w:t>
      </w:r>
      <w:r w:rsidR="00040054" w:rsidRPr="00AE3750">
        <w:rPr>
          <w:rFonts w:ascii="Liberation Serif" w:hAnsi="Liberation Serif" w:cs="Liberation Serif"/>
          <w:sz w:val="24"/>
          <w:szCs w:val="24"/>
        </w:rPr>
        <w:t xml:space="preserve"> (в случае, предусмотренн</w:t>
      </w:r>
      <w:r w:rsidR="00616D36" w:rsidRPr="00AE3750">
        <w:rPr>
          <w:rFonts w:ascii="Liberation Serif" w:hAnsi="Liberation Serif" w:cs="Liberation Serif"/>
          <w:sz w:val="24"/>
          <w:szCs w:val="24"/>
        </w:rPr>
        <w:t>о</w:t>
      </w:r>
      <w:r w:rsidR="00040054" w:rsidRPr="00AE3750">
        <w:rPr>
          <w:rFonts w:ascii="Liberation Serif" w:hAnsi="Liberation Serif" w:cs="Liberation Serif"/>
          <w:sz w:val="24"/>
          <w:szCs w:val="24"/>
        </w:rPr>
        <w:t>м настоящим регламентом).</w:t>
      </w:r>
    </w:p>
    <w:p w14:paraId="533ACDC5" w14:textId="77777777" w:rsidR="00F95906" w:rsidRDefault="00F95906" w:rsidP="00FD2EC7">
      <w:pPr>
        <w:tabs>
          <w:tab w:val="left" w:pos="993"/>
        </w:tabs>
        <w:autoSpaceDE w:val="0"/>
        <w:autoSpaceDN w:val="0"/>
        <w:adjustRightInd w:val="0"/>
        <w:spacing w:after="0" w:line="240" w:lineRule="auto"/>
        <w:ind w:left="539"/>
        <w:jc w:val="center"/>
        <w:rPr>
          <w:rFonts w:ascii="Liberation Serif" w:hAnsi="Liberation Serif" w:cs="Liberation Serif"/>
          <w:b/>
          <w:sz w:val="24"/>
          <w:szCs w:val="24"/>
        </w:rPr>
      </w:pPr>
    </w:p>
    <w:p w14:paraId="2D33F565" w14:textId="008CDB0B" w:rsidR="00D6678E" w:rsidRPr="00AE3750" w:rsidRDefault="009F4563" w:rsidP="00816DC5">
      <w:pPr>
        <w:tabs>
          <w:tab w:val="left" w:pos="993"/>
        </w:tabs>
        <w:autoSpaceDE w:val="0"/>
        <w:autoSpaceDN w:val="0"/>
        <w:adjustRightInd w:val="0"/>
        <w:spacing w:after="0" w:line="240" w:lineRule="auto"/>
        <w:jc w:val="center"/>
        <w:rPr>
          <w:rFonts w:ascii="Liberation Serif" w:hAnsi="Liberation Serif" w:cs="Liberation Serif"/>
          <w:b/>
          <w:sz w:val="24"/>
          <w:szCs w:val="24"/>
        </w:rPr>
      </w:pPr>
      <w:r w:rsidRPr="00AE3750">
        <w:rPr>
          <w:rFonts w:ascii="Liberation Serif" w:hAnsi="Liberation Serif" w:cs="Liberation Serif"/>
          <w:b/>
          <w:sz w:val="24"/>
          <w:szCs w:val="24"/>
        </w:rPr>
        <w:t>Подраздел</w:t>
      </w:r>
      <w:r w:rsidR="00223AAE" w:rsidRPr="00AE3750">
        <w:rPr>
          <w:rFonts w:ascii="Liberation Serif" w:hAnsi="Liberation Serif" w:cs="Liberation Serif"/>
          <w:b/>
          <w:sz w:val="24"/>
          <w:szCs w:val="24"/>
        </w:rPr>
        <w:t xml:space="preserve"> 2</w:t>
      </w:r>
      <w:r w:rsidR="006E63BC" w:rsidRPr="00AE3750">
        <w:rPr>
          <w:rFonts w:ascii="Liberation Serif" w:hAnsi="Liberation Serif" w:cs="Liberation Serif"/>
          <w:b/>
          <w:sz w:val="24"/>
          <w:szCs w:val="24"/>
        </w:rPr>
        <w:t>4</w:t>
      </w:r>
      <w:r w:rsidR="00223AAE" w:rsidRPr="00AE3750">
        <w:rPr>
          <w:rFonts w:ascii="Liberation Serif" w:hAnsi="Liberation Serif" w:cs="Liberation Serif"/>
          <w:b/>
          <w:sz w:val="24"/>
          <w:szCs w:val="24"/>
        </w:rPr>
        <w:t xml:space="preserve">. </w:t>
      </w:r>
      <w:r w:rsidR="00D6678E" w:rsidRPr="00AE3750">
        <w:rPr>
          <w:rFonts w:ascii="Liberation Serif" w:hAnsi="Liberation Serif" w:cs="Liberation Serif"/>
          <w:b/>
          <w:sz w:val="24"/>
          <w:szCs w:val="24"/>
        </w:rPr>
        <w:t xml:space="preserve">Прием и регистрация </w:t>
      </w:r>
      <w:r w:rsidR="009310BD">
        <w:rPr>
          <w:rFonts w:ascii="Liberation Serif" w:hAnsi="Liberation Serif"/>
          <w:b/>
          <w:bCs/>
          <w:sz w:val="24"/>
          <w:szCs w:val="24"/>
        </w:rPr>
        <w:t>заявления</w:t>
      </w:r>
      <w:r w:rsidR="00816DC5" w:rsidRPr="00816DC5">
        <w:rPr>
          <w:rFonts w:ascii="Liberation Serif" w:hAnsi="Liberation Serif"/>
          <w:b/>
          <w:bCs/>
          <w:sz w:val="24"/>
          <w:szCs w:val="24"/>
        </w:rPr>
        <w:t xml:space="preserve"> и документов, необходимых для предоставления муниципальной услуги</w:t>
      </w:r>
    </w:p>
    <w:p w14:paraId="3D59E674" w14:textId="77777777" w:rsidR="00FD2EC7" w:rsidRPr="00F95906" w:rsidRDefault="00FD2EC7" w:rsidP="00FD2EC7">
      <w:pPr>
        <w:pStyle w:val="ae"/>
        <w:tabs>
          <w:tab w:val="left" w:pos="993"/>
        </w:tabs>
        <w:autoSpaceDE w:val="0"/>
        <w:autoSpaceDN w:val="0"/>
        <w:adjustRightInd w:val="0"/>
        <w:spacing w:after="0" w:line="240" w:lineRule="auto"/>
        <w:ind w:left="567"/>
        <w:jc w:val="both"/>
        <w:rPr>
          <w:rFonts w:ascii="Liberation Serif" w:hAnsi="Liberation Serif" w:cs="Calibri"/>
          <w:sz w:val="24"/>
          <w:szCs w:val="24"/>
        </w:rPr>
      </w:pPr>
    </w:p>
    <w:p w14:paraId="3CEAC3E9" w14:textId="5F72ABD0" w:rsidR="00FD2EC7" w:rsidRPr="00AE3750" w:rsidRDefault="00A30820" w:rsidP="00223AAE">
      <w:pPr>
        <w:pStyle w:val="ae"/>
        <w:numPr>
          <w:ilvl w:val="0"/>
          <w:numId w:val="2"/>
        </w:numPr>
        <w:tabs>
          <w:tab w:val="left" w:pos="993"/>
        </w:tabs>
        <w:autoSpaceDE w:val="0"/>
        <w:autoSpaceDN w:val="0"/>
        <w:adjustRightInd w:val="0"/>
        <w:spacing w:after="0" w:line="240" w:lineRule="auto"/>
        <w:ind w:left="0" w:firstLine="567"/>
        <w:jc w:val="both"/>
        <w:rPr>
          <w:rFonts w:ascii="Liberation Serif" w:hAnsi="Liberation Serif" w:cs="Times New Roman"/>
          <w:bCs/>
          <w:sz w:val="24"/>
          <w:szCs w:val="24"/>
        </w:rPr>
      </w:pPr>
      <w:r w:rsidRPr="002C6BA3">
        <w:rPr>
          <w:rFonts w:ascii="Liberation Serif" w:hAnsi="Liberation Serif"/>
          <w:sz w:val="24"/>
          <w:szCs w:val="24"/>
          <w:lang w:eastAsia="ru-RU"/>
        </w:rPr>
        <w:t xml:space="preserve">Основанием для начала административной процедуры является </w:t>
      </w:r>
      <w:r w:rsidR="009310BD">
        <w:rPr>
          <w:rFonts w:ascii="Liberation Serif" w:hAnsi="Liberation Serif"/>
          <w:sz w:val="24"/>
          <w:szCs w:val="24"/>
          <w:lang w:eastAsia="ru-RU"/>
        </w:rPr>
        <w:t>заявление</w:t>
      </w:r>
      <w:r w:rsidRPr="002C6BA3">
        <w:rPr>
          <w:rFonts w:ascii="Liberation Serif" w:hAnsi="Liberation Serif"/>
          <w:sz w:val="24"/>
          <w:szCs w:val="24"/>
          <w:lang w:eastAsia="ru-RU"/>
        </w:rPr>
        <w:t xml:space="preserve">, поступившее от заявителя </w:t>
      </w:r>
      <w:r w:rsidRPr="006F0FC4">
        <w:rPr>
          <w:rFonts w:ascii="Liberation Serif" w:hAnsi="Liberation Serif"/>
          <w:sz w:val="24"/>
          <w:szCs w:val="24"/>
          <w:lang w:eastAsia="ru-RU"/>
        </w:rPr>
        <w:t xml:space="preserve">в </w:t>
      </w:r>
      <w:r w:rsidR="006F0FC4" w:rsidRPr="006F0FC4">
        <w:rPr>
          <w:rFonts w:ascii="Liberation Serif" w:hAnsi="Liberation Serif" w:cs="Times New Roman"/>
          <w:bCs/>
          <w:sz w:val="24"/>
          <w:szCs w:val="24"/>
        </w:rPr>
        <w:t>орган, предоставляющий муниципальную услугу</w:t>
      </w:r>
      <w:r w:rsidRPr="006F0FC4">
        <w:rPr>
          <w:rFonts w:ascii="Liberation Serif" w:hAnsi="Liberation Serif"/>
          <w:sz w:val="24"/>
          <w:szCs w:val="24"/>
        </w:rPr>
        <w:t xml:space="preserve">, в том </w:t>
      </w:r>
      <w:r w:rsidRPr="002C6BA3">
        <w:rPr>
          <w:rFonts w:ascii="Liberation Serif" w:hAnsi="Liberation Serif"/>
          <w:sz w:val="24"/>
          <w:szCs w:val="24"/>
        </w:rPr>
        <w:t>числе через МФЦ</w:t>
      </w:r>
      <w:r w:rsidR="00961785">
        <w:rPr>
          <w:rFonts w:ascii="Liberation Serif" w:hAnsi="Liberation Serif"/>
          <w:sz w:val="24"/>
          <w:szCs w:val="24"/>
        </w:rPr>
        <w:t xml:space="preserve"> </w:t>
      </w:r>
      <w:r w:rsidRPr="002C6BA3">
        <w:rPr>
          <w:rFonts w:ascii="Liberation Serif" w:hAnsi="Liberation Serif"/>
          <w:sz w:val="24"/>
          <w:szCs w:val="24"/>
        </w:rPr>
        <w:t xml:space="preserve">или </w:t>
      </w:r>
      <w:r w:rsidR="002B0BA5">
        <w:rPr>
          <w:rFonts w:ascii="Liberation Serif" w:hAnsi="Liberation Serif"/>
          <w:sz w:val="24"/>
          <w:szCs w:val="24"/>
        </w:rPr>
        <w:t>Е</w:t>
      </w:r>
      <w:r w:rsidRPr="002C6BA3">
        <w:rPr>
          <w:rFonts w:ascii="Liberation Serif" w:hAnsi="Liberation Serif"/>
          <w:sz w:val="24"/>
          <w:szCs w:val="24"/>
        </w:rPr>
        <w:t>дин</w:t>
      </w:r>
      <w:r w:rsidR="00A1723B">
        <w:rPr>
          <w:rFonts w:ascii="Liberation Serif" w:hAnsi="Liberation Serif"/>
          <w:sz w:val="24"/>
          <w:szCs w:val="24"/>
        </w:rPr>
        <w:t>ый</w:t>
      </w:r>
      <w:r w:rsidRPr="002C6BA3">
        <w:rPr>
          <w:rFonts w:ascii="Liberation Serif" w:hAnsi="Liberation Serif"/>
          <w:sz w:val="24"/>
          <w:szCs w:val="24"/>
        </w:rPr>
        <w:t xml:space="preserve"> портал</w:t>
      </w:r>
      <w:r w:rsidRPr="002C6BA3">
        <w:rPr>
          <w:rFonts w:ascii="Liberation Serif" w:hAnsi="Liberation Serif" w:cs="Calibri"/>
          <w:sz w:val="24"/>
          <w:szCs w:val="24"/>
        </w:rPr>
        <w:t>, содержащее сведения</w:t>
      </w:r>
      <w:r w:rsidR="009310BD">
        <w:rPr>
          <w:rFonts w:ascii="Liberation Serif" w:hAnsi="Liberation Serif" w:cs="Calibri"/>
          <w:sz w:val="24"/>
          <w:szCs w:val="24"/>
        </w:rPr>
        <w:t xml:space="preserve"> и документы</w:t>
      </w:r>
      <w:r w:rsidRPr="002C6BA3">
        <w:rPr>
          <w:rFonts w:ascii="Liberation Serif" w:hAnsi="Liberation Serif" w:cs="Calibri"/>
          <w:sz w:val="24"/>
          <w:szCs w:val="24"/>
        </w:rPr>
        <w:t>, указанные в пункте 20</w:t>
      </w:r>
      <w:r w:rsidR="00DA6A1C">
        <w:rPr>
          <w:rFonts w:ascii="Liberation Serif" w:hAnsi="Liberation Serif" w:cs="Calibri"/>
          <w:sz w:val="24"/>
          <w:szCs w:val="24"/>
        </w:rPr>
        <w:t xml:space="preserve"> настоящего регламента</w:t>
      </w:r>
      <w:r w:rsidR="00FD2EC7" w:rsidRPr="00AE3750">
        <w:rPr>
          <w:rFonts w:ascii="Liberation Serif" w:hAnsi="Liberation Serif" w:cs="Times New Roman"/>
          <w:bCs/>
          <w:sz w:val="24"/>
          <w:szCs w:val="24"/>
        </w:rPr>
        <w:t>.</w:t>
      </w:r>
    </w:p>
    <w:p w14:paraId="156A9E55" w14:textId="77777777" w:rsidR="00FD2EC7" w:rsidRPr="00C001F8" w:rsidRDefault="00FD2EC7" w:rsidP="00223AAE">
      <w:pPr>
        <w:pStyle w:val="ae"/>
        <w:numPr>
          <w:ilvl w:val="0"/>
          <w:numId w:val="2"/>
        </w:numPr>
        <w:tabs>
          <w:tab w:val="left" w:pos="993"/>
        </w:tabs>
        <w:autoSpaceDE w:val="0"/>
        <w:autoSpaceDN w:val="0"/>
        <w:adjustRightInd w:val="0"/>
        <w:spacing w:after="0" w:line="240" w:lineRule="auto"/>
        <w:ind w:left="0" w:firstLine="567"/>
        <w:jc w:val="both"/>
        <w:rPr>
          <w:rFonts w:ascii="Liberation Serif" w:hAnsi="Liberation Serif" w:cs="Liberation Serif"/>
          <w:sz w:val="24"/>
          <w:szCs w:val="24"/>
        </w:rPr>
      </w:pPr>
      <w:r w:rsidRPr="00C001F8">
        <w:rPr>
          <w:rFonts w:ascii="Liberation Serif" w:hAnsi="Liberation Serif" w:cs="Times New Roman"/>
          <w:bCs/>
          <w:sz w:val="24"/>
          <w:szCs w:val="24"/>
        </w:rPr>
        <w:t>Ответственное лицо органа, предоставляющего муниципальную услугу,</w:t>
      </w:r>
      <w:r w:rsidRPr="00C001F8">
        <w:rPr>
          <w:rFonts w:ascii="Liberation Serif" w:hAnsi="Liberation Serif" w:cs="Liberation Serif"/>
          <w:sz w:val="24"/>
          <w:szCs w:val="24"/>
        </w:rPr>
        <w:t xml:space="preserve"> осуществляет в присутствии заявителя следующие административные действия:</w:t>
      </w:r>
    </w:p>
    <w:p w14:paraId="3648F0CE" w14:textId="34864DE8" w:rsidR="00FD2EC7" w:rsidRPr="00AE3750" w:rsidRDefault="00FD2EC7" w:rsidP="00FD2EC7">
      <w:pPr>
        <w:autoSpaceDE w:val="0"/>
        <w:autoSpaceDN w:val="0"/>
        <w:adjustRightInd w:val="0"/>
        <w:spacing w:after="0" w:line="240" w:lineRule="auto"/>
        <w:ind w:firstLine="540"/>
        <w:jc w:val="both"/>
        <w:rPr>
          <w:rFonts w:ascii="Liberation Serif" w:hAnsi="Liberation Serif" w:cs="Liberation Serif"/>
          <w:sz w:val="24"/>
          <w:szCs w:val="24"/>
        </w:rPr>
      </w:pPr>
      <w:r w:rsidRPr="00AE3750">
        <w:rPr>
          <w:rFonts w:ascii="Liberation Serif" w:hAnsi="Liberation Serif" w:cs="Liberation Serif"/>
          <w:sz w:val="24"/>
          <w:szCs w:val="24"/>
        </w:rPr>
        <w:t>1) устанавливает личность заявителя</w:t>
      </w:r>
      <w:r w:rsidR="003443E5">
        <w:rPr>
          <w:rFonts w:ascii="Liberation Serif" w:hAnsi="Liberation Serif" w:cs="Liberation Serif"/>
          <w:sz w:val="24"/>
          <w:szCs w:val="24"/>
        </w:rPr>
        <w:t>, в том числе проверяет документ, удостоверяющий личность</w:t>
      </w:r>
      <w:r w:rsidR="00B13404" w:rsidRPr="00B13404">
        <w:rPr>
          <w:rFonts w:ascii="Liberation Serif" w:eastAsia="Times New Roman" w:hAnsi="Liberation Serif"/>
          <w:sz w:val="24"/>
          <w:szCs w:val="24"/>
          <w:lang w:eastAsia="ru-RU"/>
        </w:rPr>
        <w:t>, а при обращении представителя заявителя – полномочия действовать от его имени</w:t>
      </w:r>
      <w:r w:rsidR="00653803" w:rsidRPr="00AE3750">
        <w:rPr>
          <w:rFonts w:ascii="Liberation Serif" w:hAnsi="Liberation Serif" w:cs="Liberation Serif"/>
          <w:sz w:val="24"/>
          <w:szCs w:val="24"/>
        </w:rPr>
        <w:t>;</w:t>
      </w:r>
    </w:p>
    <w:p w14:paraId="274AE515" w14:textId="0DDEA66D" w:rsidR="00FD2EC7" w:rsidRPr="00AE3750" w:rsidRDefault="00FD2EC7" w:rsidP="00FD2EC7">
      <w:pPr>
        <w:autoSpaceDE w:val="0"/>
        <w:autoSpaceDN w:val="0"/>
        <w:adjustRightInd w:val="0"/>
        <w:spacing w:after="0" w:line="240" w:lineRule="auto"/>
        <w:ind w:firstLine="540"/>
        <w:jc w:val="both"/>
        <w:rPr>
          <w:rFonts w:ascii="Liberation Serif" w:hAnsi="Liberation Serif" w:cs="Liberation Serif"/>
          <w:sz w:val="24"/>
          <w:szCs w:val="24"/>
        </w:rPr>
      </w:pPr>
      <w:r w:rsidRPr="00AE3750">
        <w:rPr>
          <w:rFonts w:ascii="Liberation Serif" w:hAnsi="Liberation Serif" w:cs="Liberation Serif"/>
          <w:sz w:val="24"/>
          <w:szCs w:val="24"/>
        </w:rPr>
        <w:t xml:space="preserve">2) </w:t>
      </w:r>
      <w:r w:rsidR="00B13404" w:rsidRPr="00B13404">
        <w:rPr>
          <w:rFonts w:ascii="Liberation Serif" w:eastAsia="Times New Roman" w:hAnsi="Liberation Serif"/>
          <w:sz w:val="24"/>
          <w:szCs w:val="24"/>
          <w:lang w:eastAsia="ru-RU"/>
        </w:rPr>
        <w:t xml:space="preserve">при отсутствии оформленного </w:t>
      </w:r>
      <w:r w:rsidR="009310BD">
        <w:rPr>
          <w:rFonts w:ascii="Liberation Serif" w:eastAsia="Times New Roman" w:hAnsi="Liberation Serif"/>
          <w:sz w:val="24"/>
          <w:szCs w:val="24"/>
          <w:lang w:eastAsia="ru-RU"/>
        </w:rPr>
        <w:t>заявления</w:t>
      </w:r>
      <w:r w:rsidR="00B13404" w:rsidRPr="00B13404">
        <w:rPr>
          <w:rFonts w:ascii="Liberation Serif" w:eastAsia="Times New Roman" w:hAnsi="Liberation Serif"/>
          <w:sz w:val="24"/>
          <w:szCs w:val="24"/>
          <w:lang w:eastAsia="ru-RU"/>
        </w:rPr>
        <w:t xml:space="preserve"> у заявителя или при неправильном (некорректном) его заполнении предлагает заново заполнить </w:t>
      </w:r>
      <w:r w:rsidR="004C0DE3">
        <w:rPr>
          <w:rFonts w:ascii="Liberation Serif" w:eastAsia="Times New Roman" w:hAnsi="Liberation Serif"/>
          <w:sz w:val="24"/>
          <w:szCs w:val="24"/>
          <w:lang w:eastAsia="ru-RU"/>
        </w:rPr>
        <w:t>заявление</w:t>
      </w:r>
      <w:r w:rsidR="00B13404" w:rsidRPr="00B13404">
        <w:rPr>
          <w:rFonts w:ascii="Liberation Serif" w:eastAsia="Times New Roman" w:hAnsi="Liberation Serif"/>
          <w:sz w:val="24"/>
          <w:szCs w:val="24"/>
          <w:lang w:eastAsia="ru-RU"/>
        </w:rPr>
        <w:t>, помогает в его заполнении</w:t>
      </w:r>
      <w:r w:rsidRPr="00AE3750">
        <w:rPr>
          <w:rFonts w:ascii="Liberation Serif" w:hAnsi="Liberation Serif" w:cs="Liberation Serif"/>
          <w:sz w:val="24"/>
          <w:szCs w:val="24"/>
        </w:rPr>
        <w:t>;</w:t>
      </w:r>
    </w:p>
    <w:p w14:paraId="7F430CB9" w14:textId="42257EDF" w:rsidR="00113097" w:rsidRPr="00AE3750" w:rsidRDefault="00113097" w:rsidP="00FD2EC7">
      <w:pPr>
        <w:autoSpaceDE w:val="0"/>
        <w:autoSpaceDN w:val="0"/>
        <w:adjustRightInd w:val="0"/>
        <w:spacing w:after="0" w:line="240" w:lineRule="auto"/>
        <w:ind w:firstLine="540"/>
        <w:jc w:val="both"/>
        <w:rPr>
          <w:rFonts w:ascii="Liberation Serif" w:hAnsi="Liberation Serif" w:cs="Liberation Serif"/>
          <w:sz w:val="24"/>
          <w:szCs w:val="24"/>
        </w:rPr>
      </w:pPr>
      <w:r w:rsidRPr="00AE3750">
        <w:rPr>
          <w:rFonts w:ascii="Liberation Serif" w:hAnsi="Liberation Serif" w:cs="Liberation Serif"/>
          <w:sz w:val="24"/>
          <w:szCs w:val="24"/>
        </w:rPr>
        <w:t xml:space="preserve">3) </w:t>
      </w:r>
      <w:r w:rsidR="00EC39C7" w:rsidRPr="00AE3750">
        <w:rPr>
          <w:rFonts w:ascii="Liberation Serif" w:hAnsi="Liberation Serif" w:cs="Liberation Serif"/>
          <w:sz w:val="24"/>
          <w:szCs w:val="24"/>
        </w:rPr>
        <w:t xml:space="preserve">отказывает в приеме </w:t>
      </w:r>
      <w:r w:rsidR="005A4FD1">
        <w:rPr>
          <w:rFonts w:ascii="Liberation Serif" w:hAnsi="Liberation Serif" w:cs="Liberation Serif"/>
          <w:sz w:val="24"/>
          <w:szCs w:val="24"/>
        </w:rPr>
        <w:t>заявления</w:t>
      </w:r>
      <w:r w:rsidR="00EC39C7" w:rsidRPr="00AE3750">
        <w:rPr>
          <w:rFonts w:ascii="Liberation Serif" w:hAnsi="Liberation Serif" w:cs="Liberation Serif"/>
          <w:sz w:val="24"/>
          <w:szCs w:val="24"/>
        </w:rPr>
        <w:t xml:space="preserve"> и прилагаемых к нему документов, </w:t>
      </w:r>
      <w:r w:rsidRPr="00AE3750">
        <w:rPr>
          <w:rFonts w:ascii="Liberation Serif" w:hAnsi="Liberation Serif" w:cs="Liberation Serif"/>
          <w:sz w:val="24"/>
          <w:szCs w:val="24"/>
        </w:rPr>
        <w:t>в случае наличия оснований для отказа</w:t>
      </w:r>
      <w:r w:rsidR="00EC39C7" w:rsidRPr="00AE3750">
        <w:rPr>
          <w:rFonts w:ascii="Liberation Serif" w:hAnsi="Liberation Serif" w:cs="Liberation Serif"/>
          <w:sz w:val="24"/>
          <w:szCs w:val="24"/>
        </w:rPr>
        <w:t>, предусмотренных подразделом 13 настоящего регламента</w:t>
      </w:r>
      <w:r w:rsidR="00B13404">
        <w:rPr>
          <w:rFonts w:ascii="Liberation Serif" w:hAnsi="Liberation Serif" w:cs="Liberation Serif"/>
          <w:sz w:val="24"/>
          <w:szCs w:val="24"/>
        </w:rPr>
        <w:t>;</w:t>
      </w:r>
    </w:p>
    <w:p w14:paraId="2C580528" w14:textId="32EC6098" w:rsidR="005A4FD1" w:rsidRPr="00AE3750" w:rsidRDefault="00113097" w:rsidP="00B13404">
      <w:pPr>
        <w:autoSpaceDE w:val="0"/>
        <w:autoSpaceDN w:val="0"/>
        <w:adjustRightInd w:val="0"/>
        <w:spacing w:after="0" w:line="240" w:lineRule="auto"/>
        <w:ind w:firstLine="540"/>
        <w:jc w:val="both"/>
        <w:rPr>
          <w:rFonts w:ascii="Liberation Serif" w:hAnsi="Liberation Serif" w:cs="Liberation Serif"/>
          <w:sz w:val="24"/>
          <w:szCs w:val="24"/>
        </w:rPr>
      </w:pPr>
      <w:r w:rsidRPr="00AE3750">
        <w:rPr>
          <w:rFonts w:ascii="Liberation Serif" w:hAnsi="Liberation Serif" w:cs="Liberation Serif"/>
          <w:sz w:val="24"/>
          <w:szCs w:val="24"/>
        </w:rPr>
        <w:t>4</w:t>
      </w:r>
      <w:r w:rsidR="00FD2EC7" w:rsidRPr="00AE3750">
        <w:rPr>
          <w:rFonts w:ascii="Liberation Serif" w:hAnsi="Liberation Serif" w:cs="Liberation Serif"/>
          <w:sz w:val="24"/>
          <w:szCs w:val="24"/>
        </w:rPr>
        <w:t xml:space="preserve">) </w:t>
      </w:r>
      <w:r w:rsidR="00B13404" w:rsidRPr="00B13404">
        <w:rPr>
          <w:rFonts w:ascii="Liberation Serif" w:eastAsia="Times New Roman" w:hAnsi="Liberation Serif"/>
          <w:sz w:val="24"/>
          <w:szCs w:val="24"/>
          <w:lang w:eastAsia="ru-RU"/>
        </w:rPr>
        <w:t xml:space="preserve">при отсутствии оснований для отказа в приеме документов регистрирует </w:t>
      </w:r>
      <w:r w:rsidR="009D1B45">
        <w:rPr>
          <w:rFonts w:ascii="Liberation Serif" w:eastAsia="Times New Roman" w:hAnsi="Liberation Serif"/>
          <w:sz w:val="24"/>
          <w:szCs w:val="24"/>
          <w:lang w:eastAsia="ru-RU"/>
        </w:rPr>
        <w:t>заявление</w:t>
      </w:r>
      <w:r w:rsidR="008D2781">
        <w:rPr>
          <w:rFonts w:ascii="Liberation Serif" w:eastAsia="Times New Roman" w:hAnsi="Liberation Serif"/>
          <w:sz w:val="24"/>
          <w:szCs w:val="24"/>
          <w:lang w:eastAsia="ru-RU"/>
        </w:rPr>
        <w:t xml:space="preserve">, </w:t>
      </w:r>
      <w:r w:rsidR="005A4FD1">
        <w:rPr>
          <w:rFonts w:ascii="Liberation Serif" w:hAnsi="Liberation Serif" w:cs="Liberation Serif"/>
          <w:sz w:val="24"/>
          <w:szCs w:val="24"/>
        </w:rPr>
        <w:t>з</w:t>
      </w:r>
      <w:r w:rsidR="005A4FD1" w:rsidRPr="005A4FD1">
        <w:rPr>
          <w:rFonts w:ascii="Liberation Serif" w:hAnsi="Liberation Serif" w:cs="Liberation Serif"/>
          <w:sz w:val="24"/>
          <w:szCs w:val="24"/>
        </w:rPr>
        <w:t xml:space="preserve">аявителю выдается расписка в получении от заявителя документов, предусмотренных </w:t>
      </w:r>
      <w:hyperlink r:id="rId20" w:history="1">
        <w:r w:rsidR="005A4FD1" w:rsidRPr="005A4FD1">
          <w:rPr>
            <w:rFonts w:ascii="Liberation Serif" w:hAnsi="Liberation Serif" w:cs="Liberation Serif"/>
            <w:sz w:val="24"/>
            <w:szCs w:val="24"/>
          </w:rPr>
          <w:t>пунктом 20</w:t>
        </w:r>
      </w:hyperlink>
      <w:r w:rsidR="005A4FD1" w:rsidRPr="005A4FD1">
        <w:rPr>
          <w:rFonts w:ascii="Liberation Serif" w:hAnsi="Liberation Serif" w:cs="Liberation Serif"/>
          <w:sz w:val="24"/>
          <w:szCs w:val="24"/>
        </w:rPr>
        <w:t xml:space="preserve"> настоящего </w:t>
      </w:r>
      <w:r w:rsidR="005A4FD1">
        <w:rPr>
          <w:rFonts w:ascii="Liberation Serif" w:hAnsi="Liberation Serif" w:cs="Liberation Serif"/>
          <w:sz w:val="24"/>
          <w:szCs w:val="24"/>
        </w:rPr>
        <w:t>регламента</w:t>
      </w:r>
      <w:r w:rsidR="005A4FD1" w:rsidRPr="005A4FD1">
        <w:rPr>
          <w:rFonts w:ascii="Liberation Serif" w:hAnsi="Liberation Serif" w:cs="Liberation Serif"/>
          <w:sz w:val="24"/>
          <w:szCs w:val="24"/>
        </w:rPr>
        <w:t xml:space="preserve">, с указанием их перечня и даты получения </w:t>
      </w:r>
      <w:r w:rsidR="005A4FD1" w:rsidRPr="00C001F8">
        <w:rPr>
          <w:rFonts w:ascii="Liberation Serif" w:hAnsi="Liberation Serif" w:cs="Times New Roman"/>
          <w:bCs/>
          <w:sz w:val="24"/>
          <w:szCs w:val="24"/>
        </w:rPr>
        <w:t>орган</w:t>
      </w:r>
      <w:r w:rsidR="005A4FD1">
        <w:rPr>
          <w:rFonts w:ascii="Liberation Serif" w:hAnsi="Liberation Serif" w:cs="Times New Roman"/>
          <w:bCs/>
          <w:sz w:val="24"/>
          <w:szCs w:val="24"/>
        </w:rPr>
        <w:t>ом</w:t>
      </w:r>
      <w:r w:rsidR="005A4FD1" w:rsidRPr="00C001F8">
        <w:rPr>
          <w:rFonts w:ascii="Liberation Serif" w:hAnsi="Liberation Serif" w:cs="Times New Roman"/>
          <w:bCs/>
          <w:sz w:val="24"/>
          <w:szCs w:val="24"/>
        </w:rPr>
        <w:t>, предоставляющ</w:t>
      </w:r>
      <w:r w:rsidR="00A1723B">
        <w:rPr>
          <w:rFonts w:ascii="Liberation Serif" w:hAnsi="Liberation Serif" w:cs="Times New Roman"/>
          <w:bCs/>
          <w:sz w:val="24"/>
          <w:szCs w:val="24"/>
        </w:rPr>
        <w:t>им</w:t>
      </w:r>
      <w:r w:rsidR="005A4FD1" w:rsidRPr="00C001F8">
        <w:rPr>
          <w:rFonts w:ascii="Liberation Serif" w:hAnsi="Liberation Serif" w:cs="Times New Roman"/>
          <w:bCs/>
          <w:sz w:val="24"/>
          <w:szCs w:val="24"/>
        </w:rPr>
        <w:t xml:space="preserve"> муниципальную услугу</w:t>
      </w:r>
      <w:r w:rsidR="005A4FD1" w:rsidRPr="005A4FD1">
        <w:rPr>
          <w:rFonts w:ascii="Liberation Serif" w:hAnsi="Liberation Serif" w:cs="Liberation Serif"/>
          <w:sz w:val="24"/>
          <w:szCs w:val="24"/>
        </w:rPr>
        <w:t>.</w:t>
      </w:r>
    </w:p>
    <w:p w14:paraId="3B455AC9" w14:textId="7BE445CB" w:rsidR="00EC39C7" w:rsidRDefault="00B13404" w:rsidP="0001658B">
      <w:pPr>
        <w:pStyle w:val="ae"/>
        <w:numPr>
          <w:ilvl w:val="0"/>
          <w:numId w:val="2"/>
        </w:numPr>
        <w:tabs>
          <w:tab w:val="left" w:pos="993"/>
        </w:tabs>
        <w:autoSpaceDE w:val="0"/>
        <w:autoSpaceDN w:val="0"/>
        <w:adjustRightInd w:val="0"/>
        <w:spacing w:after="0" w:line="240" w:lineRule="auto"/>
        <w:ind w:left="0" w:firstLine="567"/>
        <w:jc w:val="both"/>
        <w:rPr>
          <w:rFonts w:ascii="Liberation Serif" w:hAnsi="Liberation Serif" w:cs="Liberation Serif"/>
          <w:sz w:val="24"/>
          <w:szCs w:val="24"/>
        </w:rPr>
      </w:pPr>
      <w:r w:rsidRPr="00AE3750">
        <w:rPr>
          <w:rFonts w:ascii="Liberation Serif" w:hAnsi="Liberation Serif" w:cs="Liberation Serif"/>
          <w:sz w:val="24"/>
          <w:szCs w:val="24"/>
        </w:rPr>
        <w:t>Максимальный срок приема и регистрации либо отказа в приеме запроса и прилагаемых документов не должно превышать 15 минут</w:t>
      </w:r>
      <w:r w:rsidR="004935A4" w:rsidRPr="00AE3750">
        <w:rPr>
          <w:rFonts w:ascii="Liberation Serif" w:hAnsi="Liberation Serif" w:cs="Liberation Serif"/>
          <w:sz w:val="24"/>
          <w:szCs w:val="24"/>
        </w:rPr>
        <w:t>.</w:t>
      </w:r>
      <w:r w:rsidR="00A27F93">
        <w:rPr>
          <w:rFonts w:ascii="Liberation Serif" w:hAnsi="Liberation Serif" w:cs="Liberation Serif"/>
          <w:sz w:val="24"/>
          <w:szCs w:val="24"/>
        </w:rPr>
        <w:t xml:space="preserve"> </w:t>
      </w:r>
      <w:r w:rsidR="00A27F93">
        <w:rPr>
          <w:rFonts w:ascii="Liberation Serif" w:hAnsi="Liberation Serif"/>
          <w:sz w:val="24"/>
          <w:szCs w:val="24"/>
        </w:rPr>
        <w:t>В случае подачи запроса и иных документов, необходимых для предоставления муниципальной услуги, в электронной форме, порядок и срок приема и регистрации либо отказа в приеме такого запроса и документов, установлены подразделом 19 настоящего регламент</w:t>
      </w:r>
      <w:r w:rsidR="0062390A">
        <w:rPr>
          <w:rFonts w:ascii="Liberation Serif" w:hAnsi="Liberation Serif"/>
          <w:sz w:val="24"/>
          <w:szCs w:val="24"/>
        </w:rPr>
        <w:t>а</w:t>
      </w:r>
      <w:r w:rsidR="00A27F93">
        <w:rPr>
          <w:rFonts w:ascii="Liberation Serif" w:hAnsi="Liberation Serif"/>
          <w:sz w:val="24"/>
          <w:szCs w:val="24"/>
        </w:rPr>
        <w:t>.</w:t>
      </w:r>
    </w:p>
    <w:p w14:paraId="6FFBC156" w14:textId="7F566D96" w:rsidR="005A4FD1" w:rsidRPr="0062390A" w:rsidRDefault="005E25B0" w:rsidP="005A4FD1">
      <w:pPr>
        <w:pStyle w:val="ae"/>
        <w:numPr>
          <w:ilvl w:val="0"/>
          <w:numId w:val="2"/>
        </w:numPr>
        <w:tabs>
          <w:tab w:val="left" w:pos="993"/>
        </w:tabs>
        <w:autoSpaceDE w:val="0"/>
        <w:autoSpaceDN w:val="0"/>
        <w:adjustRightInd w:val="0"/>
        <w:spacing w:after="0" w:line="240" w:lineRule="auto"/>
        <w:ind w:left="0" w:firstLine="567"/>
        <w:jc w:val="both"/>
        <w:rPr>
          <w:rFonts w:ascii="Liberation Serif" w:hAnsi="Liberation Serif"/>
          <w:sz w:val="24"/>
          <w:szCs w:val="24"/>
        </w:rPr>
      </w:pPr>
      <w:r w:rsidRPr="0062390A">
        <w:rPr>
          <w:rFonts w:ascii="Liberation Serif" w:hAnsi="Liberation Serif"/>
          <w:sz w:val="24"/>
          <w:szCs w:val="24"/>
        </w:rPr>
        <w:t xml:space="preserve">Результатом приема </w:t>
      </w:r>
      <w:r w:rsidR="005A4FD1" w:rsidRPr="0062390A">
        <w:rPr>
          <w:rFonts w:ascii="Liberation Serif" w:hAnsi="Liberation Serif"/>
          <w:sz w:val="24"/>
          <w:szCs w:val="24"/>
        </w:rPr>
        <w:t xml:space="preserve">заявления </w:t>
      </w:r>
      <w:r w:rsidRPr="0062390A">
        <w:rPr>
          <w:rFonts w:ascii="Liberation Serif" w:hAnsi="Liberation Serif"/>
          <w:sz w:val="24"/>
          <w:szCs w:val="24"/>
        </w:rPr>
        <w:t>и прилагаемых к нему документов является их регистрация и передача на рассмотрение ответственному за рассмотрение запроса и принятие решения лицу</w:t>
      </w:r>
      <w:r w:rsidR="00A27F93" w:rsidRPr="0062390A">
        <w:rPr>
          <w:rFonts w:ascii="Liberation Serif" w:hAnsi="Liberation Serif"/>
          <w:sz w:val="24"/>
          <w:szCs w:val="24"/>
        </w:rPr>
        <w:t>.</w:t>
      </w:r>
    </w:p>
    <w:p w14:paraId="31B7029D" w14:textId="02EBA8E8" w:rsidR="0062390A" w:rsidRPr="0062390A" w:rsidRDefault="0062390A" w:rsidP="005A4FD1">
      <w:pPr>
        <w:pStyle w:val="ae"/>
        <w:numPr>
          <w:ilvl w:val="0"/>
          <w:numId w:val="2"/>
        </w:numPr>
        <w:tabs>
          <w:tab w:val="left" w:pos="993"/>
        </w:tabs>
        <w:autoSpaceDE w:val="0"/>
        <w:autoSpaceDN w:val="0"/>
        <w:adjustRightInd w:val="0"/>
        <w:spacing w:after="0" w:line="240" w:lineRule="auto"/>
        <w:ind w:left="0" w:firstLine="567"/>
        <w:jc w:val="both"/>
        <w:rPr>
          <w:rFonts w:ascii="Liberation Serif" w:hAnsi="Liberation Serif"/>
          <w:sz w:val="24"/>
          <w:szCs w:val="24"/>
        </w:rPr>
      </w:pPr>
      <w:r w:rsidRPr="0062390A">
        <w:rPr>
          <w:rFonts w:ascii="Liberation Serif" w:hAnsi="Liberation Serif"/>
          <w:sz w:val="24"/>
          <w:szCs w:val="24"/>
        </w:rPr>
        <w:t>Результатом отказа в приеме заявления и прилагаемых к нему документов является отметка на заявлени</w:t>
      </w:r>
      <w:r>
        <w:rPr>
          <w:rFonts w:ascii="Liberation Serif" w:hAnsi="Liberation Serif"/>
          <w:sz w:val="24"/>
          <w:szCs w:val="24"/>
        </w:rPr>
        <w:t>е</w:t>
      </w:r>
      <w:r w:rsidRPr="0062390A">
        <w:rPr>
          <w:rFonts w:ascii="Liberation Serif" w:hAnsi="Liberation Serif"/>
          <w:sz w:val="24"/>
          <w:szCs w:val="24"/>
        </w:rPr>
        <w:t xml:space="preserve"> об отказе в приеме заявления и прилагаемых документов, с указанием причин отказа, предусмотренных подразделом 13 настоящего регламента.</w:t>
      </w:r>
    </w:p>
    <w:p w14:paraId="32558D14" w14:textId="77777777" w:rsidR="005A4FD1" w:rsidRPr="005A4FD1" w:rsidRDefault="005A4FD1" w:rsidP="005A4FD1">
      <w:pPr>
        <w:tabs>
          <w:tab w:val="left" w:pos="993"/>
        </w:tabs>
        <w:autoSpaceDE w:val="0"/>
        <w:autoSpaceDN w:val="0"/>
        <w:adjustRightInd w:val="0"/>
        <w:spacing w:after="0" w:line="240" w:lineRule="auto"/>
        <w:jc w:val="both"/>
        <w:rPr>
          <w:rFonts w:ascii="Liberation Serif" w:hAnsi="Liberation Serif" w:cs="Liberation Serif"/>
          <w:sz w:val="24"/>
          <w:szCs w:val="24"/>
        </w:rPr>
      </w:pPr>
    </w:p>
    <w:p w14:paraId="0DC30FDD" w14:textId="0DA47C53" w:rsidR="0052402B" w:rsidRDefault="009F4563" w:rsidP="0052402B">
      <w:pPr>
        <w:autoSpaceDE w:val="0"/>
        <w:autoSpaceDN w:val="0"/>
        <w:adjustRightInd w:val="0"/>
        <w:spacing w:after="0" w:line="240" w:lineRule="auto"/>
        <w:jc w:val="center"/>
        <w:outlineLvl w:val="0"/>
        <w:rPr>
          <w:rFonts w:ascii="Liberation Serif" w:eastAsia="Times New Roman" w:hAnsi="Liberation Serif"/>
          <w:b/>
          <w:sz w:val="24"/>
          <w:szCs w:val="24"/>
          <w:lang w:eastAsia="ru-RU"/>
        </w:rPr>
      </w:pPr>
      <w:r w:rsidRPr="00AE3750">
        <w:rPr>
          <w:rFonts w:ascii="Liberation Serif" w:hAnsi="Liberation Serif" w:cs="Liberation Serif"/>
          <w:b/>
          <w:bCs/>
          <w:sz w:val="24"/>
          <w:szCs w:val="24"/>
        </w:rPr>
        <w:t>Подраздел</w:t>
      </w:r>
      <w:r w:rsidR="006E63BC" w:rsidRPr="00AE3750">
        <w:rPr>
          <w:rFonts w:ascii="Liberation Serif" w:hAnsi="Liberation Serif" w:cs="Liberation Serif"/>
          <w:b/>
          <w:bCs/>
          <w:sz w:val="24"/>
          <w:szCs w:val="24"/>
        </w:rPr>
        <w:t xml:space="preserve"> 25</w:t>
      </w:r>
      <w:r w:rsidR="006E63BC" w:rsidRPr="00C001F8">
        <w:rPr>
          <w:rFonts w:ascii="Liberation Serif" w:hAnsi="Liberation Serif" w:cs="Liberation Serif"/>
          <w:b/>
          <w:bCs/>
          <w:sz w:val="24"/>
          <w:szCs w:val="24"/>
        </w:rPr>
        <w:t xml:space="preserve">. </w:t>
      </w:r>
      <w:r w:rsidR="005344A6" w:rsidRPr="005344A6">
        <w:rPr>
          <w:rFonts w:ascii="Liberation Serif" w:eastAsia="Times New Roman" w:hAnsi="Liberation Serif"/>
          <w:b/>
          <w:sz w:val="24"/>
          <w:szCs w:val="24"/>
          <w:lang w:eastAsia="ru-RU"/>
        </w:rPr>
        <w:t xml:space="preserve">Рассмотрение </w:t>
      </w:r>
      <w:r w:rsidR="007520DB">
        <w:rPr>
          <w:rFonts w:ascii="Liberation Serif" w:eastAsia="Times New Roman" w:hAnsi="Liberation Serif"/>
          <w:b/>
          <w:sz w:val="24"/>
          <w:szCs w:val="24"/>
          <w:lang w:eastAsia="ru-RU"/>
        </w:rPr>
        <w:t>заявления</w:t>
      </w:r>
      <w:r w:rsidR="005344A6" w:rsidRPr="005344A6">
        <w:rPr>
          <w:rFonts w:ascii="Liberation Serif" w:eastAsia="Times New Roman" w:hAnsi="Liberation Serif"/>
          <w:b/>
          <w:sz w:val="24"/>
          <w:szCs w:val="24"/>
          <w:lang w:eastAsia="ru-RU"/>
        </w:rPr>
        <w:t xml:space="preserve"> и проведение проверки наличия документов,</w:t>
      </w:r>
      <w:r w:rsidR="005344A6">
        <w:rPr>
          <w:rFonts w:ascii="Liberation Serif" w:eastAsia="Times New Roman" w:hAnsi="Liberation Serif"/>
          <w:b/>
          <w:sz w:val="24"/>
          <w:szCs w:val="24"/>
          <w:lang w:eastAsia="ru-RU"/>
        </w:rPr>
        <w:t xml:space="preserve"> необходимых для предоставления</w:t>
      </w:r>
      <w:r w:rsidR="00313F1A">
        <w:rPr>
          <w:rFonts w:ascii="Liberation Serif" w:eastAsia="Times New Roman" w:hAnsi="Liberation Serif"/>
          <w:b/>
          <w:sz w:val="24"/>
          <w:szCs w:val="24"/>
          <w:lang w:eastAsia="ru-RU"/>
        </w:rPr>
        <w:t xml:space="preserve"> </w:t>
      </w:r>
      <w:r w:rsidR="005344A6" w:rsidRPr="005344A6">
        <w:rPr>
          <w:rFonts w:ascii="Liberation Serif" w:eastAsia="Times New Roman" w:hAnsi="Liberation Serif"/>
          <w:b/>
          <w:sz w:val="24"/>
          <w:szCs w:val="24"/>
          <w:lang w:eastAsia="ru-RU"/>
        </w:rPr>
        <w:t>муниципальной услуги</w:t>
      </w:r>
    </w:p>
    <w:p w14:paraId="159E8C8D" w14:textId="77777777" w:rsidR="005E25B0" w:rsidRDefault="005E25B0" w:rsidP="0052402B">
      <w:pPr>
        <w:autoSpaceDE w:val="0"/>
        <w:autoSpaceDN w:val="0"/>
        <w:adjustRightInd w:val="0"/>
        <w:spacing w:after="0" w:line="240" w:lineRule="auto"/>
        <w:jc w:val="center"/>
        <w:outlineLvl w:val="0"/>
        <w:rPr>
          <w:rFonts w:ascii="Liberation Serif" w:eastAsia="Times New Roman" w:hAnsi="Liberation Serif" w:cs="Liberation Serif"/>
          <w:b/>
          <w:bCs/>
          <w:sz w:val="24"/>
          <w:szCs w:val="24"/>
          <w:lang w:eastAsia="ru-RU"/>
        </w:rPr>
      </w:pPr>
    </w:p>
    <w:p w14:paraId="66993DD5" w14:textId="54668E84" w:rsidR="004F7A63" w:rsidRDefault="008A62F2" w:rsidP="0001658B">
      <w:pPr>
        <w:pStyle w:val="ae"/>
        <w:numPr>
          <w:ilvl w:val="0"/>
          <w:numId w:val="2"/>
        </w:numPr>
        <w:tabs>
          <w:tab w:val="left" w:pos="993"/>
        </w:tabs>
        <w:autoSpaceDE w:val="0"/>
        <w:autoSpaceDN w:val="0"/>
        <w:adjustRightInd w:val="0"/>
        <w:spacing w:after="0" w:line="240" w:lineRule="auto"/>
        <w:ind w:left="0" w:firstLine="567"/>
        <w:jc w:val="both"/>
        <w:rPr>
          <w:rFonts w:ascii="Liberation Serif" w:hAnsi="Liberation Serif" w:cs="Liberation Serif"/>
          <w:sz w:val="24"/>
          <w:szCs w:val="24"/>
        </w:rPr>
      </w:pPr>
      <w:r w:rsidRPr="008A62F2">
        <w:rPr>
          <w:rFonts w:ascii="Liberation Serif" w:eastAsia="Times New Roman" w:hAnsi="Liberation Serif"/>
          <w:sz w:val="24"/>
          <w:szCs w:val="24"/>
          <w:lang w:eastAsia="ru-RU"/>
        </w:rPr>
        <w:lastRenderedPageBreak/>
        <w:t xml:space="preserve">Основанием для начала административной процедуры по рассмотрению </w:t>
      </w:r>
      <w:r w:rsidR="005E25B0">
        <w:rPr>
          <w:rFonts w:ascii="Liberation Serif" w:eastAsia="Times New Roman" w:hAnsi="Liberation Serif"/>
          <w:sz w:val="24"/>
          <w:szCs w:val="24"/>
          <w:lang w:eastAsia="ru-RU"/>
        </w:rPr>
        <w:t>заявления</w:t>
      </w:r>
      <w:r w:rsidRPr="008A62F2">
        <w:rPr>
          <w:rFonts w:ascii="Liberation Serif" w:eastAsia="Times New Roman" w:hAnsi="Liberation Serif"/>
          <w:sz w:val="24"/>
          <w:szCs w:val="24"/>
          <w:lang w:eastAsia="ru-RU"/>
        </w:rPr>
        <w:t xml:space="preserve"> </w:t>
      </w:r>
      <w:r w:rsidR="0097095C">
        <w:rPr>
          <w:rFonts w:ascii="Liberation Serif" w:eastAsia="Times New Roman" w:hAnsi="Liberation Serif"/>
          <w:sz w:val="24"/>
          <w:szCs w:val="24"/>
          <w:lang w:eastAsia="ru-RU"/>
        </w:rPr>
        <w:t>ответственным лицом</w:t>
      </w:r>
      <w:r w:rsidRPr="008A62F2">
        <w:rPr>
          <w:rFonts w:ascii="Liberation Serif" w:eastAsia="Times New Roman" w:hAnsi="Liberation Serif"/>
          <w:sz w:val="24"/>
          <w:szCs w:val="24"/>
          <w:lang w:eastAsia="ru-RU"/>
        </w:rPr>
        <w:t xml:space="preserve"> </w:t>
      </w:r>
      <w:r w:rsidR="0097095C" w:rsidRPr="00AE3750">
        <w:rPr>
          <w:rFonts w:ascii="Liberation Serif" w:eastAsia="Calibri" w:hAnsi="Liberation Serif" w:cs="Times New Roman"/>
          <w:sz w:val="24"/>
          <w:szCs w:val="24"/>
        </w:rPr>
        <w:t>орган</w:t>
      </w:r>
      <w:r w:rsidR="0097095C">
        <w:rPr>
          <w:rFonts w:ascii="Liberation Serif" w:eastAsia="Calibri" w:hAnsi="Liberation Serif" w:cs="Times New Roman"/>
          <w:sz w:val="24"/>
          <w:szCs w:val="24"/>
        </w:rPr>
        <w:t>а</w:t>
      </w:r>
      <w:r w:rsidR="0097095C" w:rsidRPr="00AE3750">
        <w:rPr>
          <w:rFonts w:ascii="Liberation Serif" w:eastAsia="Calibri" w:hAnsi="Liberation Serif" w:cs="Times New Roman"/>
          <w:sz w:val="24"/>
          <w:szCs w:val="24"/>
        </w:rPr>
        <w:t>, предоставляющ</w:t>
      </w:r>
      <w:r w:rsidR="0097095C">
        <w:rPr>
          <w:rFonts w:ascii="Liberation Serif" w:eastAsia="Calibri" w:hAnsi="Liberation Serif" w:cs="Times New Roman"/>
          <w:sz w:val="24"/>
          <w:szCs w:val="24"/>
        </w:rPr>
        <w:t>его</w:t>
      </w:r>
      <w:r w:rsidR="0097095C" w:rsidRPr="00AE3750">
        <w:rPr>
          <w:rFonts w:ascii="Liberation Serif" w:eastAsia="Calibri" w:hAnsi="Liberation Serif" w:cs="Times New Roman"/>
          <w:sz w:val="24"/>
          <w:szCs w:val="24"/>
        </w:rPr>
        <w:t xml:space="preserve"> </w:t>
      </w:r>
      <w:r w:rsidR="003A650F" w:rsidRPr="00AE3750">
        <w:rPr>
          <w:rFonts w:ascii="Liberation Serif" w:eastAsia="Calibri" w:hAnsi="Liberation Serif" w:cs="Times New Roman"/>
          <w:sz w:val="24"/>
          <w:szCs w:val="24"/>
        </w:rPr>
        <w:t>муниципальную услугу,</w:t>
      </w:r>
      <w:r w:rsidRPr="008A62F2">
        <w:rPr>
          <w:rFonts w:ascii="Liberation Serif" w:eastAsia="Times New Roman" w:hAnsi="Liberation Serif"/>
          <w:sz w:val="24"/>
          <w:szCs w:val="24"/>
          <w:lang w:eastAsia="ru-RU"/>
        </w:rPr>
        <w:t xml:space="preserve"> является направление </w:t>
      </w:r>
      <w:r w:rsidR="005E25B0">
        <w:rPr>
          <w:rFonts w:ascii="Liberation Serif" w:eastAsia="Times New Roman" w:hAnsi="Liberation Serif"/>
          <w:sz w:val="24"/>
          <w:szCs w:val="24"/>
          <w:lang w:eastAsia="ru-RU"/>
        </w:rPr>
        <w:t>заявления</w:t>
      </w:r>
      <w:r w:rsidRPr="008A62F2">
        <w:rPr>
          <w:rFonts w:ascii="Liberation Serif" w:eastAsia="Times New Roman" w:hAnsi="Liberation Serif"/>
          <w:sz w:val="24"/>
          <w:szCs w:val="24"/>
          <w:lang w:eastAsia="ru-RU"/>
        </w:rPr>
        <w:t xml:space="preserve"> с соответствующими резолюциями и представленными документами </w:t>
      </w:r>
      <w:r w:rsidR="0097095C">
        <w:rPr>
          <w:rFonts w:ascii="Liberation Serif" w:eastAsia="Times New Roman" w:hAnsi="Liberation Serif"/>
          <w:sz w:val="24"/>
          <w:szCs w:val="24"/>
          <w:lang w:eastAsia="ru-RU"/>
        </w:rPr>
        <w:t>ответственному лицу</w:t>
      </w:r>
      <w:r w:rsidRPr="008A62F2">
        <w:rPr>
          <w:rFonts w:ascii="Liberation Serif" w:eastAsia="Times New Roman" w:hAnsi="Liberation Serif"/>
          <w:sz w:val="24"/>
          <w:szCs w:val="24"/>
          <w:lang w:eastAsia="ru-RU"/>
        </w:rPr>
        <w:t xml:space="preserve"> для работы</w:t>
      </w:r>
      <w:r w:rsidR="004F7A63" w:rsidRPr="00AE3750">
        <w:rPr>
          <w:rFonts w:ascii="Liberation Serif" w:hAnsi="Liberation Serif" w:cs="Liberation Serif"/>
          <w:sz w:val="24"/>
          <w:szCs w:val="24"/>
        </w:rPr>
        <w:t>.</w:t>
      </w:r>
    </w:p>
    <w:p w14:paraId="4C3644D5" w14:textId="22F70494" w:rsidR="004F7A63" w:rsidRDefault="0052402B" w:rsidP="004F7A63">
      <w:pPr>
        <w:pStyle w:val="ae"/>
        <w:numPr>
          <w:ilvl w:val="0"/>
          <w:numId w:val="2"/>
        </w:numPr>
        <w:tabs>
          <w:tab w:val="left" w:pos="993"/>
        </w:tabs>
        <w:autoSpaceDE w:val="0"/>
        <w:autoSpaceDN w:val="0"/>
        <w:adjustRightInd w:val="0"/>
        <w:spacing w:after="0" w:line="240" w:lineRule="auto"/>
        <w:ind w:left="0" w:firstLine="567"/>
        <w:jc w:val="both"/>
        <w:rPr>
          <w:rFonts w:ascii="Liberation Serif" w:hAnsi="Liberation Serif" w:cs="Liberation Serif"/>
          <w:sz w:val="24"/>
          <w:szCs w:val="24"/>
        </w:rPr>
      </w:pPr>
      <w:r w:rsidRPr="0052402B">
        <w:rPr>
          <w:rFonts w:ascii="Liberation Serif" w:eastAsia="Times New Roman" w:hAnsi="Liberation Serif"/>
          <w:sz w:val="24"/>
          <w:szCs w:val="24"/>
        </w:rPr>
        <w:t xml:space="preserve">Ответственное лицо проверяет правильность составления </w:t>
      </w:r>
      <w:r w:rsidR="005E25B0">
        <w:rPr>
          <w:rFonts w:ascii="Liberation Serif" w:hAnsi="Liberation Serif"/>
          <w:sz w:val="24"/>
          <w:szCs w:val="24"/>
        </w:rPr>
        <w:t>заявления</w:t>
      </w:r>
      <w:r w:rsidRPr="00713CA7">
        <w:rPr>
          <w:rFonts w:ascii="Liberation Serif" w:hAnsi="Liberation Serif"/>
          <w:sz w:val="24"/>
          <w:szCs w:val="24"/>
        </w:rPr>
        <w:t xml:space="preserve"> </w:t>
      </w:r>
      <w:r w:rsidRPr="0052402B">
        <w:rPr>
          <w:rFonts w:ascii="Liberation Serif" w:eastAsia="Times New Roman" w:hAnsi="Liberation Serif"/>
          <w:sz w:val="24"/>
          <w:szCs w:val="24"/>
        </w:rPr>
        <w:t>и документов, непротиворечивость содержащихся в них сведений и полноту представленного заявителем или его представителем комплекта документов</w:t>
      </w:r>
      <w:r w:rsidR="004F7A63" w:rsidRPr="0052402B">
        <w:rPr>
          <w:rFonts w:ascii="Liberation Serif" w:hAnsi="Liberation Serif" w:cs="Liberation Serif"/>
          <w:sz w:val="24"/>
          <w:szCs w:val="24"/>
        </w:rPr>
        <w:t>.</w:t>
      </w:r>
    </w:p>
    <w:p w14:paraId="665DB0D8" w14:textId="5F6D7E3D" w:rsidR="00A61AC6" w:rsidRDefault="005B5B38" w:rsidP="00FD56CD">
      <w:pPr>
        <w:pStyle w:val="ae"/>
        <w:numPr>
          <w:ilvl w:val="0"/>
          <w:numId w:val="2"/>
        </w:numPr>
        <w:tabs>
          <w:tab w:val="left" w:pos="993"/>
        </w:tabs>
        <w:autoSpaceDE w:val="0"/>
        <w:autoSpaceDN w:val="0"/>
        <w:adjustRightInd w:val="0"/>
        <w:spacing w:after="0" w:line="240" w:lineRule="auto"/>
        <w:ind w:left="0" w:firstLine="567"/>
        <w:jc w:val="both"/>
        <w:rPr>
          <w:rFonts w:ascii="Liberation Serif" w:eastAsia="Times New Roman" w:hAnsi="Liberation Serif"/>
          <w:sz w:val="24"/>
          <w:szCs w:val="24"/>
        </w:rPr>
      </w:pPr>
      <w:r w:rsidRPr="005B5B38">
        <w:rPr>
          <w:rFonts w:ascii="Liberation Serif" w:hAnsi="Liberation Serif" w:cs="Liberation Serif"/>
          <w:sz w:val="24"/>
          <w:szCs w:val="24"/>
        </w:rPr>
        <w:t xml:space="preserve">Результатом положительного рассмотрения </w:t>
      </w:r>
      <w:r>
        <w:rPr>
          <w:rFonts w:ascii="Liberation Serif" w:eastAsia="Times New Roman" w:hAnsi="Liberation Serif"/>
          <w:sz w:val="24"/>
          <w:szCs w:val="24"/>
          <w:lang w:eastAsia="ru-RU"/>
        </w:rPr>
        <w:t>заявления</w:t>
      </w:r>
      <w:r w:rsidRPr="005B5B38">
        <w:rPr>
          <w:rFonts w:ascii="Liberation Serif" w:hAnsi="Liberation Serif" w:cs="Liberation Serif"/>
          <w:sz w:val="24"/>
          <w:szCs w:val="24"/>
        </w:rPr>
        <w:t xml:space="preserve"> и прилагаемых к нему документов является</w:t>
      </w:r>
      <w:r w:rsidR="00A61AC6">
        <w:rPr>
          <w:rFonts w:ascii="Liberation Serif" w:hAnsi="Liberation Serif" w:cs="Liberation Serif"/>
          <w:sz w:val="24"/>
          <w:szCs w:val="24"/>
        </w:rPr>
        <w:t xml:space="preserve"> правильно составленное заявление и полный комплект документов</w:t>
      </w:r>
      <w:r w:rsidR="00A61AC6" w:rsidRPr="005B5B38">
        <w:rPr>
          <w:rFonts w:ascii="Liberation Serif" w:hAnsi="Liberation Serif" w:cs="Liberation Serif"/>
          <w:sz w:val="24"/>
          <w:szCs w:val="24"/>
        </w:rPr>
        <w:t>,</w:t>
      </w:r>
      <w:r w:rsidR="00A61AC6" w:rsidRPr="005B5B38">
        <w:rPr>
          <w:rFonts w:ascii="Liberation Serif" w:eastAsia="Times New Roman" w:hAnsi="Liberation Serif"/>
          <w:sz w:val="24"/>
          <w:szCs w:val="24"/>
          <w:lang w:eastAsia="ru-RU"/>
        </w:rPr>
        <w:t xml:space="preserve"> предусмотренных пунктом 20 настоящего регламента.</w:t>
      </w:r>
    </w:p>
    <w:p w14:paraId="0690D097" w14:textId="4635B1BD" w:rsidR="00DC1FAA" w:rsidRPr="00A61AC6" w:rsidRDefault="00DC1FAA" w:rsidP="00FD56CD">
      <w:pPr>
        <w:pStyle w:val="ae"/>
        <w:numPr>
          <w:ilvl w:val="0"/>
          <w:numId w:val="2"/>
        </w:numPr>
        <w:tabs>
          <w:tab w:val="left" w:pos="993"/>
        </w:tabs>
        <w:autoSpaceDE w:val="0"/>
        <w:autoSpaceDN w:val="0"/>
        <w:adjustRightInd w:val="0"/>
        <w:spacing w:after="0" w:line="240" w:lineRule="auto"/>
        <w:ind w:left="0" w:firstLine="567"/>
        <w:jc w:val="both"/>
        <w:rPr>
          <w:rFonts w:ascii="Liberation Serif" w:eastAsia="Times New Roman" w:hAnsi="Liberation Serif"/>
          <w:sz w:val="24"/>
          <w:szCs w:val="24"/>
        </w:rPr>
      </w:pPr>
      <w:r w:rsidRPr="00B625E4">
        <w:rPr>
          <w:rFonts w:ascii="Liberation Serif" w:hAnsi="Liberation Serif" w:cs="Liberation Serif"/>
          <w:sz w:val="24"/>
          <w:szCs w:val="24"/>
        </w:rPr>
        <w:t>Результатом отрицательного рассмотрения запроса заявителя и прилагаемых к нему документов является мотивированный отказ в предоставлении муниципальной услуги.</w:t>
      </w:r>
    </w:p>
    <w:p w14:paraId="46E79C20" w14:textId="0FEB7B8C" w:rsidR="00816DC5" w:rsidRDefault="00816DC5" w:rsidP="00816DC5">
      <w:pPr>
        <w:pStyle w:val="ae"/>
        <w:tabs>
          <w:tab w:val="left" w:pos="993"/>
        </w:tabs>
        <w:autoSpaceDE w:val="0"/>
        <w:autoSpaceDN w:val="0"/>
        <w:adjustRightInd w:val="0"/>
        <w:spacing w:after="0" w:line="240" w:lineRule="auto"/>
        <w:ind w:left="0"/>
        <w:rPr>
          <w:rFonts w:ascii="Liberation Serif" w:hAnsi="Liberation Serif" w:cs="Calibri"/>
          <w:sz w:val="24"/>
          <w:szCs w:val="24"/>
        </w:rPr>
      </w:pPr>
    </w:p>
    <w:p w14:paraId="4133FABD" w14:textId="77777777" w:rsidR="0058143A" w:rsidRDefault="0058143A" w:rsidP="0058143A">
      <w:pPr>
        <w:autoSpaceDE w:val="0"/>
        <w:autoSpaceDN w:val="0"/>
        <w:adjustRightInd w:val="0"/>
        <w:spacing w:after="0" w:line="240" w:lineRule="auto"/>
        <w:jc w:val="center"/>
        <w:outlineLvl w:val="0"/>
        <w:rPr>
          <w:rFonts w:ascii="Liberation Serif" w:hAnsi="Liberation Serif"/>
          <w:b/>
          <w:bCs/>
          <w:sz w:val="24"/>
          <w:szCs w:val="24"/>
        </w:rPr>
      </w:pPr>
      <w:r>
        <w:rPr>
          <w:rFonts w:ascii="Liberation Serif" w:hAnsi="Liberation Serif"/>
          <w:b/>
          <w:bCs/>
          <w:sz w:val="24"/>
          <w:szCs w:val="24"/>
        </w:rPr>
        <w:t>Подраздел 26. Формирование и направление межведомственных запросов в органы (организации), участвующие в предоставлении муниципальной услуги</w:t>
      </w:r>
    </w:p>
    <w:p w14:paraId="69537982" w14:textId="42696198" w:rsidR="0058143A" w:rsidRDefault="0058143A" w:rsidP="00B60BD1">
      <w:pPr>
        <w:tabs>
          <w:tab w:val="left" w:pos="993"/>
        </w:tabs>
        <w:autoSpaceDE w:val="0"/>
        <w:autoSpaceDN w:val="0"/>
        <w:adjustRightInd w:val="0"/>
        <w:spacing w:after="0" w:line="240" w:lineRule="auto"/>
        <w:jc w:val="center"/>
        <w:rPr>
          <w:rFonts w:ascii="Liberation Serif" w:hAnsi="Liberation Serif" w:cs="Liberation Serif"/>
          <w:b/>
          <w:sz w:val="24"/>
          <w:szCs w:val="24"/>
        </w:rPr>
      </w:pPr>
    </w:p>
    <w:p w14:paraId="571C238C" w14:textId="15F5AFFA" w:rsidR="0058143A" w:rsidRDefault="0058143A" w:rsidP="0058143A">
      <w:pPr>
        <w:pStyle w:val="ae"/>
        <w:numPr>
          <w:ilvl w:val="0"/>
          <w:numId w:val="2"/>
        </w:numPr>
        <w:tabs>
          <w:tab w:val="left" w:pos="993"/>
        </w:tabs>
        <w:autoSpaceDE w:val="0"/>
        <w:autoSpaceDN w:val="0"/>
        <w:adjustRightInd w:val="0"/>
        <w:spacing w:after="0" w:line="240" w:lineRule="auto"/>
        <w:ind w:left="0" w:firstLine="567"/>
        <w:jc w:val="both"/>
        <w:rPr>
          <w:rFonts w:ascii="Liberation Serif" w:hAnsi="Liberation Serif" w:cs="Liberation Serif"/>
          <w:sz w:val="24"/>
          <w:szCs w:val="24"/>
        </w:rPr>
      </w:pPr>
      <w:r>
        <w:rPr>
          <w:rFonts w:ascii="Liberation Serif" w:hAnsi="Liberation Serif" w:cs="Liberation Serif"/>
          <w:sz w:val="24"/>
          <w:szCs w:val="24"/>
        </w:rPr>
        <w:t xml:space="preserve">Основанием для начала административной процедуры является отсутствие документов, указанных в </w:t>
      </w:r>
      <w:r w:rsidR="00137687">
        <w:rPr>
          <w:rFonts w:ascii="Liberation Serif" w:hAnsi="Liberation Serif" w:cs="Liberation Serif"/>
          <w:sz w:val="24"/>
          <w:szCs w:val="24"/>
        </w:rPr>
        <w:t xml:space="preserve">подпункте 2 </w:t>
      </w:r>
      <w:r>
        <w:rPr>
          <w:rFonts w:ascii="Liberation Serif" w:hAnsi="Liberation Serif" w:cs="Liberation Serif"/>
          <w:sz w:val="24"/>
          <w:szCs w:val="24"/>
        </w:rPr>
        <w:t>пункт</w:t>
      </w:r>
      <w:r w:rsidR="00137687">
        <w:rPr>
          <w:rFonts w:ascii="Liberation Serif" w:hAnsi="Liberation Serif" w:cs="Liberation Serif"/>
          <w:sz w:val="24"/>
          <w:szCs w:val="24"/>
        </w:rPr>
        <w:t>а</w:t>
      </w:r>
      <w:r>
        <w:rPr>
          <w:rFonts w:ascii="Liberation Serif" w:hAnsi="Liberation Serif" w:cs="Liberation Serif"/>
          <w:sz w:val="24"/>
          <w:szCs w:val="24"/>
        </w:rPr>
        <w:t xml:space="preserve"> 2</w:t>
      </w:r>
      <w:r w:rsidR="00137687">
        <w:rPr>
          <w:rFonts w:ascii="Liberation Serif" w:hAnsi="Liberation Serif" w:cs="Liberation Serif"/>
          <w:sz w:val="24"/>
          <w:szCs w:val="24"/>
        </w:rPr>
        <w:t>0</w:t>
      </w:r>
      <w:r>
        <w:rPr>
          <w:rFonts w:ascii="Liberation Serif" w:hAnsi="Liberation Serif" w:cs="Liberation Serif"/>
          <w:sz w:val="24"/>
          <w:szCs w:val="24"/>
        </w:rPr>
        <w:t xml:space="preserve"> настоящего регламента.</w:t>
      </w:r>
    </w:p>
    <w:p w14:paraId="6D8C9656" w14:textId="39EA7F81" w:rsidR="0058143A" w:rsidRPr="0058143A" w:rsidRDefault="0058143A" w:rsidP="0058143A">
      <w:pPr>
        <w:pStyle w:val="ae"/>
        <w:numPr>
          <w:ilvl w:val="0"/>
          <w:numId w:val="2"/>
        </w:numPr>
        <w:tabs>
          <w:tab w:val="left" w:pos="993"/>
        </w:tabs>
        <w:autoSpaceDE w:val="0"/>
        <w:autoSpaceDN w:val="0"/>
        <w:adjustRightInd w:val="0"/>
        <w:spacing w:after="0" w:line="240" w:lineRule="auto"/>
        <w:ind w:left="0" w:firstLine="567"/>
        <w:jc w:val="both"/>
        <w:rPr>
          <w:rFonts w:ascii="Liberation Serif" w:hAnsi="Liberation Serif" w:cs="Liberation Serif"/>
          <w:sz w:val="24"/>
          <w:szCs w:val="24"/>
        </w:rPr>
      </w:pPr>
      <w:r>
        <w:rPr>
          <w:rFonts w:ascii="Liberation Serif" w:hAnsi="Liberation Serif" w:cs="Liberation Serif"/>
          <w:sz w:val="24"/>
          <w:szCs w:val="24"/>
        </w:rPr>
        <w:t xml:space="preserve">В течение 1 рабочего дня, следующего за днем регистрации поступившего запроса, </w:t>
      </w:r>
      <w:r w:rsidRPr="0058143A">
        <w:rPr>
          <w:rFonts w:ascii="Liberation Serif" w:hAnsi="Liberation Serif" w:cs="Liberation Serif"/>
          <w:sz w:val="24"/>
          <w:szCs w:val="24"/>
        </w:rPr>
        <w:t>ответственное</w:t>
      </w:r>
      <w:r>
        <w:rPr>
          <w:rFonts w:ascii="Liberation Serif" w:hAnsi="Liberation Serif" w:cs="Liberation Serif"/>
          <w:sz w:val="24"/>
          <w:szCs w:val="24"/>
        </w:rPr>
        <w:t xml:space="preserve"> лицо </w:t>
      </w:r>
      <w:r w:rsidRPr="0058143A">
        <w:rPr>
          <w:rFonts w:ascii="Liberation Serif" w:hAnsi="Liberation Serif" w:cs="Liberation Serif"/>
          <w:sz w:val="24"/>
          <w:szCs w:val="24"/>
        </w:rPr>
        <w:t xml:space="preserve">осуществляет направление межведомственных запросов в органы и организации, в распоряжении которых находятся документы и информация, перечисленные в </w:t>
      </w:r>
      <w:r w:rsidR="00137687">
        <w:rPr>
          <w:rFonts w:ascii="Liberation Serif" w:hAnsi="Liberation Serif" w:cs="Liberation Serif"/>
          <w:sz w:val="24"/>
          <w:szCs w:val="24"/>
        </w:rPr>
        <w:t xml:space="preserve">подпункте 2 пункта 20 </w:t>
      </w:r>
      <w:r w:rsidRPr="0058143A">
        <w:rPr>
          <w:rFonts w:ascii="Liberation Serif" w:hAnsi="Liberation Serif" w:cs="Liberation Serif"/>
          <w:sz w:val="24"/>
          <w:szCs w:val="24"/>
        </w:rPr>
        <w:t>настоящего регламента, в случае, если указанные документы не были представлены заявителем самостоятельно,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14:paraId="45705156" w14:textId="167ED8B6" w:rsidR="0058143A" w:rsidRPr="0058143A" w:rsidRDefault="0058143A" w:rsidP="0058143A">
      <w:pPr>
        <w:pStyle w:val="ae"/>
        <w:numPr>
          <w:ilvl w:val="0"/>
          <w:numId w:val="2"/>
        </w:numPr>
        <w:tabs>
          <w:tab w:val="left" w:pos="993"/>
        </w:tabs>
        <w:autoSpaceDE w:val="0"/>
        <w:autoSpaceDN w:val="0"/>
        <w:adjustRightInd w:val="0"/>
        <w:spacing w:after="0" w:line="240" w:lineRule="auto"/>
        <w:ind w:left="0" w:firstLine="567"/>
        <w:jc w:val="both"/>
        <w:rPr>
          <w:rFonts w:ascii="Liberation Serif" w:hAnsi="Liberation Serif" w:cs="Liberation Serif"/>
          <w:sz w:val="24"/>
          <w:szCs w:val="24"/>
        </w:rPr>
      </w:pPr>
      <w:r w:rsidRPr="0058143A">
        <w:rPr>
          <w:rFonts w:ascii="Liberation Serif" w:hAnsi="Liberation Serif" w:cs="Liberation Serif"/>
          <w:sz w:val="24"/>
          <w:szCs w:val="24"/>
        </w:rPr>
        <w:t xml:space="preserve">Направление межведомственного запроса и представление документов и информации, перечисленных в </w:t>
      </w:r>
      <w:r w:rsidR="00137687">
        <w:rPr>
          <w:rFonts w:ascii="Liberation Serif" w:hAnsi="Liberation Serif" w:cs="Liberation Serif"/>
          <w:sz w:val="24"/>
          <w:szCs w:val="24"/>
        </w:rPr>
        <w:t xml:space="preserve">подпункте 2 пункта 20 </w:t>
      </w:r>
      <w:r w:rsidRPr="0058143A">
        <w:rPr>
          <w:rFonts w:ascii="Liberation Serif" w:hAnsi="Liberation Serif" w:cs="Liberation Serif"/>
          <w:sz w:val="24"/>
          <w:szCs w:val="24"/>
        </w:rPr>
        <w:t>настоящего регламента, допускаются только в целях, связанных с предоставлением муниципальной услуги.</w:t>
      </w:r>
    </w:p>
    <w:p w14:paraId="00ED1FE5" w14:textId="61B6C2F9" w:rsidR="0058143A" w:rsidRPr="0058143A" w:rsidRDefault="0058143A" w:rsidP="0058143A">
      <w:pPr>
        <w:pStyle w:val="ae"/>
        <w:numPr>
          <w:ilvl w:val="0"/>
          <w:numId w:val="2"/>
        </w:numPr>
        <w:tabs>
          <w:tab w:val="left" w:pos="993"/>
        </w:tabs>
        <w:autoSpaceDE w:val="0"/>
        <w:autoSpaceDN w:val="0"/>
        <w:adjustRightInd w:val="0"/>
        <w:spacing w:after="0" w:line="240" w:lineRule="auto"/>
        <w:ind w:left="0" w:firstLine="567"/>
        <w:jc w:val="both"/>
        <w:rPr>
          <w:rFonts w:ascii="Liberation Serif" w:hAnsi="Liberation Serif" w:cs="Liberation Serif"/>
          <w:sz w:val="24"/>
          <w:szCs w:val="24"/>
        </w:rPr>
      </w:pPr>
      <w:r w:rsidRPr="0058143A">
        <w:rPr>
          <w:rFonts w:ascii="Liberation Serif" w:hAnsi="Liberation Serif" w:cs="Liberation Serif"/>
          <w:sz w:val="24"/>
          <w:szCs w:val="24"/>
        </w:rPr>
        <w:t xml:space="preserve">Межведомственный запрос о представлении документов, указанных в </w:t>
      </w:r>
      <w:r w:rsidR="00137687">
        <w:rPr>
          <w:rFonts w:ascii="Liberation Serif" w:hAnsi="Liberation Serif" w:cs="Liberation Serif"/>
          <w:sz w:val="24"/>
          <w:szCs w:val="24"/>
        </w:rPr>
        <w:t xml:space="preserve">подпункте 2 пункта 20 </w:t>
      </w:r>
      <w:r w:rsidRPr="0058143A">
        <w:rPr>
          <w:rFonts w:ascii="Liberation Serif" w:hAnsi="Liberation Serif" w:cs="Liberation Serif"/>
          <w:sz w:val="24"/>
          <w:szCs w:val="24"/>
        </w:rPr>
        <w:t>настоящего регламента, для предоставления муниципальной услуги с использованием межведомственного информационного взаимодействия, формируется в порядке и сроки, установленными статьей 7.2 Федерального закона от 27 июля 2010 года № 210-ФЗ.</w:t>
      </w:r>
    </w:p>
    <w:p w14:paraId="23ED4AE4" w14:textId="77777777" w:rsidR="0058143A" w:rsidRPr="0058143A" w:rsidRDefault="0058143A" w:rsidP="0058143A">
      <w:pPr>
        <w:pStyle w:val="ae"/>
        <w:numPr>
          <w:ilvl w:val="0"/>
          <w:numId w:val="2"/>
        </w:numPr>
        <w:tabs>
          <w:tab w:val="left" w:pos="993"/>
        </w:tabs>
        <w:autoSpaceDE w:val="0"/>
        <w:autoSpaceDN w:val="0"/>
        <w:adjustRightInd w:val="0"/>
        <w:spacing w:after="0" w:line="240" w:lineRule="auto"/>
        <w:ind w:left="0" w:firstLine="567"/>
        <w:jc w:val="both"/>
        <w:rPr>
          <w:rFonts w:ascii="Liberation Serif" w:hAnsi="Liberation Serif" w:cs="Liberation Serif"/>
          <w:sz w:val="24"/>
          <w:szCs w:val="24"/>
        </w:rPr>
      </w:pPr>
      <w:r w:rsidRPr="0058143A">
        <w:rPr>
          <w:rFonts w:ascii="Liberation Serif" w:hAnsi="Liberation Serif" w:cs="Liberation Serif"/>
          <w:sz w:val="24"/>
          <w:szCs w:val="24"/>
        </w:rPr>
        <w:t>Документы и сведения, полученные с использованием межведомственного информационного взаимодействия, применяются в соответствии с нормативными правовыми актами для предоставления муниципальной услуги.</w:t>
      </w:r>
    </w:p>
    <w:p w14:paraId="615ED73B" w14:textId="522ECA51" w:rsidR="0058143A" w:rsidRPr="0058143A" w:rsidRDefault="0058143A" w:rsidP="0058143A">
      <w:pPr>
        <w:pStyle w:val="ae"/>
        <w:numPr>
          <w:ilvl w:val="0"/>
          <w:numId w:val="2"/>
        </w:numPr>
        <w:tabs>
          <w:tab w:val="left" w:pos="993"/>
        </w:tabs>
        <w:autoSpaceDE w:val="0"/>
        <w:autoSpaceDN w:val="0"/>
        <w:adjustRightInd w:val="0"/>
        <w:spacing w:after="0" w:line="240" w:lineRule="auto"/>
        <w:ind w:left="0" w:firstLine="567"/>
        <w:jc w:val="both"/>
        <w:rPr>
          <w:rFonts w:ascii="Liberation Serif" w:hAnsi="Liberation Serif" w:cs="Liberation Serif"/>
          <w:sz w:val="24"/>
          <w:szCs w:val="24"/>
        </w:rPr>
      </w:pPr>
      <w:r w:rsidRPr="0058143A">
        <w:rPr>
          <w:rFonts w:ascii="Liberation Serif" w:hAnsi="Liberation Serif" w:cs="Liberation Serif"/>
          <w:sz w:val="24"/>
          <w:szCs w:val="24"/>
        </w:rPr>
        <w:t xml:space="preserve">Результатом административной процедуры является получение документов, указанных в </w:t>
      </w:r>
      <w:r w:rsidR="00137687">
        <w:rPr>
          <w:rFonts w:ascii="Liberation Serif" w:hAnsi="Liberation Serif" w:cs="Liberation Serif"/>
          <w:sz w:val="24"/>
          <w:szCs w:val="24"/>
        </w:rPr>
        <w:t xml:space="preserve">подпункте 2 пункта 20 </w:t>
      </w:r>
      <w:r w:rsidRPr="0058143A">
        <w:rPr>
          <w:rFonts w:ascii="Liberation Serif" w:hAnsi="Liberation Serif" w:cs="Liberation Serif"/>
          <w:sz w:val="24"/>
          <w:szCs w:val="24"/>
        </w:rPr>
        <w:t>настоящего регламента.</w:t>
      </w:r>
    </w:p>
    <w:p w14:paraId="5FD1D73D" w14:textId="35E3F890" w:rsidR="0058143A" w:rsidRDefault="0058143A" w:rsidP="00B60BD1">
      <w:pPr>
        <w:tabs>
          <w:tab w:val="left" w:pos="993"/>
        </w:tabs>
        <w:autoSpaceDE w:val="0"/>
        <w:autoSpaceDN w:val="0"/>
        <w:adjustRightInd w:val="0"/>
        <w:spacing w:after="0" w:line="240" w:lineRule="auto"/>
        <w:jc w:val="center"/>
        <w:rPr>
          <w:rFonts w:ascii="Liberation Serif" w:hAnsi="Liberation Serif" w:cs="Liberation Serif"/>
          <w:b/>
          <w:sz w:val="24"/>
          <w:szCs w:val="24"/>
        </w:rPr>
      </w:pPr>
    </w:p>
    <w:p w14:paraId="4DE8221B" w14:textId="2F9CE6C9" w:rsidR="00B60BD1" w:rsidRPr="00B60BD1" w:rsidRDefault="009F4563" w:rsidP="006E63BC">
      <w:pPr>
        <w:autoSpaceDE w:val="0"/>
        <w:autoSpaceDN w:val="0"/>
        <w:adjustRightInd w:val="0"/>
        <w:spacing w:after="0" w:line="240" w:lineRule="auto"/>
        <w:jc w:val="center"/>
        <w:rPr>
          <w:rFonts w:ascii="Liberation Serif" w:eastAsia="Times New Roman" w:hAnsi="Liberation Serif" w:cs="Liberation Serif"/>
          <w:b/>
          <w:sz w:val="24"/>
          <w:szCs w:val="24"/>
          <w:lang w:eastAsia="ru-RU"/>
        </w:rPr>
      </w:pPr>
      <w:r w:rsidRPr="00AE3750">
        <w:rPr>
          <w:rFonts w:ascii="Liberation Serif" w:hAnsi="Liberation Serif"/>
          <w:b/>
          <w:sz w:val="24"/>
          <w:szCs w:val="24"/>
        </w:rPr>
        <w:t>Подраздел</w:t>
      </w:r>
      <w:r w:rsidR="006E63BC" w:rsidRPr="00AE3750">
        <w:rPr>
          <w:rFonts w:ascii="Liberation Serif" w:hAnsi="Liberation Serif"/>
          <w:b/>
          <w:sz w:val="24"/>
          <w:szCs w:val="24"/>
        </w:rPr>
        <w:t xml:space="preserve"> </w:t>
      </w:r>
      <w:r w:rsidR="00B60BD1">
        <w:rPr>
          <w:rFonts w:ascii="Liberation Serif" w:hAnsi="Liberation Serif"/>
          <w:b/>
          <w:sz w:val="24"/>
          <w:szCs w:val="24"/>
        </w:rPr>
        <w:t>2</w:t>
      </w:r>
      <w:r w:rsidR="00DC1FAA">
        <w:rPr>
          <w:rFonts w:ascii="Liberation Serif" w:hAnsi="Liberation Serif"/>
          <w:b/>
          <w:sz w:val="24"/>
          <w:szCs w:val="24"/>
        </w:rPr>
        <w:t>7</w:t>
      </w:r>
      <w:r w:rsidR="006E63BC" w:rsidRPr="00AE3750">
        <w:rPr>
          <w:rFonts w:ascii="Liberation Serif" w:hAnsi="Liberation Serif"/>
          <w:b/>
          <w:sz w:val="24"/>
          <w:szCs w:val="24"/>
        </w:rPr>
        <w:t xml:space="preserve">. </w:t>
      </w:r>
      <w:r w:rsidR="00B60BD1" w:rsidRPr="00B60BD1">
        <w:rPr>
          <w:rFonts w:ascii="Liberation Serif" w:eastAsia="Times New Roman" w:hAnsi="Liberation Serif" w:cs="Liberation Serif"/>
          <w:b/>
          <w:sz w:val="24"/>
          <w:szCs w:val="24"/>
          <w:lang w:eastAsia="ru-RU"/>
        </w:rPr>
        <w:t>Подготовка и направление заявителю</w:t>
      </w:r>
    </w:p>
    <w:p w14:paraId="3770A907" w14:textId="4B4D8FE8" w:rsidR="006E63BC" w:rsidRDefault="0050579A" w:rsidP="0058143A">
      <w:pPr>
        <w:autoSpaceDE w:val="0"/>
        <w:autoSpaceDN w:val="0"/>
        <w:adjustRightInd w:val="0"/>
        <w:spacing w:after="0" w:line="240" w:lineRule="auto"/>
        <w:jc w:val="center"/>
        <w:outlineLvl w:val="0"/>
        <w:rPr>
          <w:rFonts w:ascii="Liberation Serif" w:eastAsia="Times New Roman" w:hAnsi="Liberation Serif" w:cs="Liberation Serif"/>
          <w:b/>
          <w:sz w:val="24"/>
          <w:szCs w:val="24"/>
          <w:lang w:eastAsia="ru-RU"/>
        </w:rPr>
      </w:pPr>
      <w:r w:rsidRPr="00313F1A">
        <w:rPr>
          <w:rFonts w:ascii="Liberation Serif" w:eastAsia="Times New Roman" w:hAnsi="Liberation Serif" w:cs="Liberation Serif"/>
          <w:b/>
          <w:sz w:val="24"/>
          <w:szCs w:val="24"/>
          <w:lang w:eastAsia="ru-RU"/>
        </w:rPr>
        <w:t>Решени</w:t>
      </w:r>
      <w:r>
        <w:rPr>
          <w:rFonts w:ascii="Liberation Serif" w:eastAsia="Times New Roman" w:hAnsi="Liberation Serif" w:cs="Liberation Serif"/>
          <w:b/>
          <w:sz w:val="24"/>
          <w:szCs w:val="24"/>
          <w:lang w:eastAsia="ru-RU"/>
        </w:rPr>
        <w:t>я</w:t>
      </w:r>
      <w:r w:rsidRPr="00313F1A">
        <w:rPr>
          <w:rFonts w:ascii="Liberation Serif" w:eastAsia="Times New Roman" w:hAnsi="Liberation Serif" w:cs="Liberation Serif"/>
          <w:b/>
          <w:sz w:val="24"/>
          <w:szCs w:val="24"/>
          <w:lang w:eastAsia="ru-RU"/>
        </w:rPr>
        <w:t xml:space="preserve"> о признании (об отказе в признании)</w:t>
      </w:r>
      <w:r w:rsidR="00B60BD1" w:rsidRPr="00B60BD1">
        <w:rPr>
          <w:rFonts w:ascii="Liberation Serif" w:eastAsia="Times New Roman" w:hAnsi="Liberation Serif"/>
          <w:b/>
          <w:sz w:val="24"/>
          <w:szCs w:val="24"/>
          <w:lang w:eastAsia="ru-RU"/>
        </w:rPr>
        <w:t xml:space="preserve"> </w:t>
      </w:r>
    </w:p>
    <w:p w14:paraId="273DF487" w14:textId="77777777" w:rsidR="00601AC9" w:rsidRDefault="00601AC9" w:rsidP="006E63BC">
      <w:pPr>
        <w:autoSpaceDE w:val="0"/>
        <w:autoSpaceDN w:val="0"/>
        <w:adjustRightInd w:val="0"/>
        <w:spacing w:after="0" w:line="240" w:lineRule="auto"/>
        <w:jc w:val="center"/>
        <w:rPr>
          <w:rFonts w:ascii="Liberation Serif" w:eastAsia="Times New Roman" w:hAnsi="Liberation Serif" w:cs="Liberation Serif"/>
          <w:b/>
          <w:sz w:val="24"/>
          <w:szCs w:val="24"/>
          <w:lang w:eastAsia="ru-RU"/>
        </w:rPr>
      </w:pPr>
    </w:p>
    <w:p w14:paraId="1953E8CB" w14:textId="0FC10E2F" w:rsidR="00820ECD" w:rsidRPr="00925AB8" w:rsidRDefault="00820ECD" w:rsidP="00820ECD">
      <w:pPr>
        <w:pStyle w:val="ae"/>
        <w:numPr>
          <w:ilvl w:val="0"/>
          <w:numId w:val="2"/>
        </w:numPr>
        <w:tabs>
          <w:tab w:val="left" w:pos="993"/>
        </w:tabs>
        <w:autoSpaceDE w:val="0"/>
        <w:autoSpaceDN w:val="0"/>
        <w:adjustRightInd w:val="0"/>
        <w:spacing w:after="0" w:line="240" w:lineRule="auto"/>
        <w:ind w:left="0" w:firstLine="567"/>
        <w:jc w:val="both"/>
        <w:rPr>
          <w:rFonts w:ascii="Liberation Serif" w:hAnsi="Liberation Serif"/>
          <w:sz w:val="24"/>
          <w:szCs w:val="24"/>
        </w:rPr>
      </w:pPr>
      <w:r w:rsidRPr="00820ECD">
        <w:rPr>
          <w:rFonts w:ascii="Liberation Serif" w:eastAsia="Times New Roman" w:hAnsi="Liberation Serif"/>
          <w:sz w:val="24"/>
          <w:szCs w:val="24"/>
          <w:lang w:eastAsia="ru-RU"/>
        </w:rPr>
        <w:t xml:space="preserve">Основанием для начала административной процедуры является </w:t>
      </w:r>
      <w:r w:rsidR="00DC1FAA">
        <w:rPr>
          <w:rFonts w:ascii="Liberation Serif" w:eastAsia="Times New Roman" w:hAnsi="Liberation Serif"/>
          <w:sz w:val="24"/>
          <w:szCs w:val="24"/>
          <w:lang w:eastAsia="ru-RU"/>
        </w:rPr>
        <w:t>правильно составленное заявление и полный пакет документов, а также поступление ответов на межведомственные запросы</w:t>
      </w:r>
      <w:r w:rsidRPr="006D00EE">
        <w:rPr>
          <w:rFonts w:ascii="Liberation Serif" w:eastAsia="Times New Roman" w:hAnsi="Liberation Serif"/>
          <w:sz w:val="24"/>
          <w:szCs w:val="24"/>
          <w:lang w:eastAsia="ru-RU"/>
        </w:rPr>
        <w:t>.</w:t>
      </w:r>
    </w:p>
    <w:p w14:paraId="7C49DF69" w14:textId="42BFD652" w:rsidR="00925AB8" w:rsidRPr="00925AB8" w:rsidRDefault="00925AB8" w:rsidP="00820ECD">
      <w:pPr>
        <w:pStyle w:val="ae"/>
        <w:numPr>
          <w:ilvl w:val="0"/>
          <w:numId w:val="2"/>
        </w:numPr>
        <w:tabs>
          <w:tab w:val="left" w:pos="993"/>
        </w:tabs>
        <w:autoSpaceDE w:val="0"/>
        <w:autoSpaceDN w:val="0"/>
        <w:adjustRightInd w:val="0"/>
        <w:spacing w:after="0" w:line="240" w:lineRule="auto"/>
        <w:ind w:left="0" w:firstLine="567"/>
        <w:jc w:val="both"/>
        <w:rPr>
          <w:rFonts w:ascii="Liberation Serif" w:hAnsi="Liberation Serif"/>
          <w:sz w:val="24"/>
          <w:szCs w:val="24"/>
        </w:rPr>
      </w:pPr>
      <w:r w:rsidRPr="00542A10">
        <w:rPr>
          <w:rFonts w:ascii="Liberation Serif" w:eastAsia="Times New Roman" w:hAnsi="Liberation Serif"/>
          <w:sz w:val="24"/>
          <w:szCs w:val="24"/>
        </w:rPr>
        <w:t xml:space="preserve">Ответственное лицо </w:t>
      </w:r>
      <w:r w:rsidRPr="00542A10">
        <w:rPr>
          <w:rFonts w:ascii="Liberation Serif" w:eastAsia="Times New Roman" w:hAnsi="Liberation Serif"/>
          <w:sz w:val="24"/>
          <w:szCs w:val="24"/>
          <w:lang w:eastAsia="ru-RU"/>
        </w:rPr>
        <w:t xml:space="preserve">в течение </w:t>
      </w:r>
      <w:r w:rsidR="00503BC2">
        <w:rPr>
          <w:rFonts w:ascii="Liberation Serif" w:eastAsia="Times New Roman" w:hAnsi="Liberation Serif"/>
          <w:sz w:val="24"/>
          <w:szCs w:val="24"/>
          <w:lang w:eastAsia="ru-RU"/>
        </w:rPr>
        <w:t>30</w:t>
      </w:r>
      <w:r>
        <w:rPr>
          <w:rFonts w:ascii="Liberation Serif" w:eastAsia="Times New Roman" w:hAnsi="Liberation Serif"/>
          <w:sz w:val="24"/>
          <w:szCs w:val="24"/>
          <w:lang w:eastAsia="ru-RU"/>
        </w:rPr>
        <w:t xml:space="preserve"> календарных</w:t>
      </w:r>
      <w:r w:rsidRPr="00542A10">
        <w:rPr>
          <w:rFonts w:ascii="Liberation Serif" w:eastAsia="Times New Roman" w:hAnsi="Liberation Serif"/>
          <w:sz w:val="24"/>
          <w:szCs w:val="24"/>
          <w:lang w:eastAsia="ru-RU"/>
        </w:rPr>
        <w:t xml:space="preserve"> дней со дня поступления </w:t>
      </w:r>
      <w:r>
        <w:rPr>
          <w:rFonts w:ascii="Liberation Serif" w:eastAsia="Times New Roman" w:hAnsi="Liberation Serif"/>
          <w:sz w:val="24"/>
          <w:szCs w:val="24"/>
          <w:lang w:eastAsia="ru-RU"/>
        </w:rPr>
        <w:t xml:space="preserve">заявления </w:t>
      </w:r>
      <w:r w:rsidRPr="00DF7F78">
        <w:rPr>
          <w:rFonts w:ascii="Liberation Serif" w:hAnsi="Liberation Serif" w:cs="Liberation Serif"/>
          <w:sz w:val="24"/>
          <w:szCs w:val="24"/>
        </w:rPr>
        <w:t xml:space="preserve">принимает </w:t>
      </w:r>
      <w:r w:rsidRPr="006D00EE">
        <w:rPr>
          <w:rFonts w:ascii="Liberation Serif" w:eastAsia="Times New Roman" w:hAnsi="Liberation Serif" w:cs="Liberation Serif"/>
          <w:bCs/>
          <w:sz w:val="24"/>
          <w:szCs w:val="24"/>
          <w:lang w:eastAsia="ru-RU"/>
        </w:rPr>
        <w:t>Решение о признании (об отказе в признании)</w:t>
      </w:r>
      <w:r>
        <w:rPr>
          <w:rFonts w:ascii="Liberation Serif" w:eastAsia="Times New Roman" w:hAnsi="Liberation Serif" w:cs="Liberation Serif"/>
          <w:bCs/>
          <w:sz w:val="24"/>
          <w:szCs w:val="24"/>
          <w:lang w:eastAsia="ru-RU"/>
        </w:rPr>
        <w:t>.</w:t>
      </w:r>
    </w:p>
    <w:p w14:paraId="62696011" w14:textId="77777777" w:rsidR="00925AB8" w:rsidRPr="00D97C85" w:rsidRDefault="00925AB8" w:rsidP="00925AB8">
      <w:pPr>
        <w:pStyle w:val="ae"/>
        <w:numPr>
          <w:ilvl w:val="0"/>
          <w:numId w:val="2"/>
        </w:numPr>
        <w:tabs>
          <w:tab w:val="left" w:pos="993"/>
        </w:tabs>
        <w:autoSpaceDE w:val="0"/>
        <w:autoSpaceDN w:val="0"/>
        <w:adjustRightInd w:val="0"/>
        <w:spacing w:after="0" w:line="240" w:lineRule="auto"/>
        <w:ind w:left="0" w:firstLine="567"/>
        <w:jc w:val="both"/>
        <w:rPr>
          <w:rFonts w:ascii="Liberation Serif" w:hAnsi="Liberation Serif"/>
          <w:sz w:val="24"/>
          <w:szCs w:val="24"/>
        </w:rPr>
      </w:pPr>
      <w:r w:rsidRPr="00D97C85">
        <w:rPr>
          <w:rFonts w:ascii="Liberation Serif" w:eastAsia="Arial" w:hAnsi="Liberation Serif"/>
          <w:sz w:val="24"/>
          <w:szCs w:val="24"/>
        </w:rPr>
        <w:t xml:space="preserve">Основания для принятия решения о </w:t>
      </w:r>
      <w:r>
        <w:rPr>
          <w:rFonts w:ascii="Liberation Serif" w:eastAsia="Arial" w:hAnsi="Liberation Serif"/>
          <w:sz w:val="24"/>
          <w:szCs w:val="24"/>
        </w:rPr>
        <w:t>направлении</w:t>
      </w:r>
      <w:r w:rsidRPr="00D97C85">
        <w:rPr>
          <w:rFonts w:ascii="Liberation Serif" w:eastAsia="Arial" w:hAnsi="Liberation Serif"/>
          <w:sz w:val="24"/>
          <w:szCs w:val="24"/>
        </w:rPr>
        <w:t xml:space="preserve"> </w:t>
      </w:r>
      <w:r w:rsidRPr="000673DD">
        <w:rPr>
          <w:rFonts w:ascii="Liberation Serif" w:hAnsi="Liberation Serif" w:cs="Liberation Serif"/>
          <w:sz w:val="24"/>
          <w:szCs w:val="24"/>
        </w:rPr>
        <w:t>Решение об отказе в признании садового дома жилым домом или жилого дома садовым домом принимается в следующих случаях</w:t>
      </w:r>
      <w:r w:rsidRPr="00D97C85">
        <w:rPr>
          <w:rFonts w:ascii="Liberation Serif" w:hAnsi="Liberation Serif"/>
          <w:sz w:val="24"/>
          <w:szCs w:val="24"/>
        </w:rPr>
        <w:t>:</w:t>
      </w:r>
    </w:p>
    <w:p w14:paraId="7F974BA2" w14:textId="77777777" w:rsidR="00925AB8" w:rsidRPr="003D23DF" w:rsidRDefault="00925AB8" w:rsidP="00925AB8">
      <w:pPr>
        <w:autoSpaceDE w:val="0"/>
        <w:autoSpaceDN w:val="0"/>
        <w:adjustRightInd w:val="0"/>
        <w:spacing w:after="0" w:line="240" w:lineRule="auto"/>
        <w:ind w:firstLine="567"/>
        <w:jc w:val="both"/>
        <w:rPr>
          <w:rFonts w:ascii="Liberation Serif" w:hAnsi="Liberation Serif" w:cs="Liberation Serif"/>
          <w:sz w:val="24"/>
          <w:szCs w:val="24"/>
        </w:rPr>
      </w:pPr>
      <w:r w:rsidRPr="003D23DF">
        <w:rPr>
          <w:rFonts w:ascii="Liberation Serif" w:hAnsi="Liberation Serif" w:cs="Liberation Serif"/>
          <w:sz w:val="24"/>
          <w:szCs w:val="24"/>
        </w:rPr>
        <w:t xml:space="preserve">1) непредставление заявителем документов, предусмотренных </w:t>
      </w:r>
      <w:hyperlink r:id="rId21" w:history="1">
        <w:r w:rsidRPr="003D23DF">
          <w:rPr>
            <w:rFonts w:ascii="Liberation Serif" w:hAnsi="Liberation Serif" w:cs="Liberation Serif"/>
            <w:sz w:val="24"/>
            <w:szCs w:val="24"/>
          </w:rPr>
          <w:t>подпунктами 1</w:t>
        </w:r>
      </w:hyperlink>
      <w:r w:rsidRPr="003D23DF">
        <w:rPr>
          <w:rFonts w:ascii="Liberation Serif" w:hAnsi="Liberation Serif" w:cs="Liberation Serif"/>
          <w:sz w:val="24"/>
          <w:szCs w:val="24"/>
        </w:rPr>
        <w:t xml:space="preserve"> и (или) </w:t>
      </w:r>
      <w:hyperlink r:id="rId22" w:history="1">
        <w:r w:rsidRPr="003D23DF">
          <w:rPr>
            <w:rFonts w:ascii="Liberation Serif" w:hAnsi="Liberation Serif" w:cs="Liberation Serif"/>
            <w:sz w:val="24"/>
            <w:szCs w:val="24"/>
          </w:rPr>
          <w:t>3 пункта 20</w:t>
        </w:r>
      </w:hyperlink>
      <w:r w:rsidRPr="003D23DF">
        <w:rPr>
          <w:rFonts w:ascii="Liberation Serif" w:hAnsi="Liberation Serif" w:cs="Liberation Serif"/>
          <w:sz w:val="24"/>
          <w:szCs w:val="24"/>
        </w:rPr>
        <w:t xml:space="preserve"> настоящего регламента;</w:t>
      </w:r>
    </w:p>
    <w:p w14:paraId="6A3D6F6C" w14:textId="77777777" w:rsidR="00925AB8" w:rsidRPr="003D23DF" w:rsidRDefault="00925AB8" w:rsidP="00925AB8">
      <w:pPr>
        <w:autoSpaceDE w:val="0"/>
        <w:autoSpaceDN w:val="0"/>
        <w:adjustRightInd w:val="0"/>
        <w:spacing w:after="0" w:line="240" w:lineRule="auto"/>
        <w:ind w:firstLine="567"/>
        <w:jc w:val="both"/>
        <w:rPr>
          <w:rFonts w:ascii="Liberation Serif" w:hAnsi="Liberation Serif" w:cs="Liberation Serif"/>
          <w:sz w:val="24"/>
          <w:szCs w:val="24"/>
        </w:rPr>
      </w:pPr>
      <w:r w:rsidRPr="003D23DF">
        <w:rPr>
          <w:rFonts w:ascii="Liberation Serif" w:hAnsi="Liberation Serif" w:cs="Liberation Serif"/>
          <w:sz w:val="24"/>
          <w:szCs w:val="24"/>
        </w:rPr>
        <w:lastRenderedPageBreak/>
        <w:t xml:space="preserve">2) поступление в </w:t>
      </w:r>
      <w:r w:rsidRPr="003D23DF">
        <w:rPr>
          <w:rFonts w:ascii="Liberation Serif" w:eastAsia="Calibri" w:hAnsi="Liberation Serif" w:cs="Times New Roman"/>
          <w:sz w:val="24"/>
          <w:szCs w:val="24"/>
        </w:rPr>
        <w:t>орган, предоставляющий муниципальную услугу,</w:t>
      </w:r>
      <w:r w:rsidRPr="003D23DF">
        <w:rPr>
          <w:rFonts w:ascii="Liberation Serif" w:hAnsi="Liberation Serif" w:cs="Liberation Serif"/>
          <w:sz w:val="24"/>
          <w:szCs w:val="24"/>
        </w:rPr>
        <w:t xml:space="preserve"> сведений, содержащихся в Едином государственном реестре недвижимости, о зарегистрированном праве собственности на садовый дом или жилой дом лица, не являющегося заявителем;</w:t>
      </w:r>
    </w:p>
    <w:p w14:paraId="51E87FE3" w14:textId="77777777" w:rsidR="00925AB8" w:rsidRPr="003D23DF" w:rsidRDefault="00925AB8" w:rsidP="00925AB8">
      <w:pPr>
        <w:autoSpaceDE w:val="0"/>
        <w:autoSpaceDN w:val="0"/>
        <w:adjustRightInd w:val="0"/>
        <w:spacing w:after="0" w:line="240" w:lineRule="auto"/>
        <w:ind w:firstLine="567"/>
        <w:jc w:val="both"/>
        <w:rPr>
          <w:rFonts w:ascii="Liberation Serif" w:hAnsi="Liberation Serif" w:cs="Liberation Serif"/>
          <w:sz w:val="24"/>
          <w:szCs w:val="24"/>
        </w:rPr>
      </w:pPr>
      <w:r w:rsidRPr="003D23DF">
        <w:rPr>
          <w:rFonts w:ascii="Liberation Serif" w:hAnsi="Liberation Serif" w:cs="Liberation Serif"/>
          <w:sz w:val="24"/>
          <w:szCs w:val="24"/>
        </w:rPr>
        <w:t xml:space="preserve">3) поступление в </w:t>
      </w:r>
      <w:r w:rsidRPr="003D23DF">
        <w:rPr>
          <w:rFonts w:ascii="Liberation Serif" w:eastAsia="Calibri" w:hAnsi="Liberation Serif" w:cs="Times New Roman"/>
          <w:sz w:val="24"/>
          <w:szCs w:val="24"/>
        </w:rPr>
        <w:t>орган, предоставляющий муниципальную услугу,</w:t>
      </w:r>
      <w:r w:rsidRPr="003D23DF">
        <w:rPr>
          <w:rFonts w:ascii="Liberation Serif" w:hAnsi="Liberation Serif" w:cs="Liberation Serif"/>
          <w:sz w:val="24"/>
          <w:szCs w:val="24"/>
        </w:rPr>
        <w:t xml:space="preserve"> уведомления об отсутствии в Едином государственном реестре недвижимости сведений о зарегистрированных правах на садовый дом или жилой дом, если правоустанавливающий документ, предусмотренный </w:t>
      </w:r>
      <w:hyperlink r:id="rId23" w:history="1">
        <w:r w:rsidRPr="003D23DF">
          <w:rPr>
            <w:rFonts w:ascii="Liberation Serif" w:hAnsi="Liberation Serif" w:cs="Liberation Serif"/>
            <w:sz w:val="24"/>
            <w:szCs w:val="24"/>
          </w:rPr>
          <w:t xml:space="preserve">подпунктом 2 пункта </w:t>
        </w:r>
      </w:hyperlink>
      <w:r w:rsidRPr="003D23DF">
        <w:rPr>
          <w:rFonts w:ascii="Liberation Serif" w:hAnsi="Liberation Serif" w:cs="Liberation Serif"/>
          <w:sz w:val="24"/>
          <w:szCs w:val="24"/>
        </w:rPr>
        <w:t xml:space="preserve">20 настоящего регламента, или нотариально заверенная копия такого документа не были представлены заявителем. Отказ в признании садового дома жилым домом или жилого дома садовым домом по указанному основанию допускается в случае, если уполномоченный орган местного самоуправления после получения уведомления об отсутствии в Едином государственном реестре недвижимости сведений о зарегистрированных правах на садовый дом или жилой дом уведомил заявителя указанным в заявлении способом о получении такого уведомления, предложил заявителю представить правоустанавливающий документ, предусмотренный </w:t>
      </w:r>
      <w:hyperlink r:id="rId24" w:history="1">
        <w:r w:rsidRPr="003D23DF">
          <w:rPr>
            <w:rFonts w:ascii="Liberation Serif" w:hAnsi="Liberation Serif" w:cs="Liberation Serif"/>
            <w:sz w:val="24"/>
            <w:szCs w:val="24"/>
          </w:rPr>
          <w:t>подпунктом 2 пункта 20</w:t>
        </w:r>
      </w:hyperlink>
      <w:r w:rsidRPr="003D23DF">
        <w:rPr>
          <w:rFonts w:ascii="Liberation Serif" w:hAnsi="Liberation Serif" w:cs="Liberation Serif"/>
          <w:sz w:val="24"/>
          <w:szCs w:val="24"/>
        </w:rPr>
        <w:t xml:space="preserve"> настоящего регламента, или нотариально заверенную копию такого документа и не получил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w:t>
      </w:r>
    </w:p>
    <w:p w14:paraId="5F7F18C1" w14:textId="77777777" w:rsidR="00925AB8" w:rsidRPr="003D23DF" w:rsidRDefault="00925AB8" w:rsidP="00925AB8">
      <w:pPr>
        <w:autoSpaceDE w:val="0"/>
        <w:autoSpaceDN w:val="0"/>
        <w:adjustRightInd w:val="0"/>
        <w:spacing w:after="0" w:line="240" w:lineRule="auto"/>
        <w:ind w:firstLine="567"/>
        <w:jc w:val="both"/>
        <w:rPr>
          <w:rFonts w:ascii="Liberation Serif" w:hAnsi="Liberation Serif" w:cs="Liberation Serif"/>
          <w:sz w:val="24"/>
          <w:szCs w:val="24"/>
        </w:rPr>
      </w:pPr>
      <w:r w:rsidRPr="003D23DF">
        <w:rPr>
          <w:rFonts w:ascii="Liberation Serif" w:hAnsi="Liberation Serif" w:cs="Liberation Serif"/>
          <w:sz w:val="24"/>
          <w:szCs w:val="24"/>
        </w:rPr>
        <w:t xml:space="preserve">4) непредставление заявителем документа, предусмотренного </w:t>
      </w:r>
      <w:hyperlink r:id="rId25" w:history="1">
        <w:r w:rsidRPr="003D23DF">
          <w:rPr>
            <w:rFonts w:ascii="Liberation Serif" w:hAnsi="Liberation Serif" w:cs="Liberation Serif"/>
            <w:sz w:val="24"/>
            <w:szCs w:val="24"/>
          </w:rPr>
          <w:t>подпунктом 4 пункта 20</w:t>
        </w:r>
      </w:hyperlink>
      <w:r w:rsidRPr="003D23DF">
        <w:rPr>
          <w:rFonts w:ascii="Liberation Serif" w:hAnsi="Liberation Serif" w:cs="Liberation Serif"/>
          <w:sz w:val="24"/>
          <w:szCs w:val="24"/>
        </w:rPr>
        <w:t xml:space="preserve"> настоящего регламента, в случае если садовый дом или жилой дом обременен правами третьих лиц;</w:t>
      </w:r>
    </w:p>
    <w:p w14:paraId="29E59688" w14:textId="77777777" w:rsidR="00925AB8" w:rsidRPr="003D23DF" w:rsidRDefault="00925AB8" w:rsidP="00925AB8">
      <w:pPr>
        <w:autoSpaceDE w:val="0"/>
        <w:autoSpaceDN w:val="0"/>
        <w:adjustRightInd w:val="0"/>
        <w:spacing w:after="0" w:line="240" w:lineRule="auto"/>
        <w:ind w:firstLine="567"/>
        <w:jc w:val="both"/>
        <w:rPr>
          <w:rFonts w:ascii="Liberation Serif" w:hAnsi="Liberation Serif" w:cs="Liberation Serif"/>
          <w:sz w:val="24"/>
          <w:szCs w:val="24"/>
        </w:rPr>
      </w:pPr>
      <w:r w:rsidRPr="003D23DF">
        <w:rPr>
          <w:rFonts w:ascii="Liberation Serif" w:hAnsi="Liberation Serif" w:cs="Liberation Serif"/>
          <w:sz w:val="24"/>
          <w:szCs w:val="24"/>
        </w:rPr>
        <w:t>5) размещение садового дома или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14:paraId="2E02BD6C" w14:textId="4B2DFEC5" w:rsidR="00925AB8" w:rsidRPr="00C13CC9" w:rsidRDefault="00C13CC9" w:rsidP="00C13CC9">
      <w:pPr>
        <w:tabs>
          <w:tab w:val="left" w:pos="567"/>
        </w:tabs>
        <w:autoSpaceDE w:val="0"/>
        <w:autoSpaceDN w:val="0"/>
        <w:adjustRightInd w:val="0"/>
        <w:spacing w:after="0" w:line="240" w:lineRule="auto"/>
        <w:jc w:val="both"/>
        <w:rPr>
          <w:rFonts w:ascii="Liberation Serif" w:hAnsi="Liberation Serif"/>
          <w:sz w:val="24"/>
          <w:szCs w:val="24"/>
        </w:rPr>
      </w:pPr>
      <w:r>
        <w:rPr>
          <w:rFonts w:ascii="Liberation Serif" w:hAnsi="Liberation Serif" w:cs="Liberation Serif"/>
          <w:sz w:val="24"/>
          <w:szCs w:val="24"/>
        </w:rPr>
        <w:tab/>
      </w:r>
      <w:r w:rsidR="00925AB8" w:rsidRPr="00C13CC9">
        <w:rPr>
          <w:rFonts w:ascii="Liberation Serif" w:hAnsi="Liberation Serif" w:cs="Liberation Serif"/>
          <w:sz w:val="24"/>
          <w:szCs w:val="24"/>
        </w:rPr>
        <w:t>6) использование жилого дома заявителем или иным лицом в качестве места постоянного проживания (при рассмотрении заявления о признании жилого дома садовым домом).</w:t>
      </w:r>
    </w:p>
    <w:p w14:paraId="673678C4" w14:textId="1801B6F1" w:rsidR="00820ECD" w:rsidRDefault="00820ECD" w:rsidP="00820ECD">
      <w:pPr>
        <w:pStyle w:val="ae"/>
        <w:numPr>
          <w:ilvl w:val="0"/>
          <w:numId w:val="2"/>
        </w:numPr>
        <w:tabs>
          <w:tab w:val="left" w:pos="993"/>
        </w:tabs>
        <w:autoSpaceDE w:val="0"/>
        <w:autoSpaceDN w:val="0"/>
        <w:adjustRightInd w:val="0"/>
        <w:spacing w:after="0" w:line="240" w:lineRule="auto"/>
        <w:ind w:left="0" w:firstLine="567"/>
        <w:jc w:val="both"/>
        <w:rPr>
          <w:rFonts w:ascii="Liberation Serif" w:eastAsia="Times New Roman" w:hAnsi="Liberation Serif"/>
          <w:sz w:val="24"/>
          <w:szCs w:val="24"/>
          <w:lang w:eastAsia="ru-RU"/>
        </w:rPr>
      </w:pPr>
      <w:r>
        <w:rPr>
          <w:rFonts w:ascii="Liberation Serif" w:eastAsia="Times New Roman" w:hAnsi="Liberation Serif"/>
          <w:sz w:val="24"/>
          <w:szCs w:val="24"/>
          <w:lang w:eastAsia="ru-RU"/>
        </w:rPr>
        <w:t xml:space="preserve">Сформированное </w:t>
      </w:r>
      <w:r w:rsidR="006D00EE" w:rsidRPr="006D00EE">
        <w:rPr>
          <w:rFonts w:ascii="Liberation Serif" w:eastAsia="Times New Roman" w:hAnsi="Liberation Serif"/>
          <w:sz w:val="24"/>
          <w:szCs w:val="24"/>
          <w:lang w:eastAsia="ru-RU"/>
        </w:rPr>
        <w:t>Решени</w:t>
      </w:r>
      <w:r w:rsidR="00DC1FAA">
        <w:rPr>
          <w:rFonts w:ascii="Liberation Serif" w:eastAsia="Times New Roman" w:hAnsi="Liberation Serif"/>
          <w:sz w:val="24"/>
          <w:szCs w:val="24"/>
          <w:lang w:eastAsia="ru-RU"/>
        </w:rPr>
        <w:t>е</w:t>
      </w:r>
      <w:r w:rsidR="006D00EE" w:rsidRPr="006D00EE">
        <w:rPr>
          <w:rFonts w:ascii="Liberation Serif" w:eastAsia="Times New Roman" w:hAnsi="Liberation Serif"/>
          <w:sz w:val="24"/>
          <w:szCs w:val="24"/>
          <w:lang w:eastAsia="ru-RU"/>
        </w:rPr>
        <w:t xml:space="preserve"> о признании (об отказе в признании)</w:t>
      </w:r>
      <w:r>
        <w:rPr>
          <w:rFonts w:ascii="Liberation Serif" w:eastAsia="Times New Roman" w:hAnsi="Liberation Serif"/>
          <w:sz w:val="24"/>
          <w:szCs w:val="24"/>
          <w:lang w:eastAsia="ru-RU"/>
        </w:rPr>
        <w:t xml:space="preserve"> проходит согласование:</w:t>
      </w:r>
    </w:p>
    <w:p w14:paraId="2FC3E81F" w14:textId="77777777" w:rsidR="00820ECD" w:rsidRDefault="00820ECD" w:rsidP="00820ECD">
      <w:pPr>
        <w:numPr>
          <w:ilvl w:val="0"/>
          <w:numId w:val="48"/>
        </w:numPr>
        <w:tabs>
          <w:tab w:val="left" w:pos="1134"/>
        </w:tabs>
        <w:spacing w:after="0" w:line="240" w:lineRule="auto"/>
        <w:ind w:left="0" w:right="-2" w:firstLine="567"/>
        <w:jc w:val="both"/>
        <w:rPr>
          <w:rFonts w:ascii="Liberation Serif" w:eastAsia="Times New Roman" w:hAnsi="Liberation Serif"/>
          <w:sz w:val="24"/>
          <w:szCs w:val="24"/>
          <w:lang w:eastAsia="ru-RU"/>
        </w:rPr>
      </w:pPr>
      <w:r>
        <w:rPr>
          <w:rFonts w:ascii="Liberation Serif" w:eastAsia="Times New Roman" w:hAnsi="Liberation Serif"/>
          <w:sz w:val="24"/>
          <w:szCs w:val="24"/>
          <w:lang w:eastAsia="ru-RU"/>
        </w:rPr>
        <w:t>начальником отдела архитектуры и градостроительства Администрации городского округа Сухой Лог;</w:t>
      </w:r>
    </w:p>
    <w:p w14:paraId="09ACBCD7" w14:textId="21BF9B9C" w:rsidR="00820ECD" w:rsidRDefault="00820ECD" w:rsidP="00820ECD">
      <w:pPr>
        <w:numPr>
          <w:ilvl w:val="0"/>
          <w:numId w:val="48"/>
        </w:numPr>
        <w:tabs>
          <w:tab w:val="left" w:pos="1134"/>
        </w:tabs>
        <w:spacing w:after="0" w:line="240" w:lineRule="auto"/>
        <w:ind w:left="0" w:right="-2" w:firstLine="567"/>
        <w:jc w:val="both"/>
        <w:rPr>
          <w:rFonts w:ascii="Liberation Serif" w:eastAsia="Times New Roman" w:hAnsi="Liberation Serif"/>
          <w:sz w:val="24"/>
          <w:szCs w:val="24"/>
          <w:lang w:eastAsia="ru-RU"/>
        </w:rPr>
      </w:pPr>
      <w:r>
        <w:rPr>
          <w:rFonts w:ascii="Liberation Serif" w:eastAsia="Times New Roman" w:hAnsi="Liberation Serif"/>
          <w:sz w:val="24"/>
          <w:szCs w:val="24"/>
          <w:lang w:eastAsia="ru-RU"/>
        </w:rPr>
        <w:t>начальником юридического отдела Администрации городского округа Сухой Лог в части наличия документов, необходимых для предоставления муниципальной услуги</w:t>
      </w:r>
      <w:r w:rsidR="000E6018">
        <w:rPr>
          <w:rFonts w:ascii="Liberation Serif" w:eastAsia="Times New Roman" w:hAnsi="Liberation Serif"/>
          <w:sz w:val="24"/>
          <w:szCs w:val="24"/>
          <w:lang w:eastAsia="ru-RU"/>
        </w:rPr>
        <w:t>;</w:t>
      </w:r>
    </w:p>
    <w:p w14:paraId="42D533D6" w14:textId="77777777" w:rsidR="00820ECD" w:rsidRDefault="00820ECD" w:rsidP="00820ECD">
      <w:pPr>
        <w:numPr>
          <w:ilvl w:val="0"/>
          <w:numId w:val="48"/>
        </w:numPr>
        <w:tabs>
          <w:tab w:val="left" w:pos="709"/>
          <w:tab w:val="left" w:pos="1134"/>
        </w:tabs>
        <w:spacing w:after="0" w:line="240" w:lineRule="auto"/>
        <w:ind w:left="0" w:right="-2" w:firstLine="567"/>
        <w:jc w:val="both"/>
        <w:rPr>
          <w:rFonts w:ascii="Liberation Serif" w:eastAsia="Times New Roman" w:hAnsi="Liberation Serif"/>
          <w:sz w:val="24"/>
          <w:szCs w:val="24"/>
          <w:lang w:eastAsia="ru-RU"/>
        </w:rPr>
      </w:pPr>
      <w:r>
        <w:rPr>
          <w:rFonts w:ascii="Liberation Serif" w:eastAsia="Times New Roman" w:hAnsi="Liberation Serif"/>
          <w:sz w:val="24"/>
          <w:szCs w:val="24"/>
          <w:lang w:eastAsia="ru-RU"/>
        </w:rPr>
        <w:t xml:space="preserve">председателем комитета по управлению муниципальным имуществом Администрации городского округа Сухой Лог (только в отношении объектов недвижимости, находящихся в собственности городского округа Сухой Лог) в части наличия правоустанавливающих документов. </w:t>
      </w:r>
    </w:p>
    <w:p w14:paraId="4BB26698" w14:textId="70B87B24" w:rsidR="00C66D41" w:rsidRDefault="00820ECD" w:rsidP="00C66D41">
      <w:pPr>
        <w:pStyle w:val="ae"/>
        <w:numPr>
          <w:ilvl w:val="0"/>
          <w:numId w:val="2"/>
        </w:numPr>
        <w:tabs>
          <w:tab w:val="left" w:pos="993"/>
        </w:tabs>
        <w:autoSpaceDE w:val="0"/>
        <w:autoSpaceDN w:val="0"/>
        <w:adjustRightInd w:val="0"/>
        <w:spacing w:after="0" w:line="240" w:lineRule="auto"/>
        <w:ind w:left="0" w:firstLine="567"/>
        <w:jc w:val="both"/>
        <w:rPr>
          <w:rFonts w:ascii="Arial" w:hAnsi="Arial" w:cs="Arial"/>
          <w:sz w:val="20"/>
          <w:szCs w:val="20"/>
        </w:rPr>
      </w:pPr>
      <w:r>
        <w:rPr>
          <w:rFonts w:ascii="Liberation Serif" w:eastAsia="Times New Roman" w:hAnsi="Liberation Serif"/>
          <w:sz w:val="24"/>
          <w:szCs w:val="24"/>
          <w:lang w:eastAsia="ru-RU"/>
        </w:rPr>
        <w:t xml:space="preserve">Результат административной процедуры – подписанное </w:t>
      </w:r>
      <w:r>
        <w:rPr>
          <w:rFonts w:ascii="Liberation Serif" w:hAnsi="Liberation Serif"/>
          <w:sz w:val="24"/>
          <w:szCs w:val="24"/>
          <w:lang w:eastAsia="ru-RU"/>
        </w:rPr>
        <w:t>Главой городского округа Сухой Лог</w:t>
      </w:r>
      <w:r>
        <w:rPr>
          <w:rFonts w:ascii="Liberation Serif" w:eastAsia="Times New Roman" w:hAnsi="Liberation Serif"/>
          <w:sz w:val="24"/>
          <w:szCs w:val="24"/>
          <w:lang w:eastAsia="ru-RU"/>
        </w:rPr>
        <w:t xml:space="preserve"> и </w:t>
      </w:r>
      <w:r w:rsidRPr="006D00EE">
        <w:rPr>
          <w:rFonts w:ascii="Liberation Serif" w:eastAsia="Times New Roman" w:hAnsi="Liberation Serif"/>
          <w:sz w:val="24"/>
          <w:szCs w:val="24"/>
          <w:lang w:eastAsia="ru-RU"/>
        </w:rPr>
        <w:t xml:space="preserve">подтвержденное печатью Администрации городского округа Сухой Лог </w:t>
      </w:r>
      <w:r w:rsidR="00C66D41" w:rsidRPr="006D00EE">
        <w:rPr>
          <w:rFonts w:ascii="Liberation Serif" w:eastAsia="Times New Roman" w:hAnsi="Liberation Serif"/>
          <w:sz w:val="24"/>
          <w:szCs w:val="24"/>
          <w:lang w:eastAsia="ru-RU"/>
        </w:rPr>
        <w:t xml:space="preserve">и направленное </w:t>
      </w:r>
      <w:r w:rsidR="00DC1FAA">
        <w:rPr>
          <w:rFonts w:ascii="Liberation Serif" w:eastAsia="Times New Roman" w:hAnsi="Liberation Serif"/>
          <w:sz w:val="24"/>
          <w:szCs w:val="24"/>
          <w:lang w:eastAsia="ru-RU"/>
        </w:rPr>
        <w:t>заявителю</w:t>
      </w:r>
      <w:r w:rsidR="00C66D41" w:rsidRPr="006D00EE">
        <w:rPr>
          <w:rFonts w:ascii="Liberation Serif" w:eastAsia="Times New Roman" w:hAnsi="Liberation Serif"/>
          <w:sz w:val="24"/>
          <w:szCs w:val="24"/>
          <w:lang w:eastAsia="ru-RU"/>
        </w:rPr>
        <w:t xml:space="preserve"> способом, указанным в </w:t>
      </w:r>
      <w:r w:rsidR="006D00EE" w:rsidRPr="006D00EE">
        <w:rPr>
          <w:rFonts w:ascii="Liberation Serif" w:eastAsia="Times New Roman" w:hAnsi="Liberation Serif"/>
          <w:sz w:val="24"/>
          <w:szCs w:val="24"/>
          <w:lang w:eastAsia="ru-RU"/>
        </w:rPr>
        <w:t>заявлении</w:t>
      </w:r>
      <w:r w:rsidR="00C66D41" w:rsidRPr="006D00EE">
        <w:rPr>
          <w:rFonts w:ascii="Liberation Serif" w:eastAsia="Times New Roman" w:hAnsi="Liberation Serif"/>
          <w:sz w:val="24"/>
          <w:szCs w:val="24"/>
          <w:lang w:eastAsia="ru-RU"/>
        </w:rPr>
        <w:t xml:space="preserve"> </w:t>
      </w:r>
      <w:r w:rsidR="006D00EE" w:rsidRPr="006D00EE">
        <w:rPr>
          <w:rFonts w:ascii="Liberation Serif" w:eastAsia="Times New Roman" w:hAnsi="Liberation Serif"/>
          <w:sz w:val="24"/>
          <w:szCs w:val="24"/>
          <w:lang w:eastAsia="ru-RU"/>
        </w:rPr>
        <w:t>Решени</w:t>
      </w:r>
      <w:r w:rsidR="006D00EE">
        <w:rPr>
          <w:rFonts w:ascii="Liberation Serif" w:eastAsia="Times New Roman" w:hAnsi="Liberation Serif"/>
          <w:sz w:val="24"/>
          <w:szCs w:val="24"/>
          <w:lang w:eastAsia="ru-RU"/>
        </w:rPr>
        <w:t>е</w:t>
      </w:r>
      <w:r w:rsidR="006D00EE" w:rsidRPr="006D00EE">
        <w:rPr>
          <w:rFonts w:ascii="Liberation Serif" w:eastAsia="Times New Roman" w:hAnsi="Liberation Serif"/>
          <w:sz w:val="24"/>
          <w:szCs w:val="24"/>
          <w:lang w:eastAsia="ru-RU"/>
        </w:rPr>
        <w:t xml:space="preserve"> о признании (об отказе в признании)</w:t>
      </w:r>
      <w:r w:rsidR="00C66D41" w:rsidRPr="006D00EE">
        <w:rPr>
          <w:rFonts w:ascii="Liberation Serif" w:eastAsia="Times New Roman" w:hAnsi="Liberation Serif"/>
          <w:sz w:val="24"/>
          <w:szCs w:val="24"/>
          <w:lang w:eastAsia="ru-RU"/>
        </w:rPr>
        <w:t>.</w:t>
      </w:r>
    </w:p>
    <w:p w14:paraId="107C64D1" w14:textId="6997D472" w:rsidR="00C66D41" w:rsidRPr="00C66D41" w:rsidRDefault="00C66D41" w:rsidP="00C66D41">
      <w:pPr>
        <w:pStyle w:val="ae"/>
        <w:numPr>
          <w:ilvl w:val="0"/>
          <w:numId w:val="2"/>
        </w:numPr>
        <w:tabs>
          <w:tab w:val="left" w:pos="993"/>
        </w:tabs>
        <w:autoSpaceDE w:val="0"/>
        <w:autoSpaceDN w:val="0"/>
        <w:adjustRightInd w:val="0"/>
        <w:spacing w:after="0" w:line="240" w:lineRule="auto"/>
        <w:ind w:left="0" w:firstLine="567"/>
        <w:jc w:val="both"/>
        <w:rPr>
          <w:rFonts w:ascii="Liberation Serif" w:hAnsi="Liberation Serif" w:cs="Times New Roman"/>
          <w:sz w:val="24"/>
          <w:szCs w:val="24"/>
        </w:rPr>
      </w:pPr>
      <w:r w:rsidRPr="00C66D41">
        <w:rPr>
          <w:rFonts w:ascii="Liberation Serif" w:hAnsi="Liberation Serif" w:cs="Times New Roman"/>
          <w:sz w:val="24"/>
          <w:szCs w:val="24"/>
        </w:rPr>
        <w:t xml:space="preserve">Срок доставки результата предоставления муниципальной услуги из </w:t>
      </w:r>
      <w:r w:rsidRPr="00C66D41">
        <w:rPr>
          <w:rFonts w:ascii="Liberation Serif" w:eastAsia="Calibri" w:hAnsi="Liberation Serif" w:cs="Times New Roman"/>
          <w:sz w:val="24"/>
          <w:szCs w:val="24"/>
        </w:rPr>
        <w:t>органа, предоставляющего муниципальную услугу</w:t>
      </w:r>
      <w:r w:rsidRPr="00C66D41">
        <w:rPr>
          <w:rFonts w:ascii="Liberation Serif" w:hAnsi="Liberation Serif" w:cs="Times New Roman"/>
          <w:sz w:val="24"/>
          <w:szCs w:val="24"/>
        </w:rPr>
        <w:t xml:space="preserve"> </w:t>
      </w:r>
      <w:r w:rsidR="003E27A9" w:rsidRPr="00C66D41">
        <w:rPr>
          <w:rFonts w:ascii="Liberation Serif" w:hAnsi="Liberation Serif" w:cs="Times New Roman"/>
          <w:sz w:val="24"/>
          <w:szCs w:val="24"/>
        </w:rPr>
        <w:t>в МФЦ,</w:t>
      </w:r>
      <w:r w:rsidRPr="00C66D41">
        <w:rPr>
          <w:rFonts w:ascii="Liberation Serif" w:hAnsi="Liberation Serif" w:cs="Times New Roman"/>
          <w:sz w:val="24"/>
          <w:szCs w:val="24"/>
        </w:rPr>
        <w:t xml:space="preserve"> не входит в общий срок предоставления муниципальной услуги.</w:t>
      </w:r>
    </w:p>
    <w:p w14:paraId="0F3471AE" w14:textId="3EAC53D8" w:rsidR="00C66D41" w:rsidRDefault="00C66D41" w:rsidP="00C66D41">
      <w:pPr>
        <w:tabs>
          <w:tab w:val="left" w:pos="567"/>
        </w:tabs>
        <w:autoSpaceDE w:val="0"/>
        <w:autoSpaceDN w:val="0"/>
        <w:adjustRightInd w:val="0"/>
        <w:spacing w:after="0" w:line="240" w:lineRule="auto"/>
        <w:jc w:val="both"/>
        <w:rPr>
          <w:rFonts w:ascii="Liberation Serif" w:hAnsi="Liberation Serif" w:cs="Times New Roman"/>
          <w:sz w:val="24"/>
          <w:szCs w:val="24"/>
        </w:rPr>
      </w:pPr>
      <w:r>
        <w:rPr>
          <w:rFonts w:ascii="Liberation Serif" w:hAnsi="Liberation Serif" w:cs="Times New Roman"/>
          <w:sz w:val="24"/>
          <w:szCs w:val="24"/>
        </w:rPr>
        <w:tab/>
        <w:t xml:space="preserve">Невостребованные заявителем документы, подготовленные </w:t>
      </w:r>
      <w:r>
        <w:rPr>
          <w:rFonts w:ascii="Liberation Serif" w:eastAsia="Calibri" w:hAnsi="Liberation Serif" w:cs="Times New Roman"/>
          <w:sz w:val="24"/>
          <w:szCs w:val="24"/>
        </w:rPr>
        <w:t>органом, предоставляющем муниципальную услугу</w:t>
      </w:r>
      <w:r>
        <w:rPr>
          <w:rFonts w:ascii="Liberation Serif" w:hAnsi="Liberation Serif" w:cs="Times New Roman"/>
          <w:sz w:val="24"/>
          <w:szCs w:val="24"/>
        </w:rPr>
        <w:t xml:space="preserve"> по результатам предоставления муниципальной услуги, хранятся в МФЦ в течение трех месяцев со дня их получения МФЦ. По истечении данного срока документы передаются по ведомости в </w:t>
      </w:r>
      <w:r>
        <w:rPr>
          <w:rFonts w:ascii="Liberation Serif" w:eastAsia="Calibri" w:hAnsi="Liberation Serif" w:cs="Times New Roman"/>
          <w:sz w:val="24"/>
          <w:szCs w:val="24"/>
        </w:rPr>
        <w:t>орган, предоставляющий муниципальную услугу</w:t>
      </w:r>
      <w:r>
        <w:rPr>
          <w:rFonts w:ascii="Liberation Serif" w:hAnsi="Liberation Serif" w:cs="Times New Roman"/>
          <w:sz w:val="24"/>
          <w:szCs w:val="24"/>
        </w:rPr>
        <w:t>.</w:t>
      </w:r>
    </w:p>
    <w:p w14:paraId="6680705E" w14:textId="4AFEA4D4" w:rsidR="00820ECD" w:rsidRPr="00C4749F" w:rsidRDefault="00C4749F" w:rsidP="00C4749F">
      <w:pPr>
        <w:tabs>
          <w:tab w:val="left" w:pos="567"/>
        </w:tabs>
        <w:autoSpaceDE w:val="0"/>
        <w:autoSpaceDN w:val="0"/>
        <w:adjustRightInd w:val="0"/>
        <w:spacing w:after="0" w:line="240" w:lineRule="auto"/>
        <w:jc w:val="both"/>
        <w:rPr>
          <w:rFonts w:ascii="Liberation Serif" w:hAnsi="Liberation Serif" w:cs="Times New Roman"/>
          <w:sz w:val="24"/>
          <w:szCs w:val="24"/>
        </w:rPr>
      </w:pPr>
      <w:r>
        <w:rPr>
          <w:rFonts w:ascii="Liberation Serif" w:hAnsi="Liberation Serif" w:cs="Times New Roman"/>
          <w:sz w:val="24"/>
          <w:szCs w:val="24"/>
        </w:rPr>
        <w:tab/>
      </w:r>
      <w:r w:rsidR="00C66D41" w:rsidRPr="00C4749F">
        <w:rPr>
          <w:rFonts w:ascii="Liberation Serif" w:hAnsi="Liberation Serif" w:cs="Times New Roman"/>
          <w:sz w:val="24"/>
          <w:szCs w:val="24"/>
        </w:rPr>
        <w:t xml:space="preserve">Заявителю или его уполномоченному представителю </w:t>
      </w:r>
      <w:r w:rsidR="000E6018" w:rsidRPr="00C4749F">
        <w:rPr>
          <w:rFonts w:ascii="Liberation Serif" w:hAnsi="Liberation Serif" w:cs="Times New Roman"/>
          <w:sz w:val="24"/>
          <w:szCs w:val="24"/>
        </w:rPr>
        <w:t>направляется</w:t>
      </w:r>
      <w:r w:rsidR="00C66D41" w:rsidRPr="00C4749F">
        <w:rPr>
          <w:rFonts w:ascii="Liberation Serif" w:hAnsi="Liberation Serif" w:cs="Times New Roman"/>
          <w:sz w:val="24"/>
          <w:szCs w:val="24"/>
        </w:rPr>
        <w:t xml:space="preserve"> оригинал подготовленного </w:t>
      </w:r>
      <w:r w:rsidR="006D00EE" w:rsidRPr="00C4749F">
        <w:rPr>
          <w:rFonts w:ascii="Liberation Serif" w:eastAsia="Times New Roman" w:hAnsi="Liberation Serif" w:cs="Liberation Serif"/>
          <w:bCs/>
          <w:sz w:val="24"/>
          <w:szCs w:val="24"/>
          <w:lang w:eastAsia="ru-RU"/>
        </w:rPr>
        <w:t>Решения о признании (об отказе в признании)</w:t>
      </w:r>
      <w:r w:rsidR="00C66D41" w:rsidRPr="00C4749F">
        <w:rPr>
          <w:rFonts w:ascii="Liberation Serif" w:hAnsi="Liberation Serif" w:cs="Times New Roman"/>
          <w:sz w:val="24"/>
          <w:szCs w:val="24"/>
        </w:rPr>
        <w:t xml:space="preserve">. Второй оригинал </w:t>
      </w:r>
      <w:r w:rsidR="006D00EE" w:rsidRPr="00C4749F">
        <w:rPr>
          <w:rFonts w:ascii="Liberation Serif" w:eastAsia="Times New Roman" w:hAnsi="Liberation Serif" w:cs="Liberation Serif"/>
          <w:bCs/>
          <w:sz w:val="24"/>
          <w:szCs w:val="24"/>
          <w:lang w:eastAsia="ru-RU"/>
        </w:rPr>
        <w:t>Решения о признании (об отказе в признании)</w:t>
      </w:r>
      <w:r w:rsidR="006D00EE" w:rsidRPr="00C4749F">
        <w:rPr>
          <w:rFonts w:ascii="Liberation Serif" w:eastAsia="Times New Roman" w:hAnsi="Liberation Serif" w:cs="Liberation Serif"/>
          <w:b/>
          <w:sz w:val="24"/>
          <w:szCs w:val="24"/>
          <w:lang w:eastAsia="ru-RU"/>
        </w:rPr>
        <w:t xml:space="preserve"> </w:t>
      </w:r>
      <w:r w:rsidR="00C66D41" w:rsidRPr="00C4749F">
        <w:rPr>
          <w:rFonts w:ascii="Liberation Serif" w:hAnsi="Liberation Serif" w:cs="Times New Roman"/>
          <w:sz w:val="24"/>
          <w:szCs w:val="24"/>
        </w:rPr>
        <w:t xml:space="preserve">остается на хранении в </w:t>
      </w:r>
      <w:r w:rsidR="00C66D41" w:rsidRPr="00C4749F">
        <w:rPr>
          <w:rFonts w:ascii="Liberation Serif" w:eastAsia="Calibri" w:hAnsi="Liberation Serif" w:cs="Times New Roman"/>
          <w:sz w:val="24"/>
          <w:szCs w:val="24"/>
        </w:rPr>
        <w:t>органе, предоставляющем муниципальную услугу</w:t>
      </w:r>
      <w:r w:rsidR="00C66D41" w:rsidRPr="00C4749F">
        <w:rPr>
          <w:rFonts w:ascii="Liberation Serif" w:hAnsi="Liberation Serif" w:cs="Times New Roman"/>
          <w:sz w:val="24"/>
          <w:szCs w:val="24"/>
        </w:rPr>
        <w:t xml:space="preserve"> с пакетом поступивших документов.</w:t>
      </w:r>
    </w:p>
    <w:p w14:paraId="2A2F1466" w14:textId="77777777" w:rsidR="00477393" w:rsidRDefault="00477393" w:rsidP="006E63BC">
      <w:pPr>
        <w:autoSpaceDE w:val="0"/>
        <w:autoSpaceDN w:val="0"/>
        <w:adjustRightInd w:val="0"/>
        <w:spacing w:after="0" w:line="240" w:lineRule="auto"/>
        <w:jc w:val="center"/>
        <w:rPr>
          <w:rFonts w:ascii="Liberation Serif" w:eastAsia="Times New Roman" w:hAnsi="Liberation Serif" w:cs="Liberation Serif"/>
          <w:b/>
          <w:sz w:val="24"/>
          <w:szCs w:val="24"/>
          <w:lang w:eastAsia="ru-RU"/>
        </w:rPr>
      </w:pPr>
    </w:p>
    <w:p w14:paraId="70E0401E" w14:textId="2E1A0228" w:rsidR="00601AC9" w:rsidRDefault="00601AC9" w:rsidP="00601AC9">
      <w:pPr>
        <w:autoSpaceDE w:val="0"/>
        <w:autoSpaceDN w:val="0"/>
        <w:adjustRightInd w:val="0"/>
        <w:spacing w:after="0" w:line="240" w:lineRule="auto"/>
        <w:jc w:val="center"/>
        <w:rPr>
          <w:rFonts w:ascii="Liberation Serif" w:hAnsi="Liberation Serif"/>
          <w:b/>
          <w:sz w:val="24"/>
          <w:szCs w:val="24"/>
        </w:rPr>
      </w:pPr>
      <w:r>
        <w:rPr>
          <w:rFonts w:ascii="Liberation Serif" w:hAnsi="Liberation Serif"/>
          <w:b/>
          <w:sz w:val="24"/>
          <w:szCs w:val="24"/>
        </w:rPr>
        <w:lastRenderedPageBreak/>
        <w:t>Подраздел 2</w:t>
      </w:r>
      <w:r w:rsidR="00C13CC9">
        <w:rPr>
          <w:rFonts w:ascii="Liberation Serif" w:hAnsi="Liberation Serif"/>
          <w:b/>
          <w:sz w:val="24"/>
          <w:szCs w:val="24"/>
        </w:rPr>
        <w:t>8</w:t>
      </w:r>
      <w:r>
        <w:rPr>
          <w:rFonts w:ascii="Liberation Serif" w:hAnsi="Liberation Serif"/>
          <w:b/>
          <w:sz w:val="24"/>
          <w:szCs w:val="24"/>
        </w:rPr>
        <w:t>. Порядок осуществления административных процедур (действий) в электронной форме, в том числе с использованием Единого портала</w:t>
      </w:r>
    </w:p>
    <w:p w14:paraId="76867832" w14:textId="77777777" w:rsidR="00601AC9" w:rsidRPr="00B60BD1" w:rsidRDefault="00601AC9" w:rsidP="006E63BC">
      <w:pPr>
        <w:autoSpaceDE w:val="0"/>
        <w:autoSpaceDN w:val="0"/>
        <w:adjustRightInd w:val="0"/>
        <w:spacing w:after="0" w:line="240" w:lineRule="auto"/>
        <w:jc w:val="center"/>
        <w:rPr>
          <w:rFonts w:ascii="Liberation Serif" w:hAnsi="Liberation Serif"/>
          <w:b/>
          <w:sz w:val="24"/>
          <w:szCs w:val="24"/>
        </w:rPr>
      </w:pPr>
    </w:p>
    <w:p w14:paraId="4AE77BE0" w14:textId="77777777" w:rsidR="006E63BC" w:rsidRPr="00AE3750" w:rsidRDefault="006E63BC" w:rsidP="00D97C85">
      <w:pPr>
        <w:pStyle w:val="ae"/>
        <w:numPr>
          <w:ilvl w:val="0"/>
          <w:numId w:val="2"/>
        </w:numPr>
        <w:tabs>
          <w:tab w:val="left" w:pos="993"/>
        </w:tabs>
        <w:autoSpaceDE w:val="0"/>
        <w:autoSpaceDN w:val="0"/>
        <w:adjustRightInd w:val="0"/>
        <w:spacing w:after="0" w:line="240" w:lineRule="auto"/>
        <w:ind w:left="0" w:firstLine="567"/>
        <w:jc w:val="both"/>
        <w:rPr>
          <w:rFonts w:ascii="Liberation Serif" w:hAnsi="Liberation Serif" w:cs="Times New Roman"/>
          <w:sz w:val="24"/>
          <w:szCs w:val="24"/>
        </w:rPr>
      </w:pPr>
      <w:r w:rsidRPr="00AE3750">
        <w:rPr>
          <w:rFonts w:ascii="Liberation Serif" w:hAnsi="Liberation Serif" w:cs="Times New Roman"/>
          <w:sz w:val="24"/>
          <w:szCs w:val="24"/>
        </w:rPr>
        <w:t>Представление в установленном порядке информации заявителям и обеспечение доступа заявителей к сведениям о муниципальной услуге:</w:t>
      </w:r>
    </w:p>
    <w:p w14:paraId="2D88271A" w14:textId="77777777" w:rsidR="006E63BC" w:rsidRPr="00AE3750" w:rsidRDefault="006E63BC" w:rsidP="006E63BC">
      <w:pPr>
        <w:pStyle w:val="ConsPlusNormal0"/>
        <w:numPr>
          <w:ilvl w:val="0"/>
          <w:numId w:val="27"/>
        </w:numPr>
        <w:tabs>
          <w:tab w:val="left" w:pos="993"/>
        </w:tabs>
        <w:ind w:left="0" w:firstLine="567"/>
        <w:jc w:val="both"/>
        <w:rPr>
          <w:rFonts w:ascii="Liberation Serif" w:hAnsi="Liberation Serif" w:cs="Times New Roman"/>
          <w:sz w:val="24"/>
          <w:szCs w:val="24"/>
        </w:rPr>
      </w:pPr>
      <w:r w:rsidRPr="00AE3750">
        <w:rPr>
          <w:rFonts w:ascii="Liberation Serif" w:hAnsi="Liberation Serif" w:cs="Times New Roman"/>
          <w:sz w:val="24"/>
          <w:szCs w:val="24"/>
        </w:rPr>
        <w:t>информация и сведения о муниципальной услуге размещены на Едином портале, на официальном сайте органа, предоставляющего муниципальную услугу</w:t>
      </w:r>
      <w:r w:rsidR="00197EB5" w:rsidRPr="00AE3750">
        <w:rPr>
          <w:rFonts w:ascii="Liberation Serif" w:hAnsi="Liberation Serif" w:cs="Times New Roman"/>
          <w:sz w:val="24"/>
          <w:szCs w:val="24"/>
        </w:rPr>
        <w:t>;</w:t>
      </w:r>
      <w:r w:rsidRPr="00AE3750">
        <w:rPr>
          <w:rFonts w:ascii="Liberation Serif" w:hAnsi="Liberation Serif" w:cs="Times New Roman"/>
          <w:sz w:val="24"/>
          <w:szCs w:val="24"/>
        </w:rPr>
        <w:t xml:space="preserve"> </w:t>
      </w:r>
    </w:p>
    <w:p w14:paraId="5B50EB68" w14:textId="77777777" w:rsidR="006E63BC" w:rsidRPr="00AE3750" w:rsidRDefault="006E63BC" w:rsidP="006E63BC">
      <w:pPr>
        <w:pStyle w:val="ae"/>
        <w:numPr>
          <w:ilvl w:val="0"/>
          <w:numId w:val="27"/>
        </w:numPr>
        <w:tabs>
          <w:tab w:val="left" w:pos="993"/>
        </w:tabs>
        <w:spacing w:after="0" w:line="240" w:lineRule="auto"/>
        <w:ind w:left="0" w:firstLine="567"/>
        <w:jc w:val="both"/>
        <w:outlineLvl w:val="0"/>
        <w:rPr>
          <w:rFonts w:ascii="Liberation Serif" w:hAnsi="Liberation Serif" w:cs="Times New Roman"/>
          <w:sz w:val="24"/>
          <w:szCs w:val="24"/>
        </w:rPr>
      </w:pPr>
      <w:r w:rsidRPr="00AE3750">
        <w:rPr>
          <w:rFonts w:ascii="Liberation Serif" w:eastAsia="Times New Roman" w:hAnsi="Liberation Serif" w:cs="Times New Roman"/>
          <w:sz w:val="24"/>
          <w:szCs w:val="24"/>
          <w:lang w:eastAsia="ru-RU"/>
        </w:rPr>
        <w:t>доступ к информации о сроках и порядке предоставления муниципальной услуги</w:t>
      </w:r>
      <w:r w:rsidRPr="00AE3750">
        <w:rPr>
          <w:rFonts w:ascii="Liberation Serif" w:hAnsi="Liberation Serif" w:cs="Times New Roman"/>
          <w:sz w:val="24"/>
          <w:szCs w:val="24"/>
        </w:rPr>
        <w:t xml:space="preserve">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4A63E240" w14:textId="77777777" w:rsidR="006E63BC" w:rsidRPr="00AE3750" w:rsidRDefault="006E63BC" w:rsidP="00D97C85">
      <w:pPr>
        <w:pStyle w:val="ae"/>
        <w:numPr>
          <w:ilvl w:val="0"/>
          <w:numId w:val="2"/>
        </w:numPr>
        <w:tabs>
          <w:tab w:val="left" w:pos="993"/>
        </w:tabs>
        <w:autoSpaceDE w:val="0"/>
        <w:autoSpaceDN w:val="0"/>
        <w:adjustRightInd w:val="0"/>
        <w:spacing w:after="0" w:line="240" w:lineRule="auto"/>
        <w:ind w:left="0" w:firstLine="567"/>
        <w:jc w:val="both"/>
        <w:rPr>
          <w:rFonts w:ascii="Liberation Serif" w:hAnsi="Liberation Serif" w:cs="Times New Roman"/>
          <w:sz w:val="24"/>
          <w:szCs w:val="24"/>
        </w:rPr>
      </w:pPr>
      <w:r w:rsidRPr="00AE3750">
        <w:rPr>
          <w:rFonts w:ascii="Liberation Serif" w:hAnsi="Liberation Serif" w:cs="Times New Roman"/>
          <w:sz w:val="24"/>
          <w:szCs w:val="24"/>
        </w:rPr>
        <w:t>Запись на прием в орган, предоставляющий муниципальную услугу для подачи запроса через Единый портал не предусмотрена. Заявителю предоставляется возможность ознакомления с расписанием работы органа, предоставляющего муниципальную услугу.</w:t>
      </w:r>
    </w:p>
    <w:p w14:paraId="74EB998C" w14:textId="77777777" w:rsidR="006E63BC" w:rsidRPr="00AE3750" w:rsidRDefault="006E63BC" w:rsidP="00D97C85">
      <w:pPr>
        <w:pStyle w:val="ae"/>
        <w:numPr>
          <w:ilvl w:val="0"/>
          <w:numId w:val="2"/>
        </w:numPr>
        <w:tabs>
          <w:tab w:val="left" w:pos="993"/>
        </w:tabs>
        <w:autoSpaceDE w:val="0"/>
        <w:autoSpaceDN w:val="0"/>
        <w:adjustRightInd w:val="0"/>
        <w:spacing w:after="0" w:line="240" w:lineRule="auto"/>
        <w:ind w:left="0" w:firstLine="567"/>
        <w:jc w:val="both"/>
        <w:rPr>
          <w:rFonts w:ascii="Liberation Serif" w:hAnsi="Liberation Serif" w:cs="Times New Roman"/>
          <w:sz w:val="24"/>
          <w:szCs w:val="24"/>
        </w:rPr>
      </w:pPr>
      <w:r w:rsidRPr="00AE3750">
        <w:rPr>
          <w:rFonts w:ascii="Liberation Serif" w:hAnsi="Liberation Serif" w:cs="Times New Roman"/>
          <w:sz w:val="24"/>
          <w:szCs w:val="24"/>
        </w:rPr>
        <w:t xml:space="preserve">Формирование запроса о предоставлении муниципальной услуги: </w:t>
      </w:r>
    </w:p>
    <w:p w14:paraId="0D6E8A12" w14:textId="77777777" w:rsidR="006E63BC" w:rsidRPr="00AE3750" w:rsidRDefault="006E63BC" w:rsidP="006E63BC">
      <w:pPr>
        <w:pStyle w:val="ae"/>
        <w:numPr>
          <w:ilvl w:val="0"/>
          <w:numId w:val="29"/>
        </w:numPr>
        <w:tabs>
          <w:tab w:val="left" w:pos="993"/>
        </w:tabs>
        <w:spacing w:after="0" w:line="240" w:lineRule="auto"/>
        <w:ind w:left="0" w:firstLine="564"/>
        <w:jc w:val="both"/>
        <w:rPr>
          <w:rFonts w:ascii="Liberation Serif" w:hAnsi="Liberation Serif" w:cs="Times New Roman"/>
          <w:sz w:val="24"/>
          <w:szCs w:val="24"/>
        </w:rPr>
      </w:pPr>
      <w:r w:rsidRPr="00AE3750">
        <w:rPr>
          <w:rFonts w:ascii="Liberation Serif" w:hAnsi="Liberation Serif" w:cs="Times New Roman"/>
          <w:sz w:val="24"/>
          <w:szCs w:val="24"/>
        </w:rPr>
        <w:t>формирование запроса осуществляется посредством заполнения электронной формы запроса на Едином портале, без необходимости дополнительной подачи запроса в какой-либо иной форме. Образцы заполнения электронной формы запроса размещаются на Едином портале;</w:t>
      </w:r>
    </w:p>
    <w:p w14:paraId="64B391E7" w14:textId="77777777" w:rsidR="006E63BC" w:rsidRPr="00AE3750" w:rsidRDefault="006E63BC" w:rsidP="006E63BC">
      <w:pPr>
        <w:pStyle w:val="ae"/>
        <w:numPr>
          <w:ilvl w:val="0"/>
          <w:numId w:val="29"/>
        </w:numPr>
        <w:tabs>
          <w:tab w:val="left" w:pos="567"/>
          <w:tab w:val="left" w:pos="993"/>
        </w:tabs>
        <w:spacing w:after="0" w:line="240" w:lineRule="auto"/>
        <w:ind w:left="0" w:firstLine="539"/>
        <w:jc w:val="both"/>
        <w:rPr>
          <w:rFonts w:ascii="Liberation Serif" w:hAnsi="Liberation Serif" w:cs="Times New Roman"/>
          <w:sz w:val="24"/>
          <w:szCs w:val="24"/>
        </w:rPr>
      </w:pPr>
      <w:r w:rsidRPr="00AE3750">
        <w:rPr>
          <w:rFonts w:ascii="Liberation Serif" w:hAnsi="Liberation Serif" w:cs="Times New Roman"/>
          <w:sz w:val="24"/>
          <w:szCs w:val="24"/>
        </w:rPr>
        <w:t>при формировании запроса обеспечивается:</w:t>
      </w:r>
    </w:p>
    <w:p w14:paraId="57F1420E" w14:textId="77777777" w:rsidR="006E63BC" w:rsidRPr="00AE3750" w:rsidRDefault="006E63BC" w:rsidP="006E63BC">
      <w:pPr>
        <w:spacing w:after="0" w:line="240" w:lineRule="auto"/>
        <w:ind w:firstLine="540"/>
        <w:jc w:val="both"/>
        <w:rPr>
          <w:rFonts w:ascii="Liberation Serif" w:hAnsi="Liberation Serif" w:cs="Times New Roman"/>
          <w:sz w:val="24"/>
          <w:szCs w:val="24"/>
        </w:rPr>
      </w:pPr>
      <w:r w:rsidRPr="00AE3750">
        <w:rPr>
          <w:rFonts w:ascii="Liberation Serif" w:hAnsi="Liberation Serif" w:cs="Times New Roman"/>
          <w:sz w:val="24"/>
          <w:szCs w:val="24"/>
        </w:rPr>
        <w:t>возможность копирования и сохранения запроса и иных документов, необходимых для предоставления услуги;</w:t>
      </w:r>
    </w:p>
    <w:p w14:paraId="5D7FE595" w14:textId="77777777" w:rsidR="006E63BC" w:rsidRPr="00AE3750" w:rsidRDefault="006E63BC" w:rsidP="006E63BC">
      <w:pPr>
        <w:spacing w:after="0" w:line="240" w:lineRule="auto"/>
        <w:ind w:firstLine="540"/>
        <w:jc w:val="both"/>
        <w:rPr>
          <w:rFonts w:ascii="Liberation Serif" w:hAnsi="Liberation Serif" w:cs="Times New Roman"/>
          <w:sz w:val="24"/>
          <w:szCs w:val="24"/>
        </w:rPr>
      </w:pPr>
      <w:r w:rsidRPr="00AE3750">
        <w:rPr>
          <w:rFonts w:ascii="Liberation Serif" w:hAnsi="Liberation Serif" w:cs="Times New Roman"/>
          <w:sz w:val="24"/>
          <w:szCs w:val="24"/>
        </w:rPr>
        <w:t>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14:paraId="0E975E72" w14:textId="77777777" w:rsidR="006E63BC" w:rsidRPr="00AE3750" w:rsidRDefault="006E63BC" w:rsidP="006E63BC">
      <w:pPr>
        <w:spacing w:after="0" w:line="240" w:lineRule="auto"/>
        <w:ind w:firstLine="540"/>
        <w:jc w:val="both"/>
        <w:rPr>
          <w:rFonts w:ascii="Liberation Serif" w:hAnsi="Liberation Serif" w:cs="Times New Roman"/>
          <w:sz w:val="24"/>
          <w:szCs w:val="24"/>
        </w:rPr>
      </w:pPr>
      <w:r w:rsidRPr="00AE3750">
        <w:rPr>
          <w:rFonts w:ascii="Liberation Serif" w:hAnsi="Liberation Serif" w:cs="Times New Roman"/>
          <w:sz w:val="24"/>
          <w:szCs w:val="24"/>
        </w:rPr>
        <w:t>возможность печати на бумажном носителе копии электронной формы запроса;</w:t>
      </w:r>
    </w:p>
    <w:p w14:paraId="600F02AB" w14:textId="77777777" w:rsidR="006E63BC" w:rsidRPr="00AE3750" w:rsidRDefault="006E63BC" w:rsidP="006E63BC">
      <w:pPr>
        <w:spacing w:after="0" w:line="240" w:lineRule="auto"/>
        <w:ind w:firstLine="540"/>
        <w:jc w:val="both"/>
        <w:rPr>
          <w:rFonts w:ascii="Liberation Serif" w:hAnsi="Liberation Serif" w:cs="Times New Roman"/>
          <w:sz w:val="24"/>
          <w:szCs w:val="24"/>
        </w:rPr>
      </w:pPr>
      <w:r w:rsidRPr="00AE3750">
        <w:rPr>
          <w:rFonts w:ascii="Liberation Serif" w:hAnsi="Liberation Serif" w:cs="Times New Roman"/>
          <w:sz w:val="24"/>
          <w:szCs w:val="24"/>
        </w:rPr>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14:paraId="3AE6505C" w14:textId="77777777" w:rsidR="006E63BC" w:rsidRPr="00AE3750" w:rsidRDefault="006E63BC" w:rsidP="006E63BC">
      <w:pPr>
        <w:spacing w:after="0" w:line="240" w:lineRule="auto"/>
        <w:ind w:firstLine="540"/>
        <w:jc w:val="both"/>
        <w:rPr>
          <w:rFonts w:ascii="Liberation Serif" w:hAnsi="Liberation Serif" w:cs="Times New Roman"/>
          <w:sz w:val="24"/>
          <w:szCs w:val="24"/>
        </w:rPr>
      </w:pPr>
      <w:r w:rsidRPr="00AE3750">
        <w:rPr>
          <w:rFonts w:ascii="Liberation Serif" w:hAnsi="Liberation Serif" w:cs="Times New Roman"/>
          <w:sz w:val="24"/>
          <w:szCs w:val="24"/>
        </w:rPr>
        <w:t>заполнение полей электронной формы запроса до начала ввода сведений заявителем с использованием сведений, размещенных в единой системе идентификации и аутентификации, и сведений, опубликованных на Едином портале, в части, касающейся сведений, отсутствующих в единой системе идентификации и аутентификации;</w:t>
      </w:r>
    </w:p>
    <w:p w14:paraId="30A5A507" w14:textId="77777777" w:rsidR="006E63BC" w:rsidRPr="00AE3750" w:rsidRDefault="006E63BC" w:rsidP="006E63BC">
      <w:pPr>
        <w:spacing w:after="0" w:line="240" w:lineRule="auto"/>
        <w:ind w:firstLine="540"/>
        <w:jc w:val="both"/>
        <w:rPr>
          <w:rFonts w:ascii="Liberation Serif" w:hAnsi="Liberation Serif" w:cs="Times New Roman"/>
          <w:sz w:val="24"/>
          <w:szCs w:val="24"/>
        </w:rPr>
      </w:pPr>
      <w:r w:rsidRPr="00AE3750">
        <w:rPr>
          <w:rFonts w:ascii="Liberation Serif" w:hAnsi="Liberation Serif" w:cs="Times New Roman"/>
          <w:sz w:val="24"/>
          <w:szCs w:val="24"/>
        </w:rPr>
        <w:t>возможность вернуться на любой из этапов заполнения электронной формы запроса без потери ранее введенной информации;</w:t>
      </w:r>
    </w:p>
    <w:p w14:paraId="5DB8BB95" w14:textId="77777777" w:rsidR="006E63BC" w:rsidRPr="00AE3750" w:rsidRDefault="006E63BC" w:rsidP="006E63BC">
      <w:pPr>
        <w:spacing w:after="0" w:line="240" w:lineRule="auto"/>
        <w:ind w:firstLine="540"/>
        <w:jc w:val="both"/>
        <w:rPr>
          <w:rFonts w:ascii="Liberation Serif" w:hAnsi="Liberation Serif" w:cs="Times New Roman"/>
          <w:sz w:val="24"/>
          <w:szCs w:val="24"/>
        </w:rPr>
      </w:pPr>
      <w:r w:rsidRPr="00AE3750">
        <w:rPr>
          <w:rFonts w:ascii="Liberation Serif" w:hAnsi="Liberation Serif" w:cs="Times New Roman"/>
          <w:sz w:val="24"/>
          <w:szCs w:val="24"/>
        </w:rPr>
        <w:t>возможность доступа заявителя на Едином портале к ранее поданным им запросам в течение не менее одного года, а также частично сформированных запросов - в течение не менее 3 месяцев.</w:t>
      </w:r>
    </w:p>
    <w:p w14:paraId="13012C42" w14:textId="77777777" w:rsidR="006E63BC" w:rsidRPr="00AE3750" w:rsidRDefault="006E63BC" w:rsidP="00D97C85">
      <w:pPr>
        <w:pStyle w:val="ae"/>
        <w:numPr>
          <w:ilvl w:val="0"/>
          <w:numId w:val="2"/>
        </w:numPr>
        <w:tabs>
          <w:tab w:val="left" w:pos="993"/>
        </w:tabs>
        <w:autoSpaceDE w:val="0"/>
        <w:autoSpaceDN w:val="0"/>
        <w:adjustRightInd w:val="0"/>
        <w:spacing w:after="0" w:line="240" w:lineRule="auto"/>
        <w:ind w:left="0" w:firstLine="567"/>
        <w:jc w:val="both"/>
        <w:rPr>
          <w:rFonts w:ascii="Liberation Serif" w:hAnsi="Liberation Serif" w:cs="Times New Roman"/>
          <w:sz w:val="24"/>
          <w:szCs w:val="24"/>
        </w:rPr>
      </w:pPr>
      <w:r w:rsidRPr="00AE3750">
        <w:rPr>
          <w:rFonts w:ascii="Liberation Serif" w:hAnsi="Liberation Serif" w:cs="Times New Roman"/>
          <w:sz w:val="24"/>
          <w:szCs w:val="24"/>
        </w:rPr>
        <w:t>Форматно-логическая проверка сформированного запроса осуществляется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14:paraId="2F0B8D62" w14:textId="77777777" w:rsidR="006E63BC" w:rsidRPr="00AE3750" w:rsidRDefault="006E63BC" w:rsidP="00D97C85">
      <w:pPr>
        <w:pStyle w:val="ae"/>
        <w:numPr>
          <w:ilvl w:val="0"/>
          <w:numId w:val="2"/>
        </w:numPr>
        <w:tabs>
          <w:tab w:val="left" w:pos="993"/>
        </w:tabs>
        <w:autoSpaceDE w:val="0"/>
        <w:autoSpaceDN w:val="0"/>
        <w:adjustRightInd w:val="0"/>
        <w:spacing w:after="0" w:line="240" w:lineRule="auto"/>
        <w:ind w:left="0" w:firstLine="567"/>
        <w:jc w:val="both"/>
        <w:rPr>
          <w:rFonts w:ascii="Liberation Serif" w:hAnsi="Liberation Serif" w:cs="Times New Roman"/>
          <w:sz w:val="24"/>
          <w:szCs w:val="24"/>
        </w:rPr>
      </w:pPr>
      <w:r w:rsidRPr="00AE3750">
        <w:rPr>
          <w:rFonts w:ascii="Liberation Serif" w:hAnsi="Liberation Serif" w:cs="Times New Roman"/>
          <w:sz w:val="24"/>
          <w:szCs w:val="24"/>
        </w:rPr>
        <w:t>Сформированный и подписанный запрос, и иные документы, необходимые для предоставления услуги, направляются в орган, предоставляющий муниципальную услугу посредством Единого портала.</w:t>
      </w:r>
    </w:p>
    <w:p w14:paraId="693BC549" w14:textId="77F441A3" w:rsidR="006E63BC" w:rsidRPr="00AE3750" w:rsidRDefault="006E63BC" w:rsidP="00D97C85">
      <w:pPr>
        <w:pStyle w:val="ae"/>
        <w:numPr>
          <w:ilvl w:val="0"/>
          <w:numId w:val="2"/>
        </w:numPr>
        <w:tabs>
          <w:tab w:val="left" w:pos="993"/>
        </w:tabs>
        <w:autoSpaceDE w:val="0"/>
        <w:autoSpaceDN w:val="0"/>
        <w:adjustRightInd w:val="0"/>
        <w:spacing w:after="0" w:line="240" w:lineRule="auto"/>
        <w:ind w:left="0" w:firstLine="567"/>
        <w:jc w:val="both"/>
        <w:rPr>
          <w:rFonts w:ascii="Liberation Serif" w:hAnsi="Liberation Serif" w:cs="Times New Roman"/>
          <w:sz w:val="24"/>
          <w:szCs w:val="24"/>
        </w:rPr>
      </w:pPr>
      <w:r w:rsidRPr="00AE3750">
        <w:rPr>
          <w:rFonts w:ascii="Liberation Serif" w:hAnsi="Liberation Serif" w:cs="Times New Roman"/>
          <w:sz w:val="24"/>
          <w:szCs w:val="24"/>
        </w:rPr>
        <w:t xml:space="preserve">Порядок приема и регистрации запроса и документов, необходимых для предоставления муниципальной услуги установлен </w:t>
      </w:r>
      <w:r w:rsidR="009F4563" w:rsidRPr="00AE3750">
        <w:rPr>
          <w:rFonts w:ascii="Liberation Serif" w:hAnsi="Liberation Serif" w:cs="Times New Roman"/>
          <w:sz w:val="24"/>
          <w:szCs w:val="24"/>
        </w:rPr>
        <w:t>подразделом</w:t>
      </w:r>
      <w:r w:rsidR="000C3556" w:rsidRPr="00AE3750">
        <w:rPr>
          <w:rFonts w:ascii="Liberation Serif" w:hAnsi="Liberation Serif" w:cs="Times New Roman"/>
          <w:sz w:val="24"/>
          <w:szCs w:val="24"/>
        </w:rPr>
        <w:t xml:space="preserve"> </w:t>
      </w:r>
      <w:r w:rsidR="00601AC9">
        <w:rPr>
          <w:rFonts w:ascii="Liberation Serif" w:hAnsi="Liberation Serif" w:cs="Times New Roman"/>
          <w:sz w:val="24"/>
          <w:szCs w:val="24"/>
        </w:rPr>
        <w:t>24</w:t>
      </w:r>
      <w:r w:rsidRPr="00AE3750">
        <w:rPr>
          <w:rFonts w:ascii="Liberation Serif" w:hAnsi="Liberation Serif" w:cs="Times New Roman"/>
          <w:sz w:val="24"/>
          <w:szCs w:val="24"/>
        </w:rPr>
        <w:t xml:space="preserve"> настоящего регламента.</w:t>
      </w:r>
    </w:p>
    <w:p w14:paraId="350C75CF" w14:textId="51B07054" w:rsidR="006E63BC" w:rsidRPr="00AE3750" w:rsidRDefault="00601AC9" w:rsidP="00D97C85">
      <w:pPr>
        <w:pStyle w:val="ae"/>
        <w:numPr>
          <w:ilvl w:val="0"/>
          <w:numId w:val="2"/>
        </w:numPr>
        <w:tabs>
          <w:tab w:val="left" w:pos="993"/>
        </w:tabs>
        <w:autoSpaceDE w:val="0"/>
        <w:autoSpaceDN w:val="0"/>
        <w:adjustRightInd w:val="0"/>
        <w:spacing w:after="0" w:line="240" w:lineRule="auto"/>
        <w:ind w:left="0" w:firstLine="567"/>
        <w:jc w:val="both"/>
        <w:rPr>
          <w:rFonts w:ascii="Liberation Serif" w:hAnsi="Liberation Serif" w:cs="Times New Roman"/>
          <w:sz w:val="24"/>
          <w:szCs w:val="24"/>
        </w:rPr>
      </w:pPr>
      <w:r>
        <w:rPr>
          <w:rFonts w:ascii="Liberation Serif" w:hAnsi="Liberation Serif" w:cs="Times New Roman"/>
          <w:sz w:val="24"/>
          <w:szCs w:val="24"/>
        </w:rPr>
        <w:t xml:space="preserve">Заявителю предоставлена возможность оплаты государственной пошлины и иных платежей, взимаемых за предоставление муниципальной услуги в соответствии с </w:t>
      </w:r>
      <w:r>
        <w:rPr>
          <w:rFonts w:ascii="Liberation Serif" w:hAnsi="Liberation Serif" w:cs="Times New Roman"/>
          <w:sz w:val="24"/>
          <w:szCs w:val="24"/>
        </w:rPr>
        <w:lastRenderedPageBreak/>
        <w:t>законодательством Российской Федерации (в случае, если плата установлена подразделом 16 настоящего регламента), с использованием Единого портала по реквизитам, предварительно заполненным органом, предоставляющим муниципальную услугу. При этом, запрещается требовать от заявителя документов, подтверждающих внесение им платы за предоставление муниципальной услуги</w:t>
      </w:r>
      <w:r w:rsidR="006E63BC" w:rsidRPr="00AE3750">
        <w:rPr>
          <w:rFonts w:ascii="Liberation Serif" w:hAnsi="Liberation Serif" w:cs="Times New Roman"/>
          <w:sz w:val="24"/>
          <w:szCs w:val="24"/>
        </w:rPr>
        <w:t xml:space="preserve">. </w:t>
      </w:r>
    </w:p>
    <w:p w14:paraId="3A105C71" w14:textId="77777777" w:rsidR="006E63BC" w:rsidRPr="00AE3750" w:rsidRDefault="006E63BC" w:rsidP="00D97C85">
      <w:pPr>
        <w:pStyle w:val="ae"/>
        <w:numPr>
          <w:ilvl w:val="0"/>
          <w:numId w:val="2"/>
        </w:numPr>
        <w:tabs>
          <w:tab w:val="left" w:pos="993"/>
        </w:tabs>
        <w:autoSpaceDE w:val="0"/>
        <w:autoSpaceDN w:val="0"/>
        <w:adjustRightInd w:val="0"/>
        <w:spacing w:after="0" w:line="240" w:lineRule="auto"/>
        <w:ind w:left="0" w:firstLine="567"/>
        <w:jc w:val="both"/>
        <w:rPr>
          <w:rFonts w:ascii="Liberation Serif" w:hAnsi="Liberation Serif" w:cs="Times New Roman"/>
          <w:sz w:val="24"/>
          <w:szCs w:val="24"/>
        </w:rPr>
      </w:pPr>
      <w:r w:rsidRPr="00AE3750">
        <w:rPr>
          <w:rFonts w:ascii="Liberation Serif" w:hAnsi="Liberation Serif" w:cs="Times New Roman"/>
          <w:sz w:val="24"/>
          <w:szCs w:val="24"/>
        </w:rPr>
        <w:t>Предоставление услуги начинается с момента приема и регистрации органом, предоставляющим муниципальную услугу, электронных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начала процедуры предоставления услуги в соответствии с законодательством требуется личная явка. Предоставление информации об оплате муниципальной услуги осуществляется с использованием информации, содержащейся в Государственной информационной системе о государственных и муниципальных платежах, если иное не предусмотрено федеральными законами.</w:t>
      </w:r>
    </w:p>
    <w:p w14:paraId="20B73784" w14:textId="77777777" w:rsidR="006E63BC" w:rsidRPr="00AE3750" w:rsidRDefault="006E63BC" w:rsidP="00D97C85">
      <w:pPr>
        <w:pStyle w:val="ae"/>
        <w:numPr>
          <w:ilvl w:val="0"/>
          <w:numId w:val="2"/>
        </w:numPr>
        <w:tabs>
          <w:tab w:val="left" w:pos="993"/>
        </w:tabs>
        <w:autoSpaceDE w:val="0"/>
        <w:autoSpaceDN w:val="0"/>
        <w:adjustRightInd w:val="0"/>
        <w:spacing w:after="0" w:line="240" w:lineRule="auto"/>
        <w:ind w:left="0" w:firstLine="567"/>
        <w:jc w:val="both"/>
        <w:rPr>
          <w:rFonts w:ascii="Liberation Serif" w:hAnsi="Liberation Serif" w:cs="Times New Roman"/>
          <w:sz w:val="24"/>
          <w:szCs w:val="24"/>
        </w:rPr>
      </w:pPr>
      <w:r w:rsidRPr="00AE3750">
        <w:rPr>
          <w:rFonts w:ascii="Liberation Serif" w:hAnsi="Liberation Serif" w:cs="Times New Roman"/>
          <w:sz w:val="24"/>
          <w:szCs w:val="24"/>
        </w:rPr>
        <w:t>При оплате муниципальной услуги, заявителю обеспечивается возможность сохранения платежного документа, заполненного или частично заполненного в соответствии с правилами указания информации в реквизитах распоряжений о переводе денежных средств в уплату платежей в бюджетную систему Российской Федерации, утвержденными Министерством финансов Российской Федерации, в том числе в едином личном кабинете гражданина - информационной подсистеме Единого портала, обеспечивающей отображение текущего статуса предоставления услуг и сохранение истории обращений за получением услуг, включая хранение результатов таких обращений и электронных документов (далее - единый личный кабинет). В платежном документе указывается уникальный идентификатор начисления и идентификатор плательщика. Кроме того, заявителю обеспечивается возможность печати на бумажном носителе копии заполненного платежного документа.</w:t>
      </w:r>
    </w:p>
    <w:p w14:paraId="2FD97BFA" w14:textId="77777777" w:rsidR="006E63BC" w:rsidRPr="00AE3750" w:rsidRDefault="006E63BC" w:rsidP="00D97C85">
      <w:pPr>
        <w:pStyle w:val="ae"/>
        <w:numPr>
          <w:ilvl w:val="0"/>
          <w:numId w:val="2"/>
        </w:numPr>
        <w:tabs>
          <w:tab w:val="left" w:pos="993"/>
        </w:tabs>
        <w:autoSpaceDE w:val="0"/>
        <w:autoSpaceDN w:val="0"/>
        <w:adjustRightInd w:val="0"/>
        <w:spacing w:after="0" w:line="240" w:lineRule="auto"/>
        <w:ind w:left="0" w:firstLine="567"/>
        <w:jc w:val="both"/>
        <w:rPr>
          <w:rFonts w:ascii="Liberation Serif" w:hAnsi="Liberation Serif" w:cs="Times New Roman"/>
          <w:sz w:val="24"/>
          <w:szCs w:val="24"/>
        </w:rPr>
      </w:pPr>
      <w:r w:rsidRPr="00AE3750">
        <w:rPr>
          <w:rFonts w:ascii="Liberation Serif" w:hAnsi="Liberation Serif" w:cs="Times New Roman"/>
          <w:sz w:val="24"/>
          <w:szCs w:val="24"/>
        </w:rPr>
        <w:t>Заявитель, совершивший оплату услуги с использованием Единого портала, информируется о совершении факта оплаты услуги посредством Единого портала, в том числе в едином личном кабинете, с использованием информации, полученной в установленном порядке из Государственной информационной системы о государственных и муниципальных платежах.</w:t>
      </w:r>
    </w:p>
    <w:p w14:paraId="4575E210" w14:textId="77777777" w:rsidR="006E63BC" w:rsidRPr="00AE3750" w:rsidRDefault="006E63BC" w:rsidP="00D97C85">
      <w:pPr>
        <w:pStyle w:val="ae"/>
        <w:numPr>
          <w:ilvl w:val="0"/>
          <w:numId w:val="2"/>
        </w:numPr>
        <w:tabs>
          <w:tab w:val="left" w:pos="993"/>
        </w:tabs>
        <w:autoSpaceDE w:val="0"/>
        <w:autoSpaceDN w:val="0"/>
        <w:adjustRightInd w:val="0"/>
        <w:spacing w:after="0" w:line="240" w:lineRule="auto"/>
        <w:ind w:left="0" w:firstLine="567"/>
        <w:jc w:val="both"/>
        <w:rPr>
          <w:rFonts w:ascii="Liberation Serif" w:hAnsi="Liberation Serif" w:cs="Times New Roman"/>
          <w:sz w:val="24"/>
          <w:szCs w:val="24"/>
        </w:rPr>
      </w:pPr>
      <w:r w:rsidRPr="00AE3750">
        <w:rPr>
          <w:rFonts w:ascii="Liberation Serif" w:hAnsi="Liberation Serif" w:cs="Times New Roman"/>
          <w:sz w:val="24"/>
          <w:szCs w:val="24"/>
        </w:rPr>
        <w:t xml:space="preserve">Взаимодействие органа, предоставляющего муниципальную услугу с иными органами власти, органами местного самоуправления и организациями, участвующими в предоставлении муниципальных услуг, осуществляется в системе межведомственного электронного взаимодействия, путем направления межведомственных запросов в порядке, установленном законодательством Российской Федерации. </w:t>
      </w:r>
    </w:p>
    <w:p w14:paraId="566E5B26" w14:textId="1921C856" w:rsidR="006E63BC" w:rsidRPr="00AE3750" w:rsidRDefault="00601AC9" w:rsidP="00D97C85">
      <w:pPr>
        <w:pStyle w:val="ae"/>
        <w:numPr>
          <w:ilvl w:val="0"/>
          <w:numId w:val="2"/>
        </w:numPr>
        <w:tabs>
          <w:tab w:val="left" w:pos="993"/>
        </w:tabs>
        <w:autoSpaceDE w:val="0"/>
        <w:autoSpaceDN w:val="0"/>
        <w:adjustRightInd w:val="0"/>
        <w:spacing w:after="0" w:line="240" w:lineRule="auto"/>
        <w:ind w:left="0" w:firstLine="567"/>
        <w:jc w:val="both"/>
        <w:rPr>
          <w:rFonts w:ascii="Liberation Serif" w:hAnsi="Liberation Serif" w:cs="Times New Roman"/>
          <w:sz w:val="24"/>
          <w:szCs w:val="24"/>
        </w:rPr>
      </w:pPr>
      <w:r>
        <w:rPr>
          <w:rFonts w:ascii="Liberation Serif" w:hAnsi="Liberation Serif" w:cs="Times New Roman"/>
          <w:sz w:val="24"/>
          <w:szCs w:val="24"/>
        </w:rPr>
        <w:t>Уведомление о завершении выполнения органами (организациями) предусмотренных настоящим регламентом действий, направляется заявителю в срок, не превышающий 1 рабочего дня после завершения соответствующего действия, на адрес электронной почты или с использованием средств Единого портала, в том числе в единый личный кабинет, по выбору заявителя</w:t>
      </w:r>
      <w:r w:rsidR="006E63BC" w:rsidRPr="00AE3750">
        <w:rPr>
          <w:rFonts w:ascii="Liberation Serif" w:hAnsi="Liberation Serif" w:cs="Times New Roman"/>
          <w:sz w:val="24"/>
          <w:szCs w:val="24"/>
        </w:rPr>
        <w:t>.</w:t>
      </w:r>
    </w:p>
    <w:p w14:paraId="36FAB7EB" w14:textId="0E5DFAB9" w:rsidR="006E63BC" w:rsidRPr="00AE3750" w:rsidRDefault="006E63BC" w:rsidP="00D97C85">
      <w:pPr>
        <w:pStyle w:val="ae"/>
        <w:numPr>
          <w:ilvl w:val="0"/>
          <w:numId w:val="2"/>
        </w:numPr>
        <w:tabs>
          <w:tab w:val="left" w:pos="993"/>
        </w:tabs>
        <w:autoSpaceDE w:val="0"/>
        <w:autoSpaceDN w:val="0"/>
        <w:adjustRightInd w:val="0"/>
        <w:spacing w:after="0" w:line="240" w:lineRule="auto"/>
        <w:ind w:left="0" w:firstLine="567"/>
        <w:jc w:val="both"/>
        <w:rPr>
          <w:rFonts w:ascii="Liberation Serif" w:hAnsi="Liberation Serif" w:cs="Times New Roman"/>
          <w:sz w:val="24"/>
          <w:szCs w:val="24"/>
        </w:rPr>
      </w:pPr>
      <w:r w:rsidRPr="00AE3750">
        <w:rPr>
          <w:rFonts w:ascii="Liberation Serif" w:hAnsi="Liberation Serif" w:cs="Times New Roman"/>
          <w:sz w:val="24"/>
          <w:szCs w:val="24"/>
        </w:rPr>
        <w:t>При предоставлении услуги в элект</w:t>
      </w:r>
      <w:r w:rsidR="00C65152" w:rsidRPr="00AE3750">
        <w:rPr>
          <w:rFonts w:ascii="Liberation Serif" w:hAnsi="Liberation Serif" w:cs="Times New Roman"/>
          <w:sz w:val="24"/>
          <w:szCs w:val="24"/>
        </w:rPr>
        <w:t>ронной форме заявителю направляю</w:t>
      </w:r>
      <w:r w:rsidRPr="00AE3750">
        <w:rPr>
          <w:rFonts w:ascii="Liberation Serif" w:hAnsi="Liberation Serif" w:cs="Times New Roman"/>
          <w:sz w:val="24"/>
          <w:szCs w:val="24"/>
        </w:rPr>
        <w:t>тся:</w:t>
      </w:r>
    </w:p>
    <w:p w14:paraId="79815880" w14:textId="794CCD0A" w:rsidR="00601AC9" w:rsidRDefault="00601AC9" w:rsidP="00601AC9">
      <w:pPr>
        <w:pStyle w:val="ae"/>
        <w:tabs>
          <w:tab w:val="left" w:pos="993"/>
        </w:tabs>
        <w:autoSpaceDE w:val="0"/>
        <w:autoSpaceDN w:val="0"/>
        <w:adjustRightInd w:val="0"/>
        <w:spacing w:after="0" w:line="240" w:lineRule="auto"/>
        <w:ind w:left="0" w:firstLine="567"/>
        <w:jc w:val="both"/>
        <w:rPr>
          <w:rFonts w:ascii="Liberation Serif" w:hAnsi="Liberation Serif" w:cs="Times New Roman"/>
          <w:sz w:val="24"/>
          <w:szCs w:val="24"/>
        </w:rPr>
      </w:pPr>
      <w:r>
        <w:rPr>
          <w:rFonts w:ascii="Liberation Serif" w:hAnsi="Liberation Serif" w:cs="Times New Roman"/>
          <w:sz w:val="24"/>
          <w:szCs w:val="24"/>
        </w:rPr>
        <w:t xml:space="preserve">а) уведомление о записи на прием </w:t>
      </w:r>
      <w:r w:rsidR="00DA6A1C">
        <w:rPr>
          <w:rFonts w:ascii="Liberation Serif" w:hAnsi="Liberation Serif" w:cs="Times New Roman"/>
          <w:sz w:val="24"/>
          <w:szCs w:val="24"/>
        </w:rPr>
        <w:t>в орган,</w:t>
      </w:r>
      <w:r>
        <w:rPr>
          <w:rFonts w:ascii="Liberation Serif" w:hAnsi="Liberation Serif" w:cs="Times New Roman"/>
          <w:sz w:val="24"/>
          <w:szCs w:val="24"/>
        </w:rPr>
        <w:t xml:space="preserve"> предоставляющий муниципальную услугу или МФЦ (описывается в случае необходимости дополнительно);</w:t>
      </w:r>
    </w:p>
    <w:p w14:paraId="722D1AC9" w14:textId="77777777" w:rsidR="00601AC9" w:rsidRDefault="00601AC9" w:rsidP="00601AC9">
      <w:pPr>
        <w:pStyle w:val="ae"/>
        <w:tabs>
          <w:tab w:val="left" w:pos="993"/>
        </w:tabs>
        <w:autoSpaceDE w:val="0"/>
        <w:autoSpaceDN w:val="0"/>
        <w:adjustRightInd w:val="0"/>
        <w:spacing w:after="0" w:line="240" w:lineRule="auto"/>
        <w:ind w:left="0" w:firstLine="567"/>
        <w:jc w:val="both"/>
        <w:rPr>
          <w:rFonts w:ascii="Liberation Serif" w:hAnsi="Liberation Serif" w:cs="Times New Roman"/>
          <w:sz w:val="24"/>
          <w:szCs w:val="24"/>
        </w:rPr>
      </w:pPr>
      <w:r>
        <w:rPr>
          <w:rFonts w:ascii="Liberation Serif" w:hAnsi="Liberation Serif" w:cs="Times New Roman"/>
          <w:sz w:val="24"/>
          <w:szCs w:val="24"/>
        </w:rPr>
        <w:t>б) уведомление о приеме и регистрации запроса и иных документов, необходимых для предоставления муниципальной услуги;</w:t>
      </w:r>
    </w:p>
    <w:p w14:paraId="47698DA0" w14:textId="77777777" w:rsidR="00601AC9" w:rsidRDefault="00601AC9" w:rsidP="00601AC9">
      <w:pPr>
        <w:pStyle w:val="ae"/>
        <w:tabs>
          <w:tab w:val="left" w:pos="993"/>
        </w:tabs>
        <w:autoSpaceDE w:val="0"/>
        <w:autoSpaceDN w:val="0"/>
        <w:adjustRightInd w:val="0"/>
        <w:spacing w:after="0" w:line="240" w:lineRule="auto"/>
        <w:ind w:left="0" w:firstLine="567"/>
        <w:jc w:val="both"/>
        <w:rPr>
          <w:rFonts w:ascii="Liberation Serif" w:hAnsi="Liberation Serif" w:cs="Times New Roman"/>
          <w:sz w:val="24"/>
          <w:szCs w:val="24"/>
        </w:rPr>
      </w:pPr>
      <w:r>
        <w:rPr>
          <w:rFonts w:ascii="Liberation Serif" w:hAnsi="Liberation Serif" w:cs="Times New Roman"/>
          <w:sz w:val="24"/>
          <w:szCs w:val="24"/>
        </w:rPr>
        <w:t>в) уведомление о начале процедуры предоставления муниципальной услуги;</w:t>
      </w:r>
    </w:p>
    <w:p w14:paraId="376B0FAA" w14:textId="77777777" w:rsidR="00601AC9" w:rsidRDefault="00601AC9" w:rsidP="00601AC9">
      <w:pPr>
        <w:pStyle w:val="ae"/>
        <w:tabs>
          <w:tab w:val="left" w:pos="993"/>
        </w:tabs>
        <w:autoSpaceDE w:val="0"/>
        <w:autoSpaceDN w:val="0"/>
        <w:adjustRightInd w:val="0"/>
        <w:spacing w:after="0" w:line="240" w:lineRule="auto"/>
        <w:ind w:left="0" w:firstLine="567"/>
        <w:jc w:val="both"/>
        <w:rPr>
          <w:rFonts w:ascii="Liberation Serif" w:hAnsi="Liberation Serif" w:cs="Times New Roman"/>
          <w:sz w:val="24"/>
          <w:szCs w:val="24"/>
        </w:rPr>
      </w:pPr>
      <w:r>
        <w:rPr>
          <w:rFonts w:ascii="Liberation Serif" w:hAnsi="Liberation Serif" w:cs="Times New Roman"/>
          <w:sz w:val="24"/>
          <w:szCs w:val="24"/>
        </w:rPr>
        <w:t>г)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14:paraId="2144ACC0" w14:textId="3B325B54" w:rsidR="00601AC9" w:rsidRDefault="00601AC9" w:rsidP="00601AC9">
      <w:pPr>
        <w:pStyle w:val="ae"/>
        <w:tabs>
          <w:tab w:val="left" w:pos="993"/>
        </w:tabs>
        <w:autoSpaceDE w:val="0"/>
        <w:autoSpaceDN w:val="0"/>
        <w:adjustRightInd w:val="0"/>
        <w:spacing w:after="0" w:line="240" w:lineRule="auto"/>
        <w:ind w:left="0" w:firstLine="567"/>
        <w:jc w:val="both"/>
        <w:rPr>
          <w:rFonts w:ascii="Liberation Serif" w:hAnsi="Liberation Serif" w:cs="Times New Roman"/>
          <w:sz w:val="24"/>
          <w:szCs w:val="24"/>
        </w:rPr>
      </w:pPr>
      <w:r>
        <w:rPr>
          <w:rFonts w:ascii="Liberation Serif" w:hAnsi="Liberation Serif" w:cs="Times New Roman"/>
          <w:sz w:val="24"/>
          <w:szCs w:val="24"/>
        </w:rPr>
        <w:t>д) уведомление о результатах рассмотрения документов, необходимых для предоставления муниципальной</w:t>
      </w:r>
      <w:r w:rsidR="00DA6A1C">
        <w:rPr>
          <w:rFonts w:ascii="Liberation Serif" w:hAnsi="Liberation Serif" w:cs="Times New Roman"/>
          <w:sz w:val="24"/>
          <w:szCs w:val="24"/>
        </w:rPr>
        <w:t xml:space="preserve"> услуги</w:t>
      </w:r>
      <w:r>
        <w:rPr>
          <w:rFonts w:ascii="Liberation Serif" w:hAnsi="Liberation Serif" w:cs="Times New Roman"/>
          <w:sz w:val="24"/>
          <w:szCs w:val="24"/>
        </w:rPr>
        <w:t>;</w:t>
      </w:r>
    </w:p>
    <w:p w14:paraId="62A3F9DF" w14:textId="77777777" w:rsidR="00601AC9" w:rsidRDefault="00601AC9" w:rsidP="00601AC9">
      <w:pPr>
        <w:pStyle w:val="ae"/>
        <w:tabs>
          <w:tab w:val="left" w:pos="993"/>
        </w:tabs>
        <w:autoSpaceDE w:val="0"/>
        <w:autoSpaceDN w:val="0"/>
        <w:adjustRightInd w:val="0"/>
        <w:spacing w:after="0" w:line="240" w:lineRule="auto"/>
        <w:ind w:left="0" w:firstLine="567"/>
        <w:jc w:val="both"/>
        <w:rPr>
          <w:rFonts w:ascii="Liberation Serif" w:hAnsi="Liberation Serif" w:cs="Times New Roman"/>
          <w:sz w:val="24"/>
          <w:szCs w:val="24"/>
        </w:rPr>
      </w:pPr>
      <w:r>
        <w:rPr>
          <w:rFonts w:ascii="Liberation Serif" w:hAnsi="Liberation Serif" w:cs="Times New Roman"/>
          <w:sz w:val="24"/>
          <w:szCs w:val="24"/>
        </w:rPr>
        <w:lastRenderedPageBreak/>
        <w:t>е) уведомление о возможности получить результат предоставления муниципальной услуги.</w:t>
      </w:r>
    </w:p>
    <w:p w14:paraId="495C2562" w14:textId="77777777" w:rsidR="00C65152" w:rsidRDefault="00C65152" w:rsidP="006E63BC">
      <w:pPr>
        <w:pStyle w:val="ConsPlusNormal0"/>
        <w:tabs>
          <w:tab w:val="left" w:pos="993"/>
        </w:tabs>
        <w:ind w:left="567"/>
        <w:jc w:val="both"/>
        <w:rPr>
          <w:rFonts w:ascii="Liberation Serif" w:hAnsi="Liberation Serif"/>
          <w:sz w:val="24"/>
          <w:szCs w:val="24"/>
          <w:highlight w:val="yellow"/>
        </w:rPr>
      </w:pPr>
    </w:p>
    <w:p w14:paraId="29396ADE" w14:textId="19DC41BE" w:rsidR="00601AC9" w:rsidRDefault="009F4563" w:rsidP="0058143A">
      <w:pPr>
        <w:autoSpaceDE w:val="0"/>
        <w:autoSpaceDN w:val="0"/>
        <w:adjustRightInd w:val="0"/>
        <w:spacing w:after="0" w:line="240" w:lineRule="auto"/>
        <w:jc w:val="center"/>
        <w:rPr>
          <w:rFonts w:ascii="Liberation Serif" w:hAnsi="Liberation Serif" w:cs="Liberation Serif"/>
          <w:b/>
          <w:bCs/>
          <w:sz w:val="24"/>
          <w:szCs w:val="24"/>
        </w:rPr>
      </w:pPr>
      <w:r w:rsidRPr="0058143A">
        <w:rPr>
          <w:rFonts w:ascii="Liberation Serif" w:hAnsi="Liberation Serif"/>
          <w:b/>
          <w:sz w:val="24"/>
          <w:szCs w:val="24"/>
        </w:rPr>
        <w:t>Подраздел</w:t>
      </w:r>
      <w:r w:rsidR="006E63BC" w:rsidRPr="00AE3750">
        <w:rPr>
          <w:rFonts w:ascii="Liberation Serif" w:hAnsi="Liberation Serif" w:cs="Liberation Serif"/>
          <w:b/>
          <w:sz w:val="24"/>
          <w:szCs w:val="24"/>
        </w:rPr>
        <w:t xml:space="preserve"> </w:t>
      </w:r>
      <w:r w:rsidR="00C13CC9">
        <w:rPr>
          <w:rFonts w:ascii="Liberation Serif" w:hAnsi="Liberation Serif" w:cs="Liberation Serif"/>
          <w:b/>
          <w:bCs/>
          <w:sz w:val="24"/>
          <w:szCs w:val="24"/>
        </w:rPr>
        <w:t>29</w:t>
      </w:r>
      <w:r w:rsidR="006E63BC" w:rsidRPr="00AE3750">
        <w:rPr>
          <w:rFonts w:ascii="Liberation Serif" w:hAnsi="Liberation Serif" w:cs="Liberation Serif"/>
          <w:b/>
          <w:bCs/>
          <w:sz w:val="24"/>
          <w:szCs w:val="24"/>
        </w:rPr>
        <w:t>. Особенности выпол</w:t>
      </w:r>
      <w:r w:rsidR="00601AC9">
        <w:rPr>
          <w:rFonts w:ascii="Liberation Serif" w:hAnsi="Liberation Serif" w:cs="Liberation Serif"/>
          <w:b/>
          <w:bCs/>
          <w:sz w:val="24"/>
          <w:szCs w:val="24"/>
        </w:rPr>
        <w:t>нения административных процедур</w:t>
      </w:r>
    </w:p>
    <w:p w14:paraId="0AD37CA6" w14:textId="1AC589A3" w:rsidR="006E63BC" w:rsidRDefault="006E63BC" w:rsidP="006E63BC">
      <w:pPr>
        <w:autoSpaceDE w:val="0"/>
        <w:autoSpaceDN w:val="0"/>
        <w:adjustRightInd w:val="0"/>
        <w:spacing w:after="0" w:line="240" w:lineRule="auto"/>
        <w:ind w:firstLine="567"/>
        <w:jc w:val="center"/>
        <w:outlineLvl w:val="0"/>
        <w:rPr>
          <w:rFonts w:ascii="Liberation Serif" w:hAnsi="Liberation Serif" w:cs="Liberation Serif"/>
          <w:b/>
          <w:bCs/>
          <w:sz w:val="24"/>
          <w:szCs w:val="24"/>
        </w:rPr>
      </w:pPr>
      <w:r w:rsidRPr="00AE3750">
        <w:rPr>
          <w:rFonts w:ascii="Liberation Serif" w:hAnsi="Liberation Serif" w:cs="Liberation Serif"/>
          <w:b/>
          <w:bCs/>
          <w:sz w:val="24"/>
          <w:szCs w:val="24"/>
        </w:rPr>
        <w:t>(действий) в МФЦ</w:t>
      </w:r>
    </w:p>
    <w:p w14:paraId="4D7204CD" w14:textId="77777777" w:rsidR="00477393" w:rsidRPr="00AE3750" w:rsidRDefault="00477393" w:rsidP="006E63BC">
      <w:pPr>
        <w:autoSpaceDE w:val="0"/>
        <w:autoSpaceDN w:val="0"/>
        <w:adjustRightInd w:val="0"/>
        <w:spacing w:after="0" w:line="240" w:lineRule="auto"/>
        <w:ind w:firstLine="567"/>
        <w:jc w:val="center"/>
        <w:outlineLvl w:val="0"/>
        <w:rPr>
          <w:rFonts w:ascii="Liberation Serif" w:hAnsi="Liberation Serif" w:cs="Liberation Serif"/>
          <w:b/>
          <w:bCs/>
          <w:sz w:val="24"/>
          <w:szCs w:val="24"/>
        </w:rPr>
      </w:pPr>
    </w:p>
    <w:p w14:paraId="30670269" w14:textId="77777777" w:rsidR="006E63BC" w:rsidRPr="00AE3750" w:rsidRDefault="006E63BC" w:rsidP="00D97C85">
      <w:pPr>
        <w:pStyle w:val="ae"/>
        <w:numPr>
          <w:ilvl w:val="0"/>
          <w:numId w:val="2"/>
        </w:numPr>
        <w:tabs>
          <w:tab w:val="left" w:pos="993"/>
        </w:tabs>
        <w:autoSpaceDE w:val="0"/>
        <w:autoSpaceDN w:val="0"/>
        <w:adjustRightInd w:val="0"/>
        <w:spacing w:after="0" w:line="240" w:lineRule="auto"/>
        <w:ind w:left="0" w:firstLine="567"/>
        <w:jc w:val="both"/>
        <w:rPr>
          <w:rFonts w:ascii="Liberation Serif" w:hAnsi="Liberation Serif" w:cs="Times New Roman"/>
          <w:color w:val="5B9BD5" w:themeColor="accent1"/>
          <w:sz w:val="24"/>
          <w:szCs w:val="24"/>
        </w:rPr>
      </w:pPr>
      <w:r w:rsidRPr="00AE3750">
        <w:rPr>
          <w:rFonts w:ascii="Liberation Serif" w:hAnsi="Liberation Serif" w:cs="Times New Roman"/>
          <w:sz w:val="24"/>
          <w:szCs w:val="24"/>
        </w:rPr>
        <w:t>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непосредственно работниками МФЦ при личном приеме, по телефону, с использованием доступных средств информирования заявителей (информационные стенды, сайт в информационно-телекоммуникационной сети «Интернет», средства массовой информации).</w:t>
      </w:r>
    </w:p>
    <w:p w14:paraId="7AD43CCC" w14:textId="77777777" w:rsidR="006E63BC" w:rsidRPr="00AE3750" w:rsidRDefault="006E63BC" w:rsidP="00D97C85">
      <w:pPr>
        <w:pStyle w:val="ae"/>
        <w:numPr>
          <w:ilvl w:val="0"/>
          <w:numId w:val="2"/>
        </w:numPr>
        <w:tabs>
          <w:tab w:val="left" w:pos="993"/>
        </w:tabs>
        <w:autoSpaceDE w:val="0"/>
        <w:autoSpaceDN w:val="0"/>
        <w:adjustRightInd w:val="0"/>
        <w:spacing w:after="0" w:line="240" w:lineRule="auto"/>
        <w:ind w:left="0" w:firstLine="567"/>
        <w:jc w:val="both"/>
        <w:rPr>
          <w:rFonts w:ascii="Liberation Serif" w:hAnsi="Liberation Serif" w:cs="Times New Roman"/>
          <w:color w:val="5B9BD5" w:themeColor="accent1"/>
          <w:sz w:val="24"/>
          <w:szCs w:val="24"/>
        </w:rPr>
      </w:pPr>
      <w:r w:rsidRPr="00AE3750">
        <w:rPr>
          <w:rFonts w:ascii="Liberation Serif" w:hAnsi="Liberation Serif" w:cs="Times New Roman"/>
          <w:sz w:val="24"/>
          <w:szCs w:val="24"/>
        </w:rPr>
        <w:t>Заявителю предоставляется возможность записи в любые свободные для приема дату и время в пределах установленного графика приема заявителей в МФЦ через официальный сайт МФЦ в сети Интернет.</w:t>
      </w:r>
    </w:p>
    <w:p w14:paraId="3B2D6954" w14:textId="699114F1" w:rsidR="006E63BC" w:rsidRPr="00AE3750" w:rsidRDefault="006E63BC" w:rsidP="00D97C85">
      <w:pPr>
        <w:pStyle w:val="ae"/>
        <w:numPr>
          <w:ilvl w:val="0"/>
          <w:numId w:val="2"/>
        </w:numPr>
        <w:tabs>
          <w:tab w:val="left" w:pos="993"/>
        </w:tabs>
        <w:autoSpaceDE w:val="0"/>
        <w:autoSpaceDN w:val="0"/>
        <w:adjustRightInd w:val="0"/>
        <w:spacing w:after="0" w:line="240" w:lineRule="auto"/>
        <w:ind w:left="0" w:firstLine="567"/>
        <w:jc w:val="both"/>
        <w:rPr>
          <w:rFonts w:ascii="Liberation Serif" w:hAnsi="Liberation Serif" w:cs="Times New Roman"/>
          <w:sz w:val="24"/>
          <w:szCs w:val="24"/>
        </w:rPr>
      </w:pPr>
      <w:r w:rsidRPr="00AE3750">
        <w:rPr>
          <w:rFonts w:ascii="Liberation Serif" w:hAnsi="Liberation Serif" w:cs="Times New Roman"/>
          <w:sz w:val="24"/>
          <w:szCs w:val="24"/>
        </w:rPr>
        <w:t xml:space="preserve">При обращении заявителя за предоставлением муниципальной услуги в МФЦ, работник МФЦ осуществляет действия, предусмотренные соглашением о взаимодействии, заключенным между МФЦ и </w:t>
      </w:r>
      <w:r w:rsidR="000A0F50">
        <w:rPr>
          <w:rFonts w:ascii="Liberation Serif" w:hAnsi="Liberation Serif" w:cs="Times New Roman"/>
          <w:sz w:val="24"/>
          <w:szCs w:val="24"/>
        </w:rPr>
        <w:t>органом, предоставляющим муниципальную услугу</w:t>
      </w:r>
      <w:r w:rsidRPr="00AE3750">
        <w:rPr>
          <w:rFonts w:ascii="Liberation Serif" w:hAnsi="Liberation Serif" w:cs="Times New Roman"/>
          <w:sz w:val="24"/>
          <w:szCs w:val="24"/>
        </w:rPr>
        <w:t>:</w:t>
      </w:r>
    </w:p>
    <w:p w14:paraId="582E81DF" w14:textId="77777777" w:rsidR="006E63BC" w:rsidRPr="00AE3750" w:rsidRDefault="006E63BC" w:rsidP="006E63BC">
      <w:pPr>
        <w:pStyle w:val="ae"/>
        <w:numPr>
          <w:ilvl w:val="0"/>
          <w:numId w:val="33"/>
        </w:numPr>
        <w:tabs>
          <w:tab w:val="left" w:pos="993"/>
        </w:tabs>
        <w:autoSpaceDE w:val="0"/>
        <w:autoSpaceDN w:val="0"/>
        <w:adjustRightInd w:val="0"/>
        <w:spacing w:after="0" w:line="240" w:lineRule="auto"/>
        <w:ind w:left="0" w:firstLine="567"/>
        <w:jc w:val="both"/>
        <w:rPr>
          <w:rFonts w:ascii="Liberation Serif" w:hAnsi="Liberation Serif" w:cs="Times New Roman"/>
          <w:sz w:val="24"/>
          <w:szCs w:val="24"/>
        </w:rPr>
      </w:pPr>
      <w:r w:rsidRPr="00AE3750">
        <w:rPr>
          <w:rFonts w:ascii="Liberation Serif" w:eastAsia="Calibri" w:hAnsi="Liberation Serif" w:cs="Times New Roman"/>
          <w:sz w:val="24"/>
          <w:szCs w:val="24"/>
        </w:rPr>
        <w:t>работник МФЦ принимает документы и выдает заявителю один экземпляр «Запроса заявителя на организацию предоставления государственных (муниципальных) услуг» с указанием перечня принятых документов и даты приема в МФЦ;</w:t>
      </w:r>
    </w:p>
    <w:p w14:paraId="0B39375C" w14:textId="77777777" w:rsidR="006E63BC" w:rsidRPr="00AE3750" w:rsidRDefault="006E63BC" w:rsidP="006E63BC">
      <w:pPr>
        <w:pStyle w:val="ae"/>
        <w:numPr>
          <w:ilvl w:val="0"/>
          <w:numId w:val="33"/>
        </w:numPr>
        <w:tabs>
          <w:tab w:val="left" w:pos="993"/>
        </w:tabs>
        <w:autoSpaceDE w:val="0"/>
        <w:autoSpaceDN w:val="0"/>
        <w:adjustRightInd w:val="0"/>
        <w:spacing w:after="0" w:line="240" w:lineRule="auto"/>
        <w:ind w:left="0" w:firstLine="567"/>
        <w:jc w:val="both"/>
        <w:rPr>
          <w:rFonts w:ascii="Liberation Serif" w:hAnsi="Liberation Serif" w:cs="Times New Roman"/>
          <w:sz w:val="24"/>
          <w:szCs w:val="24"/>
        </w:rPr>
      </w:pPr>
      <w:r w:rsidRPr="00AE3750">
        <w:rPr>
          <w:rFonts w:ascii="Liberation Serif" w:eastAsia="Calibri" w:hAnsi="Liberation Serif" w:cs="Times New Roman"/>
          <w:sz w:val="24"/>
          <w:szCs w:val="24"/>
        </w:rPr>
        <w:t>принятый запрос регистрируется в МФЦ путем проставления прямоугольного штампа с регистрационным номером МФЦ. В оттиске штампа также указывается дата приема и личная подпись работника МФЦ, принявшего запрос;</w:t>
      </w:r>
    </w:p>
    <w:p w14:paraId="2D0D74C1" w14:textId="77777777" w:rsidR="006E63BC" w:rsidRPr="00AE3750" w:rsidRDefault="006E63BC" w:rsidP="006E63BC">
      <w:pPr>
        <w:pStyle w:val="ae"/>
        <w:numPr>
          <w:ilvl w:val="0"/>
          <w:numId w:val="33"/>
        </w:numPr>
        <w:tabs>
          <w:tab w:val="left" w:pos="993"/>
        </w:tabs>
        <w:autoSpaceDE w:val="0"/>
        <w:autoSpaceDN w:val="0"/>
        <w:adjustRightInd w:val="0"/>
        <w:spacing w:after="0" w:line="240" w:lineRule="auto"/>
        <w:ind w:left="0" w:firstLine="567"/>
        <w:jc w:val="both"/>
        <w:rPr>
          <w:rFonts w:ascii="Liberation Serif" w:eastAsia="Calibri" w:hAnsi="Liberation Serif" w:cs="Times New Roman"/>
          <w:sz w:val="24"/>
          <w:szCs w:val="24"/>
        </w:rPr>
      </w:pPr>
      <w:r w:rsidRPr="00AE3750">
        <w:rPr>
          <w:rFonts w:ascii="Liberation Serif" w:eastAsia="Calibri" w:hAnsi="Liberation Serif" w:cs="Times New Roman"/>
          <w:sz w:val="24"/>
          <w:szCs w:val="24"/>
        </w:rPr>
        <w:t>при обращении через МФЦ, документы, за исключением документа, удостоверяющего личность, представляются в копиях с одновременным предоставлением оригиналов. Работник МФЦ проверяет соответствие копий представляемых документов (за исключением нотариально заверенных) их оригиналам, что подтверждается проставлением на копии документа прямоугольного штампа «С подлинным сверено». Если копия документа представлена без предъявления оригинала, штамп не проставляется;</w:t>
      </w:r>
    </w:p>
    <w:p w14:paraId="7844C9A8" w14:textId="77777777" w:rsidR="006E63BC" w:rsidRPr="00AE3750" w:rsidRDefault="006E63BC" w:rsidP="006E63BC">
      <w:pPr>
        <w:pStyle w:val="ae"/>
        <w:numPr>
          <w:ilvl w:val="0"/>
          <w:numId w:val="33"/>
        </w:numPr>
        <w:tabs>
          <w:tab w:val="left" w:pos="993"/>
        </w:tabs>
        <w:autoSpaceDE w:val="0"/>
        <w:autoSpaceDN w:val="0"/>
        <w:adjustRightInd w:val="0"/>
        <w:spacing w:after="0" w:line="240" w:lineRule="auto"/>
        <w:ind w:left="0" w:firstLine="567"/>
        <w:jc w:val="both"/>
        <w:rPr>
          <w:rFonts w:ascii="Liberation Serif" w:eastAsia="Calibri" w:hAnsi="Liberation Serif" w:cs="Times New Roman"/>
          <w:sz w:val="24"/>
          <w:szCs w:val="24"/>
        </w:rPr>
      </w:pPr>
      <w:r w:rsidRPr="00AE3750">
        <w:rPr>
          <w:rFonts w:ascii="Liberation Serif" w:eastAsia="Calibri" w:hAnsi="Liberation Serif" w:cs="Times New Roman"/>
          <w:sz w:val="24"/>
          <w:szCs w:val="24"/>
        </w:rPr>
        <w:t xml:space="preserve">работник МФЦ в случае, предусмотренном соглашением, может осуществлять направление межведомственных запросов с использованием автоматизированной информационной системы МФЦ, в том числе запрос сведений о внесении заявителем платы за получение муниципальной услуги посредством </w:t>
      </w:r>
      <w:r w:rsidRPr="00AE3750">
        <w:rPr>
          <w:rFonts w:ascii="Liberation Serif" w:hAnsi="Liberation Serif" w:cs="Times New Roman"/>
          <w:sz w:val="24"/>
          <w:szCs w:val="24"/>
        </w:rPr>
        <w:t>Государственной информационной системы о государственных и муниципальных платежах</w:t>
      </w:r>
      <w:r w:rsidRPr="00AE3750">
        <w:rPr>
          <w:rFonts w:ascii="Liberation Serif" w:eastAsia="Calibri" w:hAnsi="Liberation Serif" w:cs="Times New Roman"/>
          <w:sz w:val="24"/>
          <w:szCs w:val="24"/>
        </w:rPr>
        <w:t>, в целях сбора полного комплекта документов, необходимых для предоставления муниципальной услуги.</w:t>
      </w:r>
    </w:p>
    <w:p w14:paraId="01F91F0E" w14:textId="77777777" w:rsidR="006E63BC" w:rsidRPr="00AE3750" w:rsidRDefault="006E63BC" w:rsidP="00D97C85">
      <w:pPr>
        <w:pStyle w:val="ae"/>
        <w:numPr>
          <w:ilvl w:val="0"/>
          <w:numId w:val="2"/>
        </w:numPr>
        <w:tabs>
          <w:tab w:val="left" w:pos="993"/>
        </w:tabs>
        <w:autoSpaceDE w:val="0"/>
        <w:autoSpaceDN w:val="0"/>
        <w:adjustRightInd w:val="0"/>
        <w:spacing w:after="0" w:line="240" w:lineRule="auto"/>
        <w:ind w:left="0" w:firstLine="567"/>
        <w:jc w:val="both"/>
        <w:rPr>
          <w:rFonts w:ascii="Liberation Serif" w:hAnsi="Liberation Serif"/>
          <w:sz w:val="24"/>
          <w:szCs w:val="24"/>
        </w:rPr>
      </w:pPr>
      <w:r w:rsidRPr="00AE3750">
        <w:rPr>
          <w:rFonts w:ascii="Liberation Serif" w:hAnsi="Liberation Serif" w:cs="Liberation Serif"/>
          <w:sz w:val="24"/>
          <w:szCs w:val="24"/>
        </w:rPr>
        <w:t>МФЦ обеспечивает передачу принятых от заявителя документов, необходимых для предоставления муниципальной услуги в орган, предоставляющий муниципальную услугу в порядке и сроки, установленные соглашением о взаимодействии, но не позднее следующего рабочего дня после принятия документов.</w:t>
      </w:r>
    </w:p>
    <w:p w14:paraId="4D291AA7" w14:textId="77777777" w:rsidR="006E63BC" w:rsidRPr="00AE3750" w:rsidRDefault="006E63BC" w:rsidP="00D97C85">
      <w:pPr>
        <w:pStyle w:val="ae"/>
        <w:numPr>
          <w:ilvl w:val="0"/>
          <w:numId w:val="2"/>
        </w:numPr>
        <w:tabs>
          <w:tab w:val="left" w:pos="993"/>
        </w:tabs>
        <w:autoSpaceDE w:val="0"/>
        <w:autoSpaceDN w:val="0"/>
        <w:adjustRightInd w:val="0"/>
        <w:spacing w:after="0" w:line="240" w:lineRule="auto"/>
        <w:ind w:left="0" w:firstLine="567"/>
        <w:jc w:val="both"/>
        <w:rPr>
          <w:rFonts w:ascii="Liberation Serif" w:hAnsi="Liberation Serif"/>
          <w:sz w:val="24"/>
          <w:szCs w:val="24"/>
        </w:rPr>
      </w:pPr>
      <w:r w:rsidRPr="00D97C85">
        <w:rPr>
          <w:rFonts w:ascii="Liberation Serif" w:hAnsi="Liberation Serif" w:cs="Liberation Serif"/>
          <w:sz w:val="24"/>
          <w:szCs w:val="24"/>
        </w:rPr>
        <w:t>В случае подачи запроса через МФЦ, срок оказания муниципальной услуги</w:t>
      </w:r>
      <w:r w:rsidRPr="00AE3750">
        <w:rPr>
          <w:rFonts w:ascii="Liberation Serif" w:hAnsi="Liberation Serif" w:cs="Times New Roman"/>
          <w:bCs/>
          <w:color w:val="000000"/>
          <w:sz w:val="24"/>
          <w:szCs w:val="24"/>
        </w:rPr>
        <w:t xml:space="preserve"> исчисляется со </w:t>
      </w:r>
      <w:r w:rsidRPr="00AE3750">
        <w:rPr>
          <w:rFonts w:ascii="Liberation Serif" w:hAnsi="Liberation Serif" w:cs="Liberation Serif"/>
          <w:sz w:val="24"/>
          <w:szCs w:val="24"/>
        </w:rPr>
        <w:t>дня регистрации запроса в органе, предоставляющем муниципальную услугу.</w:t>
      </w:r>
    </w:p>
    <w:p w14:paraId="3CF045D9" w14:textId="77777777" w:rsidR="006E63BC" w:rsidRPr="00AE3750" w:rsidRDefault="006E63BC" w:rsidP="00D97C85">
      <w:pPr>
        <w:pStyle w:val="ae"/>
        <w:numPr>
          <w:ilvl w:val="0"/>
          <w:numId w:val="2"/>
        </w:numPr>
        <w:tabs>
          <w:tab w:val="left" w:pos="993"/>
        </w:tabs>
        <w:autoSpaceDE w:val="0"/>
        <w:autoSpaceDN w:val="0"/>
        <w:adjustRightInd w:val="0"/>
        <w:spacing w:after="0" w:line="240" w:lineRule="auto"/>
        <w:ind w:left="0" w:firstLine="567"/>
        <w:jc w:val="both"/>
        <w:rPr>
          <w:rFonts w:ascii="Liberation Serif" w:hAnsi="Liberation Serif"/>
          <w:sz w:val="24"/>
          <w:szCs w:val="24"/>
        </w:rPr>
      </w:pPr>
      <w:r w:rsidRPr="00AE3750">
        <w:rPr>
          <w:rFonts w:ascii="Liberation Serif" w:hAnsi="Liberation Serif" w:cs="Times New Roman"/>
          <w:bCs/>
          <w:color w:val="000000"/>
          <w:sz w:val="24"/>
          <w:szCs w:val="24"/>
        </w:rPr>
        <w:t xml:space="preserve">В случае подачи запроса через </w:t>
      </w:r>
      <w:r w:rsidRPr="00AE3750">
        <w:rPr>
          <w:rFonts w:ascii="Liberation Serif" w:hAnsi="Liberation Serif" w:cs="Times New Roman"/>
          <w:bCs/>
          <w:sz w:val="24"/>
          <w:szCs w:val="24"/>
        </w:rPr>
        <w:t xml:space="preserve">МФЦ, результат оказания муниципальной услуги (в случае, предусмотренном настоящим регламентом) </w:t>
      </w:r>
      <w:r w:rsidRPr="00AE3750">
        <w:rPr>
          <w:rFonts w:ascii="Liberation Serif" w:hAnsi="Liberation Serif" w:cs="Liberation Serif"/>
          <w:sz w:val="24"/>
          <w:szCs w:val="24"/>
        </w:rPr>
        <w:t xml:space="preserve">направляется в МФЦ для выдачи заявителю не позднее </w:t>
      </w:r>
      <w:r w:rsidR="00627541" w:rsidRPr="00AE3750">
        <w:rPr>
          <w:rFonts w:ascii="Liberation Serif" w:hAnsi="Liberation Serif" w:cs="Liberation Serif"/>
          <w:sz w:val="24"/>
          <w:szCs w:val="24"/>
        </w:rPr>
        <w:t>3</w:t>
      </w:r>
      <w:r w:rsidRPr="00AE3750">
        <w:rPr>
          <w:rFonts w:ascii="Liberation Serif" w:hAnsi="Liberation Serif" w:cs="Liberation Serif"/>
          <w:sz w:val="24"/>
          <w:szCs w:val="24"/>
        </w:rPr>
        <w:t xml:space="preserve"> рабочих дней, следующих за принятием соответствующего решения, если иной способ его получения не указан заявителем.</w:t>
      </w:r>
    </w:p>
    <w:p w14:paraId="44F90F94" w14:textId="21D78C11" w:rsidR="00542A10" w:rsidRDefault="00542A10" w:rsidP="006E63BC">
      <w:pPr>
        <w:autoSpaceDE w:val="0"/>
        <w:autoSpaceDN w:val="0"/>
        <w:adjustRightInd w:val="0"/>
        <w:spacing w:after="0" w:line="240" w:lineRule="auto"/>
        <w:ind w:firstLine="567"/>
        <w:jc w:val="center"/>
        <w:outlineLvl w:val="0"/>
        <w:rPr>
          <w:rFonts w:ascii="Liberation Serif" w:hAnsi="Liberation Serif" w:cs="Liberation Serif"/>
          <w:b/>
          <w:bCs/>
          <w:sz w:val="24"/>
          <w:szCs w:val="24"/>
        </w:rPr>
      </w:pPr>
    </w:p>
    <w:p w14:paraId="6B63DFB7" w14:textId="7F6C1AF4" w:rsidR="0095681E" w:rsidRPr="00AE3750" w:rsidRDefault="009F4563" w:rsidP="007A78CA">
      <w:pPr>
        <w:autoSpaceDE w:val="0"/>
        <w:autoSpaceDN w:val="0"/>
        <w:adjustRightInd w:val="0"/>
        <w:spacing w:after="0" w:line="240" w:lineRule="auto"/>
        <w:ind w:firstLine="539"/>
        <w:jc w:val="center"/>
        <w:rPr>
          <w:rFonts w:ascii="Liberation Serif" w:hAnsi="Liberation Serif" w:cs="Liberation Serif"/>
          <w:b/>
          <w:sz w:val="24"/>
          <w:szCs w:val="24"/>
        </w:rPr>
      </w:pPr>
      <w:r w:rsidRPr="00AE3750">
        <w:rPr>
          <w:rFonts w:ascii="Liberation Serif" w:hAnsi="Liberation Serif" w:cs="Liberation Serif"/>
          <w:b/>
          <w:sz w:val="24"/>
          <w:szCs w:val="24"/>
        </w:rPr>
        <w:t>Подраздел</w:t>
      </w:r>
      <w:r w:rsidR="006E63BC" w:rsidRPr="00AE3750">
        <w:rPr>
          <w:rFonts w:ascii="Liberation Serif" w:hAnsi="Liberation Serif" w:cs="Liberation Serif"/>
          <w:b/>
          <w:sz w:val="24"/>
          <w:szCs w:val="24"/>
        </w:rPr>
        <w:t xml:space="preserve"> </w:t>
      </w:r>
      <w:r w:rsidR="007A78CA" w:rsidRPr="00AE3750">
        <w:rPr>
          <w:rFonts w:ascii="Liberation Serif" w:hAnsi="Liberation Serif" w:cs="Liberation Serif"/>
          <w:b/>
          <w:sz w:val="24"/>
          <w:szCs w:val="24"/>
        </w:rPr>
        <w:t>3</w:t>
      </w:r>
      <w:r w:rsidR="00C13CC9">
        <w:rPr>
          <w:rFonts w:ascii="Liberation Serif" w:hAnsi="Liberation Serif" w:cs="Liberation Serif"/>
          <w:b/>
          <w:sz w:val="24"/>
          <w:szCs w:val="24"/>
        </w:rPr>
        <w:t>0</w:t>
      </w:r>
      <w:r w:rsidR="00876FC0" w:rsidRPr="00AE3750">
        <w:rPr>
          <w:rFonts w:ascii="Liberation Serif" w:hAnsi="Liberation Serif" w:cs="Liberation Serif"/>
          <w:b/>
          <w:sz w:val="24"/>
          <w:szCs w:val="24"/>
        </w:rPr>
        <w:t xml:space="preserve">. </w:t>
      </w:r>
      <w:r w:rsidR="0095681E" w:rsidRPr="00AE3750">
        <w:rPr>
          <w:rFonts w:ascii="Liberation Serif" w:hAnsi="Liberation Serif" w:cs="Liberation Serif"/>
          <w:b/>
          <w:sz w:val="24"/>
          <w:szCs w:val="24"/>
        </w:rPr>
        <w:t>Порядок исправления допущенных опечаток и ошибок в выданных в результате п</w:t>
      </w:r>
      <w:r w:rsidR="00A10795" w:rsidRPr="00AE3750">
        <w:rPr>
          <w:rFonts w:ascii="Liberation Serif" w:hAnsi="Liberation Serif" w:cs="Liberation Serif"/>
          <w:b/>
          <w:sz w:val="24"/>
          <w:szCs w:val="24"/>
        </w:rPr>
        <w:t xml:space="preserve">редоставления </w:t>
      </w:r>
      <w:r w:rsidR="007835D5" w:rsidRPr="00AE3750">
        <w:rPr>
          <w:rFonts w:ascii="Liberation Serif" w:hAnsi="Liberation Serif" w:cs="Liberation Serif"/>
          <w:b/>
          <w:sz w:val="24"/>
          <w:szCs w:val="24"/>
        </w:rPr>
        <w:t xml:space="preserve">муниципальной </w:t>
      </w:r>
      <w:r w:rsidR="00A10795" w:rsidRPr="00AE3750">
        <w:rPr>
          <w:rFonts w:ascii="Liberation Serif" w:hAnsi="Liberation Serif" w:cs="Liberation Serif"/>
          <w:b/>
          <w:sz w:val="24"/>
          <w:szCs w:val="24"/>
        </w:rPr>
        <w:t>услуги документах</w:t>
      </w:r>
    </w:p>
    <w:p w14:paraId="718A724D" w14:textId="77777777" w:rsidR="00876FC0" w:rsidRPr="00AE3750" w:rsidRDefault="00876FC0" w:rsidP="007E462F">
      <w:pPr>
        <w:autoSpaceDE w:val="0"/>
        <w:autoSpaceDN w:val="0"/>
        <w:adjustRightInd w:val="0"/>
        <w:spacing w:after="0" w:line="240" w:lineRule="auto"/>
        <w:ind w:firstLine="539"/>
        <w:jc w:val="both"/>
        <w:rPr>
          <w:rFonts w:ascii="Liberation Serif" w:hAnsi="Liberation Serif" w:cs="Liberation Serif"/>
          <w:sz w:val="24"/>
          <w:szCs w:val="24"/>
        </w:rPr>
      </w:pPr>
    </w:p>
    <w:p w14:paraId="0826FA8B" w14:textId="19758B3B" w:rsidR="00F91772" w:rsidRPr="00AE3750" w:rsidRDefault="00495A8E" w:rsidP="00D97C85">
      <w:pPr>
        <w:pStyle w:val="ae"/>
        <w:numPr>
          <w:ilvl w:val="0"/>
          <w:numId w:val="2"/>
        </w:numPr>
        <w:tabs>
          <w:tab w:val="left" w:pos="993"/>
        </w:tabs>
        <w:autoSpaceDE w:val="0"/>
        <w:autoSpaceDN w:val="0"/>
        <w:adjustRightInd w:val="0"/>
        <w:spacing w:after="0" w:line="240" w:lineRule="auto"/>
        <w:ind w:left="0" w:firstLine="567"/>
        <w:jc w:val="both"/>
        <w:rPr>
          <w:rFonts w:ascii="Liberation Serif" w:hAnsi="Liberation Serif" w:cs="Liberation Serif"/>
          <w:sz w:val="24"/>
          <w:szCs w:val="24"/>
        </w:rPr>
      </w:pPr>
      <w:r w:rsidRPr="00AE3750">
        <w:rPr>
          <w:rFonts w:ascii="Liberation Serif" w:hAnsi="Liberation Serif" w:cs="Liberation Serif"/>
          <w:sz w:val="24"/>
          <w:szCs w:val="24"/>
        </w:rPr>
        <w:lastRenderedPageBreak/>
        <w:t xml:space="preserve">В случае выявления заявителем </w:t>
      </w:r>
      <w:r w:rsidR="00C07EAA" w:rsidRPr="00AE3750">
        <w:rPr>
          <w:rFonts w:ascii="Liberation Serif" w:hAnsi="Liberation Serif" w:cs="Liberation Serif"/>
          <w:sz w:val="24"/>
          <w:szCs w:val="24"/>
        </w:rPr>
        <w:t xml:space="preserve">описки, опечатки, грамматической или </w:t>
      </w:r>
      <w:r w:rsidR="00C07EAA" w:rsidRPr="00D97C85">
        <w:rPr>
          <w:rFonts w:ascii="Liberation Serif" w:hAnsi="Liberation Serif" w:cs="Times New Roman"/>
          <w:bCs/>
          <w:color w:val="000000"/>
          <w:sz w:val="24"/>
          <w:szCs w:val="24"/>
        </w:rPr>
        <w:t>арифметической</w:t>
      </w:r>
      <w:r w:rsidR="00C07EAA" w:rsidRPr="00AE3750">
        <w:rPr>
          <w:rFonts w:ascii="Liberation Serif" w:hAnsi="Liberation Serif" w:cs="Liberation Serif"/>
          <w:sz w:val="24"/>
          <w:szCs w:val="24"/>
        </w:rPr>
        <w:t xml:space="preserve"> ошибки либо иной подобной ошибки (далее – техническая ошибка) </w:t>
      </w:r>
      <w:r w:rsidRPr="00AE3750">
        <w:rPr>
          <w:rFonts w:ascii="Liberation Serif" w:hAnsi="Liberation Serif" w:cs="Liberation Serif"/>
          <w:sz w:val="24"/>
          <w:szCs w:val="24"/>
        </w:rPr>
        <w:t>в полученном заявителем документе, являющемся результатом предоставления муниципальной услуги, заявитель вправе обратиться в орган, предоставивший муниципальную услугу, с заявлением</w:t>
      </w:r>
      <w:r w:rsidR="00C07EAA" w:rsidRPr="00AE3750">
        <w:rPr>
          <w:rFonts w:ascii="Liberation Serif" w:hAnsi="Liberation Serif" w:cs="Liberation Serif"/>
          <w:sz w:val="24"/>
          <w:szCs w:val="24"/>
        </w:rPr>
        <w:t xml:space="preserve"> </w:t>
      </w:r>
      <w:r w:rsidR="00F91772" w:rsidRPr="00AE3750">
        <w:rPr>
          <w:rFonts w:ascii="Liberation Serif" w:hAnsi="Liberation Serif" w:cs="Liberation Serif"/>
          <w:sz w:val="24"/>
          <w:szCs w:val="24"/>
        </w:rPr>
        <w:t xml:space="preserve">об исправлении </w:t>
      </w:r>
      <w:r w:rsidR="002C5A17" w:rsidRPr="00AE3750">
        <w:rPr>
          <w:rFonts w:ascii="Liberation Serif" w:hAnsi="Liberation Serif" w:cs="Liberation Serif"/>
          <w:sz w:val="24"/>
          <w:szCs w:val="24"/>
        </w:rPr>
        <w:t>технической ошибки</w:t>
      </w:r>
      <w:r w:rsidR="004D0899" w:rsidRPr="00AE3750">
        <w:rPr>
          <w:rFonts w:ascii="Liberation Serif" w:hAnsi="Liberation Serif" w:cs="Liberation Serif"/>
          <w:sz w:val="24"/>
          <w:szCs w:val="24"/>
        </w:rPr>
        <w:t xml:space="preserve"> в документе, выданном в результате предоставления муниципальной услуги</w:t>
      </w:r>
      <w:r w:rsidR="00C07EAA" w:rsidRPr="00AE3750">
        <w:rPr>
          <w:rFonts w:ascii="Liberation Serif" w:hAnsi="Liberation Serif" w:cs="Liberation Serif"/>
          <w:sz w:val="24"/>
          <w:szCs w:val="24"/>
        </w:rPr>
        <w:t xml:space="preserve"> (далее – заявление об исправлении технической ошибки)</w:t>
      </w:r>
      <w:r w:rsidR="00F91772" w:rsidRPr="00AE3750">
        <w:rPr>
          <w:rFonts w:ascii="Liberation Serif" w:hAnsi="Liberation Serif" w:cs="Liberation Serif"/>
          <w:sz w:val="24"/>
          <w:szCs w:val="24"/>
        </w:rPr>
        <w:t>.</w:t>
      </w:r>
    </w:p>
    <w:p w14:paraId="213EAF0A" w14:textId="14C31E6F" w:rsidR="00F91772" w:rsidRPr="00AE3750" w:rsidRDefault="00F91772" w:rsidP="00D97C85">
      <w:pPr>
        <w:pStyle w:val="ae"/>
        <w:numPr>
          <w:ilvl w:val="0"/>
          <w:numId w:val="2"/>
        </w:numPr>
        <w:tabs>
          <w:tab w:val="left" w:pos="993"/>
        </w:tabs>
        <w:autoSpaceDE w:val="0"/>
        <w:autoSpaceDN w:val="0"/>
        <w:adjustRightInd w:val="0"/>
        <w:spacing w:after="0" w:line="240" w:lineRule="auto"/>
        <w:ind w:left="0" w:firstLine="567"/>
        <w:jc w:val="both"/>
        <w:rPr>
          <w:rFonts w:ascii="Liberation Serif" w:hAnsi="Liberation Serif" w:cs="Liberation Serif"/>
          <w:sz w:val="24"/>
          <w:szCs w:val="24"/>
        </w:rPr>
      </w:pPr>
      <w:r w:rsidRPr="00AE3750">
        <w:rPr>
          <w:rFonts w:ascii="Liberation Serif" w:hAnsi="Liberation Serif" w:cs="Liberation Serif"/>
          <w:sz w:val="24"/>
          <w:szCs w:val="24"/>
        </w:rPr>
        <w:t>Заявление об исправ</w:t>
      </w:r>
      <w:r w:rsidR="004D0899" w:rsidRPr="00AE3750">
        <w:rPr>
          <w:rFonts w:ascii="Liberation Serif" w:hAnsi="Liberation Serif" w:cs="Liberation Serif"/>
          <w:sz w:val="24"/>
          <w:szCs w:val="24"/>
        </w:rPr>
        <w:t xml:space="preserve">лении технической ошибки, составленное в произвольной форме, с указанием способа информирования о результатах его рассмотрения, </w:t>
      </w:r>
      <w:r w:rsidRPr="00AE3750">
        <w:rPr>
          <w:rFonts w:ascii="Liberation Serif" w:hAnsi="Liberation Serif" w:cs="Liberation Serif"/>
          <w:sz w:val="24"/>
          <w:szCs w:val="24"/>
        </w:rPr>
        <w:t xml:space="preserve">подписанное заявителем, </w:t>
      </w:r>
      <w:r w:rsidR="00500BBD" w:rsidRPr="00AE3750">
        <w:rPr>
          <w:rFonts w:ascii="Liberation Serif" w:hAnsi="Liberation Serif" w:cs="Liberation Serif"/>
          <w:sz w:val="24"/>
          <w:szCs w:val="24"/>
        </w:rPr>
        <w:t>вместе с оригиналом документа, в котором требуется исправить техническую ошибку</w:t>
      </w:r>
      <w:r w:rsidR="00C07EAA" w:rsidRPr="00AE3750">
        <w:rPr>
          <w:rFonts w:ascii="Liberation Serif" w:hAnsi="Liberation Serif" w:cs="Liberation Serif"/>
          <w:sz w:val="24"/>
          <w:szCs w:val="24"/>
        </w:rPr>
        <w:t xml:space="preserve">, </w:t>
      </w:r>
      <w:r w:rsidR="004D0899" w:rsidRPr="00AE3750">
        <w:rPr>
          <w:rFonts w:ascii="Liberation Serif" w:hAnsi="Liberation Serif" w:cs="Liberation Serif"/>
          <w:sz w:val="24"/>
          <w:szCs w:val="24"/>
        </w:rPr>
        <w:t>представляются</w:t>
      </w:r>
      <w:r w:rsidR="00C07EAA" w:rsidRPr="00AE3750">
        <w:rPr>
          <w:rFonts w:ascii="Liberation Serif" w:hAnsi="Liberation Serif" w:cs="Liberation Serif"/>
          <w:sz w:val="24"/>
          <w:szCs w:val="24"/>
        </w:rPr>
        <w:t xml:space="preserve"> </w:t>
      </w:r>
      <w:r w:rsidR="004D0899" w:rsidRPr="00AE3750">
        <w:rPr>
          <w:rFonts w:ascii="Liberation Serif" w:hAnsi="Liberation Serif" w:cs="Liberation Serif"/>
          <w:sz w:val="24"/>
          <w:szCs w:val="24"/>
        </w:rPr>
        <w:t>лично</w:t>
      </w:r>
      <w:r w:rsidR="00C07EAA" w:rsidRPr="00AE3750">
        <w:rPr>
          <w:rFonts w:ascii="Liberation Serif" w:hAnsi="Liberation Serif" w:cs="Liberation Serif"/>
          <w:sz w:val="24"/>
          <w:szCs w:val="24"/>
        </w:rPr>
        <w:t xml:space="preserve"> в орган, предоставивший муниципальную услугу</w:t>
      </w:r>
      <w:r w:rsidR="004D0899" w:rsidRPr="00AE3750">
        <w:rPr>
          <w:rFonts w:ascii="Liberation Serif" w:hAnsi="Liberation Serif" w:cs="Liberation Serif"/>
          <w:sz w:val="24"/>
          <w:szCs w:val="24"/>
        </w:rPr>
        <w:t xml:space="preserve"> либо через организацию почтовой связи.</w:t>
      </w:r>
    </w:p>
    <w:p w14:paraId="5619E64C" w14:textId="20034B4C" w:rsidR="004D0899" w:rsidRPr="00AE3750" w:rsidRDefault="00BF621E" w:rsidP="00D97C85">
      <w:pPr>
        <w:pStyle w:val="ae"/>
        <w:numPr>
          <w:ilvl w:val="0"/>
          <w:numId w:val="2"/>
        </w:numPr>
        <w:tabs>
          <w:tab w:val="left" w:pos="993"/>
        </w:tabs>
        <w:autoSpaceDE w:val="0"/>
        <w:autoSpaceDN w:val="0"/>
        <w:adjustRightInd w:val="0"/>
        <w:spacing w:after="0" w:line="240" w:lineRule="auto"/>
        <w:ind w:left="0" w:firstLine="567"/>
        <w:jc w:val="both"/>
        <w:rPr>
          <w:rFonts w:ascii="Liberation Serif" w:hAnsi="Liberation Serif" w:cs="Liberation Serif"/>
          <w:sz w:val="24"/>
          <w:szCs w:val="24"/>
        </w:rPr>
      </w:pPr>
      <w:r w:rsidRPr="00AE3750">
        <w:rPr>
          <w:rFonts w:ascii="Liberation Serif" w:hAnsi="Liberation Serif" w:cs="Liberation Serif"/>
          <w:sz w:val="24"/>
          <w:szCs w:val="24"/>
        </w:rPr>
        <w:t xml:space="preserve">Основанием для начала процедуры по исправлению </w:t>
      </w:r>
      <w:r w:rsidR="004D0899" w:rsidRPr="00AE3750">
        <w:rPr>
          <w:rFonts w:ascii="Liberation Serif" w:hAnsi="Liberation Serif" w:cs="Liberation Serif"/>
          <w:sz w:val="24"/>
          <w:szCs w:val="24"/>
        </w:rPr>
        <w:t>технической ошибки</w:t>
      </w:r>
      <w:r w:rsidRPr="00AE3750">
        <w:rPr>
          <w:rFonts w:ascii="Liberation Serif" w:hAnsi="Liberation Serif" w:cs="Liberation Serif"/>
          <w:sz w:val="24"/>
          <w:szCs w:val="24"/>
        </w:rPr>
        <w:t xml:space="preserve"> является поступление в </w:t>
      </w:r>
      <w:r w:rsidR="004D0899" w:rsidRPr="00AE3750">
        <w:rPr>
          <w:rFonts w:ascii="Liberation Serif" w:hAnsi="Liberation Serif" w:cs="Liberation Serif"/>
          <w:sz w:val="24"/>
          <w:szCs w:val="24"/>
        </w:rPr>
        <w:t xml:space="preserve">орган, предоставивший муниципальную услугу, </w:t>
      </w:r>
      <w:r w:rsidRPr="00AE3750">
        <w:rPr>
          <w:rFonts w:ascii="Liberation Serif" w:hAnsi="Liberation Serif" w:cs="Liberation Serif"/>
          <w:sz w:val="24"/>
          <w:szCs w:val="24"/>
        </w:rPr>
        <w:t xml:space="preserve">заявления об исправлении </w:t>
      </w:r>
      <w:r w:rsidR="004D0899" w:rsidRPr="00AE3750">
        <w:rPr>
          <w:rFonts w:ascii="Liberation Serif" w:hAnsi="Liberation Serif" w:cs="Liberation Serif"/>
          <w:sz w:val="24"/>
          <w:szCs w:val="24"/>
        </w:rPr>
        <w:t>технической ошибки</w:t>
      </w:r>
      <w:r w:rsidRPr="00AE3750">
        <w:rPr>
          <w:rFonts w:ascii="Liberation Serif" w:hAnsi="Liberation Serif" w:cs="Liberation Serif"/>
          <w:sz w:val="24"/>
          <w:szCs w:val="24"/>
        </w:rPr>
        <w:t>.</w:t>
      </w:r>
    </w:p>
    <w:p w14:paraId="0407A988" w14:textId="65F96C33" w:rsidR="00BF621E" w:rsidRPr="00AE3750" w:rsidRDefault="00C07EAA" w:rsidP="00D97C85">
      <w:pPr>
        <w:pStyle w:val="ae"/>
        <w:numPr>
          <w:ilvl w:val="0"/>
          <w:numId w:val="2"/>
        </w:numPr>
        <w:tabs>
          <w:tab w:val="left" w:pos="993"/>
        </w:tabs>
        <w:autoSpaceDE w:val="0"/>
        <w:autoSpaceDN w:val="0"/>
        <w:adjustRightInd w:val="0"/>
        <w:spacing w:after="0" w:line="240" w:lineRule="auto"/>
        <w:ind w:left="0" w:firstLine="567"/>
        <w:jc w:val="both"/>
        <w:rPr>
          <w:rFonts w:ascii="Liberation Serif" w:hAnsi="Liberation Serif" w:cs="Liberation Serif"/>
          <w:sz w:val="24"/>
          <w:szCs w:val="24"/>
        </w:rPr>
      </w:pPr>
      <w:r w:rsidRPr="00AE3750">
        <w:rPr>
          <w:rFonts w:ascii="Liberation Serif" w:hAnsi="Liberation Serif" w:cs="Liberation Serif"/>
          <w:sz w:val="24"/>
          <w:szCs w:val="24"/>
        </w:rPr>
        <w:t xml:space="preserve"> Поступившее з</w:t>
      </w:r>
      <w:r w:rsidR="00BF621E" w:rsidRPr="00AE3750">
        <w:rPr>
          <w:rFonts w:ascii="Liberation Serif" w:hAnsi="Liberation Serif" w:cs="Liberation Serif"/>
          <w:sz w:val="24"/>
          <w:szCs w:val="24"/>
        </w:rPr>
        <w:t xml:space="preserve">аявление об исправлении технической ошибки регистрируется в органе, предоставившем муниципальную услугу в порядке, предусмотренном </w:t>
      </w:r>
      <w:r w:rsidR="004D0899" w:rsidRPr="00AE3750">
        <w:rPr>
          <w:rFonts w:ascii="Liberation Serif" w:hAnsi="Liberation Serif" w:cs="Liberation Serif"/>
          <w:sz w:val="24"/>
          <w:szCs w:val="24"/>
        </w:rPr>
        <w:t>подразделом 24 настоящего регламента</w:t>
      </w:r>
      <w:r w:rsidRPr="00AE3750">
        <w:rPr>
          <w:rFonts w:ascii="Liberation Serif" w:hAnsi="Liberation Serif" w:cs="Liberation Serif"/>
          <w:sz w:val="24"/>
          <w:szCs w:val="24"/>
        </w:rPr>
        <w:t>.</w:t>
      </w:r>
    </w:p>
    <w:p w14:paraId="02096AE4" w14:textId="53F505C8" w:rsidR="00DA2340" w:rsidRPr="00AE3750" w:rsidRDefault="00CF177A" w:rsidP="00D97C85">
      <w:pPr>
        <w:pStyle w:val="ae"/>
        <w:numPr>
          <w:ilvl w:val="0"/>
          <w:numId w:val="2"/>
        </w:numPr>
        <w:tabs>
          <w:tab w:val="left" w:pos="993"/>
        </w:tabs>
        <w:autoSpaceDE w:val="0"/>
        <w:autoSpaceDN w:val="0"/>
        <w:adjustRightInd w:val="0"/>
        <w:spacing w:after="0" w:line="240" w:lineRule="auto"/>
        <w:ind w:left="0" w:firstLine="567"/>
        <w:jc w:val="both"/>
        <w:rPr>
          <w:rFonts w:ascii="Liberation Serif" w:hAnsi="Liberation Serif" w:cs="Liberation Serif"/>
          <w:sz w:val="24"/>
          <w:szCs w:val="24"/>
        </w:rPr>
      </w:pPr>
      <w:r>
        <w:rPr>
          <w:rFonts w:ascii="Liberation Serif" w:hAnsi="Liberation Serif" w:cs="Liberation Serif"/>
          <w:sz w:val="24"/>
          <w:szCs w:val="24"/>
        </w:rPr>
        <w:t xml:space="preserve"> </w:t>
      </w:r>
      <w:r w:rsidR="003B61EF" w:rsidRPr="00AE3750">
        <w:rPr>
          <w:rFonts w:ascii="Liberation Serif" w:hAnsi="Liberation Serif" w:cs="Liberation Serif"/>
          <w:sz w:val="24"/>
          <w:szCs w:val="24"/>
        </w:rPr>
        <w:t>Ответственное лицо органа, предоставившего муниципальную услугу</w:t>
      </w:r>
      <w:r w:rsidR="005176F9" w:rsidRPr="00AE3750">
        <w:rPr>
          <w:rFonts w:ascii="Liberation Serif" w:hAnsi="Liberation Serif" w:cs="Liberation Serif"/>
          <w:sz w:val="24"/>
          <w:szCs w:val="24"/>
        </w:rPr>
        <w:t xml:space="preserve">, рассматривает зарегистрированное заявление об исправлении технической ошибки в течение </w:t>
      </w:r>
      <w:r w:rsidR="004D0899" w:rsidRPr="00AE3750">
        <w:rPr>
          <w:rFonts w:ascii="Liberation Serif" w:hAnsi="Liberation Serif" w:cs="Liberation Serif"/>
          <w:sz w:val="24"/>
          <w:szCs w:val="24"/>
        </w:rPr>
        <w:t>1 рабочего дня</w:t>
      </w:r>
      <w:r w:rsidR="00C07EAA" w:rsidRPr="00AE3750">
        <w:rPr>
          <w:rFonts w:ascii="Liberation Serif" w:hAnsi="Liberation Serif" w:cs="Liberation Serif"/>
          <w:sz w:val="24"/>
          <w:szCs w:val="24"/>
        </w:rPr>
        <w:t>.</w:t>
      </w:r>
    </w:p>
    <w:p w14:paraId="1C978C7D" w14:textId="77777777" w:rsidR="00DA2340" w:rsidRPr="00AE3750" w:rsidRDefault="00495A8E" w:rsidP="00D97C85">
      <w:pPr>
        <w:pStyle w:val="ae"/>
        <w:numPr>
          <w:ilvl w:val="0"/>
          <w:numId w:val="2"/>
        </w:numPr>
        <w:tabs>
          <w:tab w:val="left" w:pos="993"/>
        </w:tabs>
        <w:autoSpaceDE w:val="0"/>
        <w:autoSpaceDN w:val="0"/>
        <w:adjustRightInd w:val="0"/>
        <w:spacing w:after="0" w:line="240" w:lineRule="auto"/>
        <w:ind w:left="0" w:firstLine="567"/>
        <w:jc w:val="both"/>
        <w:rPr>
          <w:rFonts w:ascii="Liberation Serif" w:hAnsi="Liberation Serif" w:cs="Liberation Serif"/>
          <w:sz w:val="24"/>
          <w:szCs w:val="24"/>
        </w:rPr>
      </w:pPr>
      <w:r w:rsidRPr="00AE3750">
        <w:rPr>
          <w:rFonts w:ascii="Liberation Serif" w:hAnsi="Liberation Serif" w:cs="Liberation Serif"/>
          <w:sz w:val="24"/>
          <w:szCs w:val="24"/>
        </w:rPr>
        <w:t xml:space="preserve">По результатам рассмотрения заявления об исправлении </w:t>
      </w:r>
      <w:r w:rsidR="00500BBD" w:rsidRPr="00AE3750">
        <w:rPr>
          <w:rFonts w:ascii="Liberation Serif" w:hAnsi="Liberation Serif" w:cs="Liberation Serif"/>
          <w:sz w:val="24"/>
          <w:szCs w:val="24"/>
        </w:rPr>
        <w:t>технической ошибки</w:t>
      </w:r>
      <w:r w:rsidR="00500BBD" w:rsidRPr="00AE3750">
        <w:rPr>
          <w:rFonts w:ascii="Liberation Serif" w:hAnsi="Liberation Serif" w:cs="Times New Roman"/>
          <w:bCs/>
          <w:sz w:val="24"/>
          <w:szCs w:val="24"/>
        </w:rPr>
        <w:t xml:space="preserve">, </w:t>
      </w:r>
      <w:r w:rsidR="00F91772" w:rsidRPr="00AE3750">
        <w:rPr>
          <w:rFonts w:ascii="Liberation Serif" w:hAnsi="Liberation Serif" w:cs="Times New Roman"/>
          <w:bCs/>
          <w:sz w:val="24"/>
          <w:szCs w:val="24"/>
        </w:rPr>
        <w:t>ответственное лицо органа, предостав</w:t>
      </w:r>
      <w:r w:rsidR="00500BBD" w:rsidRPr="00AE3750">
        <w:rPr>
          <w:rFonts w:ascii="Liberation Serif" w:hAnsi="Liberation Serif" w:cs="Times New Roman"/>
          <w:bCs/>
          <w:sz w:val="24"/>
          <w:szCs w:val="24"/>
        </w:rPr>
        <w:t>ивш</w:t>
      </w:r>
      <w:r w:rsidR="00F91772" w:rsidRPr="00AE3750">
        <w:rPr>
          <w:rFonts w:ascii="Liberation Serif" w:hAnsi="Liberation Serif" w:cs="Times New Roman"/>
          <w:bCs/>
          <w:sz w:val="24"/>
          <w:szCs w:val="24"/>
        </w:rPr>
        <w:t>его муниципальную услугу</w:t>
      </w:r>
      <w:r w:rsidRPr="00AE3750">
        <w:rPr>
          <w:rFonts w:ascii="Liberation Serif" w:hAnsi="Liberation Serif" w:cs="Liberation Serif"/>
          <w:sz w:val="24"/>
          <w:szCs w:val="24"/>
        </w:rPr>
        <w:t xml:space="preserve">, в течение </w:t>
      </w:r>
      <w:r w:rsidR="00DA2340" w:rsidRPr="00AE3750">
        <w:rPr>
          <w:rFonts w:ascii="Liberation Serif" w:hAnsi="Liberation Serif" w:cs="Liberation Serif"/>
          <w:sz w:val="24"/>
          <w:szCs w:val="24"/>
        </w:rPr>
        <w:t>4</w:t>
      </w:r>
      <w:r w:rsidRPr="00AE3750">
        <w:rPr>
          <w:rFonts w:ascii="Liberation Serif" w:hAnsi="Liberation Serif" w:cs="Liberation Serif"/>
          <w:sz w:val="24"/>
          <w:szCs w:val="24"/>
        </w:rPr>
        <w:t xml:space="preserve"> рабочих дней исправля</w:t>
      </w:r>
      <w:r w:rsidR="00F91772" w:rsidRPr="00AE3750">
        <w:rPr>
          <w:rFonts w:ascii="Liberation Serif" w:hAnsi="Liberation Serif" w:cs="Liberation Serif"/>
          <w:sz w:val="24"/>
          <w:szCs w:val="24"/>
        </w:rPr>
        <w:t>е</w:t>
      </w:r>
      <w:r w:rsidRPr="00AE3750">
        <w:rPr>
          <w:rFonts w:ascii="Liberation Serif" w:hAnsi="Liberation Serif" w:cs="Liberation Serif"/>
          <w:sz w:val="24"/>
          <w:szCs w:val="24"/>
        </w:rPr>
        <w:t xml:space="preserve">т </w:t>
      </w:r>
      <w:r w:rsidR="003B61EF" w:rsidRPr="00AE3750">
        <w:rPr>
          <w:rFonts w:ascii="Liberation Serif" w:hAnsi="Liberation Serif" w:cs="Liberation Serif"/>
          <w:sz w:val="24"/>
          <w:szCs w:val="24"/>
        </w:rPr>
        <w:t>техническую</w:t>
      </w:r>
      <w:r w:rsidRPr="00AE3750">
        <w:rPr>
          <w:rFonts w:ascii="Liberation Serif" w:hAnsi="Liberation Serif" w:cs="Liberation Serif"/>
          <w:sz w:val="24"/>
          <w:szCs w:val="24"/>
        </w:rPr>
        <w:t xml:space="preserve"> ошибк</w:t>
      </w:r>
      <w:r w:rsidR="003B61EF" w:rsidRPr="00AE3750">
        <w:rPr>
          <w:rFonts w:ascii="Liberation Serif" w:hAnsi="Liberation Serif" w:cs="Liberation Serif"/>
          <w:sz w:val="24"/>
          <w:szCs w:val="24"/>
        </w:rPr>
        <w:t>у</w:t>
      </w:r>
      <w:r w:rsidRPr="00AE3750">
        <w:rPr>
          <w:rFonts w:ascii="Liberation Serif" w:hAnsi="Liberation Serif" w:cs="Liberation Serif"/>
          <w:sz w:val="24"/>
          <w:szCs w:val="24"/>
        </w:rPr>
        <w:t>, допущенн</w:t>
      </w:r>
      <w:r w:rsidR="003B61EF" w:rsidRPr="00AE3750">
        <w:rPr>
          <w:rFonts w:ascii="Liberation Serif" w:hAnsi="Liberation Serif" w:cs="Liberation Serif"/>
          <w:sz w:val="24"/>
          <w:szCs w:val="24"/>
        </w:rPr>
        <w:t>ую</w:t>
      </w:r>
      <w:r w:rsidRPr="00AE3750">
        <w:rPr>
          <w:rFonts w:ascii="Liberation Serif" w:hAnsi="Liberation Serif" w:cs="Liberation Serif"/>
          <w:sz w:val="24"/>
          <w:szCs w:val="24"/>
        </w:rPr>
        <w:t xml:space="preserve"> в документ</w:t>
      </w:r>
      <w:r w:rsidR="002C5A17" w:rsidRPr="00AE3750">
        <w:rPr>
          <w:rFonts w:ascii="Liberation Serif" w:hAnsi="Liberation Serif" w:cs="Liberation Serif"/>
          <w:sz w:val="24"/>
          <w:szCs w:val="24"/>
        </w:rPr>
        <w:t>е</w:t>
      </w:r>
      <w:r w:rsidRPr="00AE3750">
        <w:rPr>
          <w:rFonts w:ascii="Liberation Serif" w:hAnsi="Liberation Serif" w:cs="Liberation Serif"/>
          <w:sz w:val="24"/>
          <w:szCs w:val="24"/>
        </w:rPr>
        <w:t>, выданн</w:t>
      </w:r>
      <w:r w:rsidR="002C5A17" w:rsidRPr="00AE3750">
        <w:rPr>
          <w:rFonts w:ascii="Liberation Serif" w:hAnsi="Liberation Serif" w:cs="Liberation Serif"/>
          <w:sz w:val="24"/>
          <w:szCs w:val="24"/>
        </w:rPr>
        <w:t>ом</w:t>
      </w:r>
      <w:r w:rsidRPr="00AE3750">
        <w:rPr>
          <w:rFonts w:ascii="Liberation Serif" w:hAnsi="Liberation Serif" w:cs="Liberation Serif"/>
          <w:sz w:val="24"/>
          <w:szCs w:val="24"/>
        </w:rPr>
        <w:t xml:space="preserve"> в результате предоставления муниципальной услуги.</w:t>
      </w:r>
    </w:p>
    <w:p w14:paraId="78FAC723" w14:textId="79EBB94C" w:rsidR="00DA2340" w:rsidRPr="00AE3750" w:rsidRDefault="00CF177A" w:rsidP="00D97C85">
      <w:pPr>
        <w:pStyle w:val="ae"/>
        <w:numPr>
          <w:ilvl w:val="0"/>
          <w:numId w:val="2"/>
        </w:numPr>
        <w:tabs>
          <w:tab w:val="left" w:pos="993"/>
        </w:tabs>
        <w:autoSpaceDE w:val="0"/>
        <w:autoSpaceDN w:val="0"/>
        <w:adjustRightInd w:val="0"/>
        <w:spacing w:after="0" w:line="240" w:lineRule="auto"/>
        <w:ind w:left="0" w:firstLine="567"/>
        <w:jc w:val="both"/>
        <w:rPr>
          <w:rFonts w:ascii="Liberation Serif" w:hAnsi="Liberation Serif" w:cs="Liberation Serif"/>
          <w:sz w:val="24"/>
          <w:szCs w:val="24"/>
        </w:rPr>
      </w:pPr>
      <w:r>
        <w:rPr>
          <w:rFonts w:ascii="Liberation Serif" w:hAnsi="Liberation Serif" w:cs="Liberation Serif"/>
          <w:sz w:val="24"/>
          <w:szCs w:val="24"/>
        </w:rPr>
        <w:t xml:space="preserve"> </w:t>
      </w:r>
      <w:r w:rsidR="00495A8E" w:rsidRPr="00AE3750">
        <w:rPr>
          <w:rFonts w:ascii="Liberation Serif" w:hAnsi="Liberation Serif" w:cs="Liberation Serif"/>
          <w:sz w:val="24"/>
          <w:szCs w:val="24"/>
        </w:rPr>
        <w:t xml:space="preserve">В случае отсутствия оснований в исправлении </w:t>
      </w:r>
      <w:r w:rsidR="00500BBD" w:rsidRPr="00AE3750">
        <w:rPr>
          <w:rFonts w:ascii="Liberation Serif" w:hAnsi="Liberation Serif" w:cs="Liberation Serif"/>
          <w:sz w:val="24"/>
          <w:szCs w:val="24"/>
        </w:rPr>
        <w:t>технической</w:t>
      </w:r>
      <w:r w:rsidR="00495A8E" w:rsidRPr="00AE3750">
        <w:rPr>
          <w:rFonts w:ascii="Liberation Serif" w:hAnsi="Liberation Serif" w:cs="Liberation Serif"/>
          <w:sz w:val="24"/>
          <w:szCs w:val="24"/>
        </w:rPr>
        <w:t xml:space="preserve"> ошибк</w:t>
      </w:r>
      <w:r w:rsidR="00500BBD" w:rsidRPr="00AE3750">
        <w:rPr>
          <w:rFonts w:ascii="Liberation Serif" w:hAnsi="Liberation Serif" w:cs="Liberation Serif"/>
          <w:sz w:val="24"/>
          <w:szCs w:val="24"/>
        </w:rPr>
        <w:t>и, допущенной</w:t>
      </w:r>
      <w:r w:rsidR="00495A8E" w:rsidRPr="00AE3750">
        <w:rPr>
          <w:rFonts w:ascii="Liberation Serif" w:hAnsi="Liberation Serif" w:cs="Liberation Serif"/>
          <w:sz w:val="24"/>
          <w:szCs w:val="24"/>
        </w:rPr>
        <w:t xml:space="preserve"> в документ</w:t>
      </w:r>
      <w:r w:rsidR="002C5A17" w:rsidRPr="00AE3750">
        <w:rPr>
          <w:rFonts w:ascii="Liberation Serif" w:hAnsi="Liberation Serif" w:cs="Liberation Serif"/>
          <w:sz w:val="24"/>
          <w:szCs w:val="24"/>
        </w:rPr>
        <w:t>е</w:t>
      </w:r>
      <w:r w:rsidR="00495A8E" w:rsidRPr="00AE3750">
        <w:rPr>
          <w:rFonts w:ascii="Liberation Serif" w:hAnsi="Liberation Serif" w:cs="Liberation Serif"/>
          <w:sz w:val="24"/>
          <w:szCs w:val="24"/>
        </w:rPr>
        <w:t>, выданн</w:t>
      </w:r>
      <w:r w:rsidR="002C5A17" w:rsidRPr="00AE3750">
        <w:rPr>
          <w:rFonts w:ascii="Liberation Serif" w:hAnsi="Liberation Serif" w:cs="Liberation Serif"/>
          <w:sz w:val="24"/>
          <w:szCs w:val="24"/>
        </w:rPr>
        <w:t>ом</w:t>
      </w:r>
      <w:r w:rsidR="00495A8E" w:rsidRPr="00AE3750">
        <w:rPr>
          <w:rFonts w:ascii="Liberation Serif" w:hAnsi="Liberation Serif" w:cs="Liberation Serif"/>
          <w:sz w:val="24"/>
          <w:szCs w:val="24"/>
        </w:rPr>
        <w:t xml:space="preserve"> в результате предоставления муниципальной услуги, </w:t>
      </w:r>
      <w:r w:rsidR="00E82198" w:rsidRPr="00AE3750">
        <w:rPr>
          <w:rFonts w:ascii="Liberation Serif" w:hAnsi="Liberation Serif"/>
          <w:sz w:val="24"/>
          <w:szCs w:val="24"/>
        </w:rPr>
        <w:t>ответственное</w:t>
      </w:r>
      <w:r w:rsidR="00E82198" w:rsidRPr="00AE3750">
        <w:rPr>
          <w:rFonts w:ascii="Liberation Serif" w:hAnsi="Liberation Serif" w:cs="Liberation Serif"/>
          <w:sz w:val="24"/>
          <w:szCs w:val="24"/>
        </w:rPr>
        <w:t xml:space="preserve"> лицо органа, предоставляющего услугу,</w:t>
      </w:r>
      <w:r w:rsidR="00495A8E" w:rsidRPr="00AE3750">
        <w:rPr>
          <w:rFonts w:ascii="Liberation Serif" w:hAnsi="Liberation Serif" w:cs="Liberation Serif"/>
          <w:sz w:val="24"/>
          <w:szCs w:val="24"/>
        </w:rPr>
        <w:t xml:space="preserve"> готовит мотивированный отказ.</w:t>
      </w:r>
    </w:p>
    <w:p w14:paraId="503D377C" w14:textId="63308B2C" w:rsidR="00495A8E" w:rsidRPr="00AE3750" w:rsidRDefault="00CF177A" w:rsidP="00D97C85">
      <w:pPr>
        <w:pStyle w:val="ae"/>
        <w:numPr>
          <w:ilvl w:val="0"/>
          <w:numId w:val="2"/>
        </w:numPr>
        <w:tabs>
          <w:tab w:val="left" w:pos="993"/>
        </w:tabs>
        <w:autoSpaceDE w:val="0"/>
        <w:autoSpaceDN w:val="0"/>
        <w:adjustRightInd w:val="0"/>
        <w:spacing w:after="0" w:line="240" w:lineRule="auto"/>
        <w:ind w:left="0" w:firstLine="567"/>
        <w:jc w:val="both"/>
        <w:rPr>
          <w:rFonts w:ascii="Liberation Serif" w:hAnsi="Liberation Serif" w:cs="Liberation Serif"/>
          <w:sz w:val="24"/>
          <w:szCs w:val="24"/>
        </w:rPr>
      </w:pPr>
      <w:r>
        <w:rPr>
          <w:rFonts w:ascii="Liberation Serif" w:hAnsi="Liberation Serif" w:cs="Liberation Serif"/>
          <w:sz w:val="24"/>
          <w:szCs w:val="24"/>
        </w:rPr>
        <w:t xml:space="preserve"> </w:t>
      </w:r>
      <w:r w:rsidR="00495A8E" w:rsidRPr="00AE3750">
        <w:rPr>
          <w:rFonts w:ascii="Liberation Serif" w:hAnsi="Liberation Serif" w:cs="Liberation Serif"/>
          <w:sz w:val="24"/>
          <w:szCs w:val="24"/>
        </w:rPr>
        <w:t xml:space="preserve">При исправлении </w:t>
      </w:r>
      <w:r w:rsidR="00500BBD" w:rsidRPr="00AE3750">
        <w:rPr>
          <w:rFonts w:ascii="Liberation Serif" w:hAnsi="Liberation Serif" w:cs="Liberation Serif"/>
          <w:sz w:val="24"/>
          <w:szCs w:val="24"/>
        </w:rPr>
        <w:t xml:space="preserve">технической </w:t>
      </w:r>
      <w:r w:rsidR="00495A8E" w:rsidRPr="00AE3750">
        <w:rPr>
          <w:rFonts w:ascii="Liberation Serif" w:hAnsi="Liberation Serif" w:cs="Liberation Serif"/>
          <w:sz w:val="24"/>
          <w:szCs w:val="24"/>
        </w:rPr>
        <w:t>ошибк</w:t>
      </w:r>
      <w:r w:rsidR="00500BBD" w:rsidRPr="00AE3750">
        <w:rPr>
          <w:rFonts w:ascii="Liberation Serif" w:hAnsi="Liberation Serif" w:cs="Liberation Serif"/>
          <w:sz w:val="24"/>
          <w:szCs w:val="24"/>
        </w:rPr>
        <w:t>и</w:t>
      </w:r>
      <w:r w:rsidR="00DA2340" w:rsidRPr="00AE3750">
        <w:rPr>
          <w:rFonts w:ascii="Liberation Serif" w:hAnsi="Liberation Serif" w:cs="Liberation Serif"/>
          <w:sz w:val="24"/>
          <w:szCs w:val="24"/>
        </w:rPr>
        <w:t xml:space="preserve"> </w:t>
      </w:r>
      <w:r w:rsidR="00495A8E" w:rsidRPr="00AE3750">
        <w:rPr>
          <w:rFonts w:ascii="Liberation Serif" w:hAnsi="Liberation Serif" w:cs="Liberation Serif"/>
          <w:sz w:val="24"/>
          <w:szCs w:val="24"/>
        </w:rPr>
        <w:t>не допускается:</w:t>
      </w:r>
    </w:p>
    <w:p w14:paraId="3BA224B1" w14:textId="77777777" w:rsidR="00DA2340" w:rsidRPr="00AE3750" w:rsidRDefault="00495A8E" w:rsidP="00DA2340">
      <w:pPr>
        <w:pStyle w:val="ae"/>
        <w:numPr>
          <w:ilvl w:val="0"/>
          <w:numId w:val="41"/>
        </w:numPr>
        <w:tabs>
          <w:tab w:val="left" w:pos="993"/>
        </w:tabs>
        <w:autoSpaceDE w:val="0"/>
        <w:autoSpaceDN w:val="0"/>
        <w:adjustRightInd w:val="0"/>
        <w:spacing w:after="0" w:line="240" w:lineRule="auto"/>
        <w:ind w:left="0" w:firstLine="567"/>
        <w:jc w:val="both"/>
        <w:rPr>
          <w:rFonts w:ascii="Liberation Serif" w:hAnsi="Liberation Serif" w:cs="Liberation Serif"/>
          <w:sz w:val="24"/>
          <w:szCs w:val="24"/>
        </w:rPr>
      </w:pPr>
      <w:r w:rsidRPr="00AE3750">
        <w:rPr>
          <w:rFonts w:ascii="Liberation Serif" w:hAnsi="Liberation Serif" w:cs="Liberation Serif"/>
          <w:sz w:val="24"/>
          <w:szCs w:val="24"/>
        </w:rPr>
        <w:t>изменение содержания документ</w:t>
      </w:r>
      <w:r w:rsidR="002C5A17" w:rsidRPr="00AE3750">
        <w:rPr>
          <w:rFonts w:ascii="Liberation Serif" w:hAnsi="Liberation Serif" w:cs="Liberation Serif"/>
          <w:sz w:val="24"/>
          <w:szCs w:val="24"/>
        </w:rPr>
        <w:t>а</w:t>
      </w:r>
      <w:r w:rsidRPr="00AE3750">
        <w:rPr>
          <w:rFonts w:ascii="Liberation Serif" w:hAnsi="Liberation Serif" w:cs="Liberation Serif"/>
          <w:sz w:val="24"/>
          <w:szCs w:val="24"/>
        </w:rPr>
        <w:t>, являющ</w:t>
      </w:r>
      <w:r w:rsidR="002C5A17" w:rsidRPr="00AE3750">
        <w:rPr>
          <w:rFonts w:ascii="Liberation Serif" w:hAnsi="Liberation Serif" w:cs="Liberation Serif"/>
          <w:sz w:val="24"/>
          <w:szCs w:val="24"/>
        </w:rPr>
        <w:t>его</w:t>
      </w:r>
      <w:r w:rsidRPr="00AE3750">
        <w:rPr>
          <w:rFonts w:ascii="Liberation Serif" w:hAnsi="Liberation Serif" w:cs="Liberation Serif"/>
          <w:sz w:val="24"/>
          <w:szCs w:val="24"/>
        </w:rPr>
        <w:t>ся результатом предоставления муниципальной услуги;</w:t>
      </w:r>
    </w:p>
    <w:p w14:paraId="5C8D24A2" w14:textId="14F821EE" w:rsidR="00495A8E" w:rsidRPr="00AE3750" w:rsidRDefault="00495A8E" w:rsidP="00DA2340">
      <w:pPr>
        <w:pStyle w:val="ae"/>
        <w:numPr>
          <w:ilvl w:val="0"/>
          <w:numId w:val="41"/>
        </w:numPr>
        <w:tabs>
          <w:tab w:val="left" w:pos="993"/>
        </w:tabs>
        <w:autoSpaceDE w:val="0"/>
        <w:autoSpaceDN w:val="0"/>
        <w:adjustRightInd w:val="0"/>
        <w:spacing w:after="0" w:line="240" w:lineRule="auto"/>
        <w:ind w:left="0" w:firstLine="567"/>
        <w:jc w:val="both"/>
        <w:rPr>
          <w:rFonts w:ascii="Liberation Serif" w:hAnsi="Liberation Serif" w:cs="Liberation Serif"/>
          <w:sz w:val="24"/>
          <w:szCs w:val="24"/>
        </w:rPr>
      </w:pPr>
      <w:r w:rsidRPr="00AE3750">
        <w:rPr>
          <w:rFonts w:ascii="Liberation Serif" w:hAnsi="Liberation Serif" w:cs="Liberation Serif"/>
          <w:sz w:val="24"/>
          <w:szCs w:val="24"/>
        </w:rPr>
        <w:t>внесение новой информации, сведений из вновь полученных документов, которые не были представлены при подаче за</w:t>
      </w:r>
      <w:r w:rsidR="002C5A17" w:rsidRPr="00AE3750">
        <w:rPr>
          <w:rFonts w:ascii="Liberation Serif" w:hAnsi="Liberation Serif" w:cs="Liberation Serif"/>
          <w:sz w:val="24"/>
          <w:szCs w:val="24"/>
        </w:rPr>
        <w:t>проса</w:t>
      </w:r>
      <w:r w:rsidRPr="00AE3750">
        <w:rPr>
          <w:rFonts w:ascii="Liberation Serif" w:hAnsi="Liberation Serif" w:cs="Liberation Serif"/>
          <w:sz w:val="24"/>
          <w:szCs w:val="24"/>
        </w:rPr>
        <w:t xml:space="preserve"> о предоставлении муниципальной услуги.</w:t>
      </w:r>
    </w:p>
    <w:p w14:paraId="367E2851" w14:textId="58580CD8" w:rsidR="00495A8E" w:rsidRPr="00AE3750" w:rsidRDefault="00CF177A" w:rsidP="00D97C85">
      <w:pPr>
        <w:pStyle w:val="ae"/>
        <w:numPr>
          <w:ilvl w:val="0"/>
          <w:numId w:val="2"/>
        </w:numPr>
        <w:tabs>
          <w:tab w:val="left" w:pos="993"/>
        </w:tabs>
        <w:autoSpaceDE w:val="0"/>
        <w:autoSpaceDN w:val="0"/>
        <w:adjustRightInd w:val="0"/>
        <w:spacing w:after="0" w:line="240" w:lineRule="auto"/>
        <w:ind w:left="0" w:firstLine="567"/>
        <w:jc w:val="both"/>
        <w:rPr>
          <w:rFonts w:ascii="Liberation Serif" w:hAnsi="Liberation Serif" w:cs="Liberation Serif"/>
          <w:sz w:val="24"/>
          <w:szCs w:val="24"/>
        </w:rPr>
      </w:pPr>
      <w:r>
        <w:rPr>
          <w:rFonts w:ascii="Liberation Serif" w:hAnsi="Liberation Serif" w:cs="Liberation Serif"/>
          <w:sz w:val="24"/>
          <w:szCs w:val="24"/>
        </w:rPr>
        <w:t xml:space="preserve"> </w:t>
      </w:r>
      <w:r w:rsidR="00495A8E" w:rsidRPr="00AE3750">
        <w:rPr>
          <w:rFonts w:ascii="Liberation Serif" w:hAnsi="Liberation Serif" w:cs="Liberation Serif"/>
          <w:sz w:val="24"/>
          <w:szCs w:val="24"/>
        </w:rPr>
        <w:t>Максимальный срок исполнения процедуры</w:t>
      </w:r>
      <w:r w:rsidR="00DA2340" w:rsidRPr="00AE3750">
        <w:rPr>
          <w:rFonts w:ascii="Liberation Serif" w:hAnsi="Liberation Serif" w:cs="Liberation Serif"/>
          <w:sz w:val="24"/>
          <w:szCs w:val="24"/>
        </w:rPr>
        <w:t xml:space="preserve"> по исправлению технической ошибки</w:t>
      </w:r>
      <w:r w:rsidR="00495A8E" w:rsidRPr="00AE3750">
        <w:rPr>
          <w:rFonts w:ascii="Liberation Serif" w:hAnsi="Liberation Serif" w:cs="Liberation Serif"/>
          <w:sz w:val="24"/>
          <w:szCs w:val="24"/>
        </w:rPr>
        <w:t xml:space="preserve"> составляет не более 5 рабочих дней со дня </w:t>
      </w:r>
      <w:r w:rsidR="00500BBD" w:rsidRPr="00AE3750">
        <w:rPr>
          <w:rFonts w:ascii="Liberation Serif" w:hAnsi="Liberation Serif" w:cs="Liberation Serif"/>
          <w:sz w:val="24"/>
          <w:szCs w:val="24"/>
        </w:rPr>
        <w:t>регистрации</w:t>
      </w:r>
      <w:r w:rsidR="00495A8E" w:rsidRPr="00AE3750">
        <w:rPr>
          <w:rFonts w:ascii="Liberation Serif" w:hAnsi="Liberation Serif" w:cs="Liberation Serif"/>
          <w:sz w:val="24"/>
          <w:szCs w:val="24"/>
        </w:rPr>
        <w:t xml:space="preserve"> заявления об исправлении </w:t>
      </w:r>
      <w:r w:rsidR="00500BBD" w:rsidRPr="00AE3750">
        <w:rPr>
          <w:rFonts w:ascii="Liberation Serif" w:hAnsi="Liberation Serif" w:cs="Liberation Serif"/>
          <w:sz w:val="24"/>
          <w:szCs w:val="24"/>
        </w:rPr>
        <w:t>технической ошиб</w:t>
      </w:r>
      <w:r w:rsidR="00495A8E" w:rsidRPr="00AE3750">
        <w:rPr>
          <w:rFonts w:ascii="Liberation Serif" w:hAnsi="Liberation Serif" w:cs="Liberation Serif"/>
          <w:sz w:val="24"/>
          <w:szCs w:val="24"/>
        </w:rPr>
        <w:t>к</w:t>
      </w:r>
      <w:r w:rsidR="00500BBD" w:rsidRPr="00AE3750">
        <w:rPr>
          <w:rFonts w:ascii="Liberation Serif" w:hAnsi="Liberation Serif" w:cs="Liberation Serif"/>
          <w:sz w:val="24"/>
          <w:szCs w:val="24"/>
        </w:rPr>
        <w:t>и в органе, предоставившем муниципальную услугу</w:t>
      </w:r>
      <w:r w:rsidR="00495A8E" w:rsidRPr="00AE3750">
        <w:rPr>
          <w:rFonts w:ascii="Liberation Serif" w:hAnsi="Liberation Serif" w:cs="Liberation Serif"/>
          <w:sz w:val="24"/>
          <w:szCs w:val="24"/>
        </w:rPr>
        <w:t>.</w:t>
      </w:r>
    </w:p>
    <w:p w14:paraId="20DD783B" w14:textId="055D532C" w:rsidR="00495A8E" w:rsidRPr="00AE3750" w:rsidRDefault="00495A8E" w:rsidP="00D97C85">
      <w:pPr>
        <w:pStyle w:val="ae"/>
        <w:numPr>
          <w:ilvl w:val="0"/>
          <w:numId w:val="2"/>
        </w:numPr>
        <w:tabs>
          <w:tab w:val="left" w:pos="993"/>
        </w:tabs>
        <w:autoSpaceDE w:val="0"/>
        <w:autoSpaceDN w:val="0"/>
        <w:adjustRightInd w:val="0"/>
        <w:spacing w:after="0" w:line="240" w:lineRule="auto"/>
        <w:ind w:left="0" w:firstLine="567"/>
        <w:jc w:val="both"/>
        <w:rPr>
          <w:rFonts w:ascii="Liberation Serif" w:hAnsi="Liberation Serif" w:cs="Liberation Serif"/>
          <w:sz w:val="24"/>
          <w:szCs w:val="24"/>
        </w:rPr>
      </w:pPr>
      <w:r w:rsidRPr="00AE3750">
        <w:rPr>
          <w:rFonts w:ascii="Liberation Serif" w:hAnsi="Liberation Serif" w:cs="Liberation Serif"/>
          <w:sz w:val="24"/>
          <w:szCs w:val="24"/>
        </w:rPr>
        <w:t xml:space="preserve">Результатом </w:t>
      </w:r>
      <w:r w:rsidR="003B61EF" w:rsidRPr="00AE3750">
        <w:rPr>
          <w:rFonts w:ascii="Liberation Serif" w:hAnsi="Liberation Serif" w:cs="Liberation Serif"/>
          <w:sz w:val="24"/>
          <w:szCs w:val="24"/>
        </w:rPr>
        <w:t>рассмотрения заявления об исправлении технической ошибки</w:t>
      </w:r>
      <w:r w:rsidRPr="00AE3750">
        <w:rPr>
          <w:rFonts w:ascii="Liberation Serif" w:hAnsi="Liberation Serif" w:cs="Liberation Serif"/>
          <w:sz w:val="24"/>
          <w:szCs w:val="24"/>
        </w:rPr>
        <w:t xml:space="preserve"> является:</w:t>
      </w:r>
    </w:p>
    <w:p w14:paraId="6B5A29E0" w14:textId="20DFE6B0" w:rsidR="00495A8E" w:rsidRPr="00AE3750" w:rsidRDefault="00495A8E" w:rsidP="00DA2340">
      <w:pPr>
        <w:pStyle w:val="ae"/>
        <w:numPr>
          <w:ilvl w:val="0"/>
          <w:numId w:val="42"/>
        </w:numPr>
        <w:tabs>
          <w:tab w:val="left" w:pos="993"/>
        </w:tabs>
        <w:autoSpaceDE w:val="0"/>
        <w:autoSpaceDN w:val="0"/>
        <w:adjustRightInd w:val="0"/>
        <w:spacing w:after="0" w:line="240" w:lineRule="auto"/>
        <w:ind w:left="0" w:firstLine="567"/>
        <w:jc w:val="both"/>
        <w:rPr>
          <w:rFonts w:ascii="Liberation Serif" w:hAnsi="Liberation Serif" w:cs="Liberation Serif"/>
          <w:sz w:val="24"/>
          <w:szCs w:val="24"/>
        </w:rPr>
      </w:pPr>
      <w:r w:rsidRPr="00AE3750">
        <w:rPr>
          <w:rFonts w:ascii="Liberation Serif" w:hAnsi="Liberation Serif" w:cs="Liberation Serif"/>
          <w:sz w:val="24"/>
          <w:szCs w:val="24"/>
        </w:rPr>
        <w:t>исправленны</w:t>
      </w:r>
      <w:r w:rsidR="00500BBD" w:rsidRPr="00AE3750">
        <w:rPr>
          <w:rFonts w:ascii="Liberation Serif" w:hAnsi="Liberation Serif" w:cs="Liberation Serif"/>
          <w:sz w:val="24"/>
          <w:szCs w:val="24"/>
        </w:rPr>
        <w:t>й</w:t>
      </w:r>
      <w:r w:rsidRPr="00AE3750">
        <w:rPr>
          <w:rFonts w:ascii="Liberation Serif" w:hAnsi="Liberation Serif" w:cs="Liberation Serif"/>
          <w:sz w:val="24"/>
          <w:szCs w:val="24"/>
        </w:rPr>
        <w:t xml:space="preserve"> документ, являющи</w:t>
      </w:r>
      <w:r w:rsidR="00500BBD" w:rsidRPr="00AE3750">
        <w:rPr>
          <w:rFonts w:ascii="Liberation Serif" w:hAnsi="Liberation Serif" w:cs="Liberation Serif"/>
          <w:sz w:val="24"/>
          <w:szCs w:val="24"/>
        </w:rPr>
        <w:t>й</w:t>
      </w:r>
      <w:r w:rsidRPr="00AE3750">
        <w:rPr>
          <w:rFonts w:ascii="Liberation Serif" w:hAnsi="Liberation Serif" w:cs="Liberation Serif"/>
          <w:sz w:val="24"/>
          <w:szCs w:val="24"/>
        </w:rPr>
        <w:t>ся результатом предоставления муниципальной услуги;</w:t>
      </w:r>
    </w:p>
    <w:p w14:paraId="7D056A49" w14:textId="3D923E8F" w:rsidR="00495A8E" w:rsidRPr="00AE3750" w:rsidRDefault="00495A8E" w:rsidP="00DA2340">
      <w:pPr>
        <w:pStyle w:val="ae"/>
        <w:numPr>
          <w:ilvl w:val="0"/>
          <w:numId w:val="42"/>
        </w:numPr>
        <w:tabs>
          <w:tab w:val="left" w:pos="993"/>
        </w:tabs>
        <w:autoSpaceDE w:val="0"/>
        <w:autoSpaceDN w:val="0"/>
        <w:adjustRightInd w:val="0"/>
        <w:spacing w:after="0" w:line="240" w:lineRule="auto"/>
        <w:ind w:left="0" w:firstLine="567"/>
        <w:jc w:val="both"/>
        <w:rPr>
          <w:rFonts w:ascii="Liberation Serif" w:hAnsi="Liberation Serif" w:cs="Liberation Serif"/>
          <w:sz w:val="24"/>
          <w:szCs w:val="24"/>
        </w:rPr>
      </w:pPr>
      <w:r w:rsidRPr="00AE3750">
        <w:rPr>
          <w:rFonts w:ascii="Liberation Serif" w:hAnsi="Liberation Serif" w:cs="Liberation Serif"/>
          <w:sz w:val="24"/>
          <w:szCs w:val="24"/>
        </w:rPr>
        <w:t>мотивированный отказ.</w:t>
      </w:r>
    </w:p>
    <w:p w14:paraId="689EF92B" w14:textId="44F1AFF5" w:rsidR="000265D4" w:rsidRPr="00AE3750" w:rsidRDefault="00CF177A" w:rsidP="00D97C85">
      <w:pPr>
        <w:pStyle w:val="ae"/>
        <w:numPr>
          <w:ilvl w:val="0"/>
          <w:numId w:val="2"/>
        </w:numPr>
        <w:tabs>
          <w:tab w:val="left" w:pos="993"/>
        </w:tabs>
        <w:autoSpaceDE w:val="0"/>
        <w:autoSpaceDN w:val="0"/>
        <w:adjustRightInd w:val="0"/>
        <w:spacing w:after="0" w:line="240" w:lineRule="auto"/>
        <w:ind w:left="0" w:firstLine="567"/>
        <w:jc w:val="both"/>
        <w:rPr>
          <w:rFonts w:ascii="Liberation Serif" w:hAnsi="Liberation Serif" w:cs="Liberation Serif"/>
          <w:sz w:val="24"/>
          <w:szCs w:val="24"/>
        </w:rPr>
      </w:pPr>
      <w:r>
        <w:rPr>
          <w:rFonts w:ascii="Liberation Serif" w:hAnsi="Liberation Serif" w:cs="Liberation Serif"/>
          <w:sz w:val="24"/>
          <w:szCs w:val="24"/>
        </w:rPr>
        <w:t xml:space="preserve"> </w:t>
      </w:r>
      <w:r w:rsidR="00477393">
        <w:rPr>
          <w:rFonts w:ascii="Liberation Serif" w:hAnsi="Liberation Serif" w:cs="Liberation Serif"/>
          <w:sz w:val="24"/>
          <w:szCs w:val="24"/>
        </w:rPr>
        <w:t>Выдача заявителю исправленного документа или мотивированного отказа производится в порядке, установленном подразделом 28 настоящего регламента либо способом, указанным в заявлении об исправлении технической ошибки</w:t>
      </w:r>
      <w:r w:rsidR="003B61EF" w:rsidRPr="00AE3750">
        <w:rPr>
          <w:rFonts w:ascii="Liberation Serif" w:hAnsi="Liberation Serif" w:cs="Liberation Serif"/>
          <w:sz w:val="24"/>
          <w:szCs w:val="24"/>
        </w:rPr>
        <w:t>.</w:t>
      </w:r>
      <w:r w:rsidR="000265D4" w:rsidRPr="00AE3750">
        <w:rPr>
          <w:rFonts w:ascii="Liberation Serif" w:hAnsi="Liberation Serif" w:cs="Liberation Serif"/>
          <w:sz w:val="24"/>
          <w:szCs w:val="24"/>
        </w:rPr>
        <w:t xml:space="preserve"> </w:t>
      </w:r>
    </w:p>
    <w:p w14:paraId="48B03A1A" w14:textId="200CBD31" w:rsidR="00DA2340" w:rsidRPr="00AE3750" w:rsidRDefault="000265D4" w:rsidP="000265D4">
      <w:pPr>
        <w:pStyle w:val="ae"/>
        <w:tabs>
          <w:tab w:val="left" w:pos="993"/>
        </w:tabs>
        <w:autoSpaceDE w:val="0"/>
        <w:autoSpaceDN w:val="0"/>
        <w:adjustRightInd w:val="0"/>
        <w:spacing w:after="0" w:line="240" w:lineRule="auto"/>
        <w:ind w:left="0" w:firstLine="539"/>
        <w:jc w:val="both"/>
        <w:rPr>
          <w:rFonts w:ascii="Liberation Serif" w:hAnsi="Liberation Serif" w:cs="Liberation Serif"/>
          <w:sz w:val="24"/>
          <w:szCs w:val="24"/>
        </w:rPr>
      </w:pPr>
      <w:r w:rsidRPr="00AE3750">
        <w:rPr>
          <w:rFonts w:ascii="Liberation Serif" w:hAnsi="Liberation Serif" w:cs="Liberation Serif"/>
          <w:sz w:val="24"/>
          <w:szCs w:val="24"/>
        </w:rPr>
        <w:t>При этом, оригинал документа, содержащего техническую ошибку, заявителю не возвращается.</w:t>
      </w:r>
    </w:p>
    <w:p w14:paraId="3EFCF4F4" w14:textId="71FFA595" w:rsidR="00495A8E" w:rsidRPr="00AE3750" w:rsidRDefault="00CF177A" w:rsidP="00D97C85">
      <w:pPr>
        <w:pStyle w:val="ae"/>
        <w:numPr>
          <w:ilvl w:val="0"/>
          <w:numId w:val="2"/>
        </w:numPr>
        <w:tabs>
          <w:tab w:val="left" w:pos="993"/>
        </w:tabs>
        <w:autoSpaceDE w:val="0"/>
        <w:autoSpaceDN w:val="0"/>
        <w:adjustRightInd w:val="0"/>
        <w:spacing w:after="0" w:line="240" w:lineRule="auto"/>
        <w:ind w:left="0" w:firstLine="567"/>
        <w:jc w:val="both"/>
        <w:rPr>
          <w:rFonts w:ascii="Liberation Serif" w:hAnsi="Liberation Serif" w:cs="Liberation Serif"/>
          <w:sz w:val="24"/>
          <w:szCs w:val="24"/>
        </w:rPr>
      </w:pPr>
      <w:r>
        <w:rPr>
          <w:rFonts w:ascii="Liberation Serif" w:hAnsi="Liberation Serif" w:cs="Liberation Serif"/>
          <w:sz w:val="24"/>
          <w:szCs w:val="24"/>
        </w:rPr>
        <w:t xml:space="preserve"> </w:t>
      </w:r>
      <w:r w:rsidR="00477393">
        <w:rPr>
          <w:rFonts w:ascii="Liberation Serif" w:hAnsi="Liberation Serif" w:cs="Liberation Serif"/>
          <w:sz w:val="24"/>
          <w:szCs w:val="24"/>
        </w:rPr>
        <w:t>Способом фиксации результата процедуры по исправлению технической ошибки является регистрация исправленного документа или мотивированного отказа в порядке, установленном подразделом 28 настоящего регламента</w:t>
      </w:r>
      <w:r w:rsidR="000265D4" w:rsidRPr="00AE3750">
        <w:rPr>
          <w:rFonts w:ascii="Liberation Serif" w:hAnsi="Liberation Serif" w:cs="Liberation Serif"/>
          <w:sz w:val="24"/>
          <w:szCs w:val="24"/>
        </w:rPr>
        <w:t>.</w:t>
      </w:r>
    </w:p>
    <w:p w14:paraId="24E64A6F" w14:textId="77777777" w:rsidR="006F0FC4" w:rsidRDefault="006F0FC4" w:rsidP="003456C7">
      <w:pPr>
        <w:autoSpaceDE w:val="0"/>
        <w:autoSpaceDN w:val="0"/>
        <w:adjustRightInd w:val="0"/>
        <w:spacing w:after="0" w:line="240" w:lineRule="auto"/>
        <w:jc w:val="center"/>
        <w:rPr>
          <w:rFonts w:ascii="Liberation Serif" w:hAnsi="Liberation Serif"/>
          <w:b/>
          <w:sz w:val="24"/>
          <w:szCs w:val="24"/>
        </w:rPr>
      </w:pPr>
    </w:p>
    <w:p w14:paraId="54AAC8C2" w14:textId="2FCEA03E" w:rsidR="009D6675" w:rsidRPr="00AE3750" w:rsidRDefault="003A442D" w:rsidP="00477393">
      <w:pPr>
        <w:autoSpaceDE w:val="0"/>
        <w:autoSpaceDN w:val="0"/>
        <w:adjustRightInd w:val="0"/>
        <w:spacing w:after="0" w:line="240" w:lineRule="auto"/>
        <w:jc w:val="center"/>
        <w:rPr>
          <w:rFonts w:ascii="Liberation Serif" w:hAnsi="Liberation Serif"/>
          <w:b/>
          <w:sz w:val="24"/>
          <w:szCs w:val="24"/>
        </w:rPr>
      </w:pPr>
      <w:r w:rsidRPr="00AE3750">
        <w:rPr>
          <w:rFonts w:ascii="Liberation Serif" w:hAnsi="Liberation Serif"/>
          <w:b/>
          <w:sz w:val="24"/>
          <w:szCs w:val="24"/>
        </w:rPr>
        <w:t xml:space="preserve">Раздел 4. Формы контроля за </w:t>
      </w:r>
      <w:r w:rsidR="00A5780C" w:rsidRPr="00AE3750">
        <w:rPr>
          <w:rFonts w:ascii="Liberation Serif" w:hAnsi="Liberation Serif"/>
          <w:b/>
          <w:sz w:val="24"/>
          <w:szCs w:val="24"/>
        </w:rPr>
        <w:t>исполнением регламента</w:t>
      </w:r>
      <w:r w:rsidRPr="00AE3750">
        <w:rPr>
          <w:rFonts w:ascii="Liberation Serif" w:hAnsi="Liberation Serif"/>
          <w:b/>
          <w:sz w:val="24"/>
          <w:szCs w:val="24"/>
        </w:rPr>
        <w:t xml:space="preserve"> муниципальной услуги</w:t>
      </w:r>
    </w:p>
    <w:p w14:paraId="36E48D8E" w14:textId="77777777" w:rsidR="009D6675" w:rsidRPr="00AE3750" w:rsidRDefault="009D6675" w:rsidP="007E462F">
      <w:pPr>
        <w:pStyle w:val="ConsPlusNormal0"/>
        <w:rPr>
          <w:rFonts w:ascii="Liberation Serif" w:hAnsi="Liberation Serif"/>
          <w:sz w:val="24"/>
          <w:szCs w:val="24"/>
        </w:rPr>
      </w:pPr>
    </w:p>
    <w:p w14:paraId="79174CC9" w14:textId="15C3EB1F" w:rsidR="009D6675" w:rsidRPr="00AE3750" w:rsidRDefault="009F4563" w:rsidP="00477393">
      <w:pPr>
        <w:pStyle w:val="ConsPlusTitle"/>
        <w:jc w:val="center"/>
        <w:rPr>
          <w:rFonts w:ascii="Liberation Serif" w:hAnsi="Liberation Serif"/>
          <w:szCs w:val="24"/>
        </w:rPr>
      </w:pPr>
      <w:r w:rsidRPr="00AE3750">
        <w:rPr>
          <w:rFonts w:ascii="Liberation Serif" w:hAnsi="Liberation Serif"/>
          <w:szCs w:val="24"/>
        </w:rPr>
        <w:t>Подраздел</w:t>
      </w:r>
      <w:r w:rsidR="006E63BC" w:rsidRPr="00AE3750">
        <w:rPr>
          <w:rFonts w:ascii="Liberation Serif" w:hAnsi="Liberation Serif"/>
          <w:szCs w:val="24"/>
        </w:rPr>
        <w:t xml:space="preserve"> </w:t>
      </w:r>
      <w:r w:rsidR="007A78CA" w:rsidRPr="00AE3750">
        <w:rPr>
          <w:rFonts w:ascii="Liberation Serif" w:hAnsi="Liberation Serif"/>
          <w:szCs w:val="24"/>
        </w:rPr>
        <w:t>3</w:t>
      </w:r>
      <w:r w:rsidR="00C13CC9">
        <w:rPr>
          <w:rFonts w:ascii="Liberation Serif" w:hAnsi="Liberation Serif"/>
          <w:szCs w:val="24"/>
        </w:rPr>
        <w:t>1</w:t>
      </w:r>
      <w:r w:rsidR="008D4EEB" w:rsidRPr="00AE3750">
        <w:rPr>
          <w:rFonts w:ascii="Liberation Serif" w:hAnsi="Liberation Serif"/>
          <w:szCs w:val="24"/>
        </w:rPr>
        <w:t>.</w:t>
      </w:r>
      <w:r w:rsidR="003A442D" w:rsidRPr="00AE3750">
        <w:rPr>
          <w:rFonts w:ascii="Liberation Serif" w:hAnsi="Liberation Serif"/>
          <w:szCs w:val="24"/>
        </w:rPr>
        <w:t xml:space="preserve"> Порядок осуществления текущего контроля за соблюдением и исполнением </w:t>
      </w:r>
      <w:r w:rsidR="003A442D" w:rsidRPr="00AE3750">
        <w:rPr>
          <w:rFonts w:ascii="Liberation Serif" w:hAnsi="Liberation Serif"/>
          <w:szCs w:val="24"/>
        </w:rPr>
        <w:lastRenderedPageBreak/>
        <w:t xml:space="preserve">положений </w:t>
      </w:r>
      <w:r w:rsidR="004953CD" w:rsidRPr="00AE3750">
        <w:rPr>
          <w:rFonts w:ascii="Liberation Serif" w:hAnsi="Liberation Serif"/>
          <w:szCs w:val="24"/>
        </w:rPr>
        <w:t xml:space="preserve">настоящего </w:t>
      </w:r>
      <w:r w:rsidR="003A442D" w:rsidRPr="00AE3750">
        <w:rPr>
          <w:rFonts w:ascii="Liberation Serif" w:hAnsi="Liberation Serif"/>
          <w:szCs w:val="24"/>
        </w:rPr>
        <w:t>регламента и иных нормативных правовых актов</w:t>
      </w:r>
      <w:r w:rsidR="004953CD" w:rsidRPr="00AE3750">
        <w:rPr>
          <w:rFonts w:ascii="Liberation Serif" w:hAnsi="Liberation Serif"/>
          <w:szCs w:val="24"/>
        </w:rPr>
        <w:t>,</w:t>
      </w:r>
      <w:r w:rsidR="003A442D" w:rsidRPr="00AE3750">
        <w:rPr>
          <w:rFonts w:ascii="Liberation Serif" w:hAnsi="Liberation Serif"/>
          <w:szCs w:val="24"/>
        </w:rPr>
        <w:t xml:space="preserve"> </w:t>
      </w:r>
      <w:r w:rsidR="00FE2FE9" w:rsidRPr="00AE3750">
        <w:rPr>
          <w:rFonts w:ascii="Liberation Serif" w:hAnsi="Liberation Serif"/>
          <w:szCs w:val="24"/>
        </w:rPr>
        <w:t>устанавливающих требования к предоставлению муниципальной услуги, а также принятием решений</w:t>
      </w:r>
    </w:p>
    <w:p w14:paraId="0DE9B0CF" w14:textId="77777777" w:rsidR="009D6675" w:rsidRPr="00AE3750" w:rsidRDefault="009D6675" w:rsidP="007E462F">
      <w:pPr>
        <w:pStyle w:val="ConsPlusNormal0"/>
        <w:rPr>
          <w:rFonts w:ascii="Liberation Serif" w:hAnsi="Liberation Serif"/>
          <w:sz w:val="24"/>
          <w:szCs w:val="24"/>
        </w:rPr>
      </w:pPr>
    </w:p>
    <w:p w14:paraId="18823347" w14:textId="778027A8" w:rsidR="003456C7" w:rsidRPr="00AE3750" w:rsidRDefault="00CF177A" w:rsidP="00D97C85">
      <w:pPr>
        <w:pStyle w:val="ae"/>
        <w:numPr>
          <w:ilvl w:val="0"/>
          <w:numId w:val="2"/>
        </w:numPr>
        <w:tabs>
          <w:tab w:val="left" w:pos="993"/>
        </w:tabs>
        <w:autoSpaceDE w:val="0"/>
        <w:autoSpaceDN w:val="0"/>
        <w:adjustRightInd w:val="0"/>
        <w:spacing w:after="0" w:line="240" w:lineRule="auto"/>
        <w:ind w:left="0" w:firstLine="567"/>
        <w:jc w:val="both"/>
        <w:rPr>
          <w:rFonts w:ascii="Liberation Serif" w:hAnsi="Liberation Serif" w:cs="Liberation Serif"/>
          <w:sz w:val="24"/>
          <w:szCs w:val="24"/>
        </w:rPr>
      </w:pPr>
      <w:r>
        <w:rPr>
          <w:rFonts w:ascii="Liberation Serif" w:hAnsi="Liberation Serif" w:cs="Liberation Serif"/>
          <w:sz w:val="24"/>
          <w:szCs w:val="24"/>
        </w:rPr>
        <w:t xml:space="preserve"> </w:t>
      </w:r>
      <w:r w:rsidR="003456C7" w:rsidRPr="00AE3750">
        <w:rPr>
          <w:rFonts w:ascii="Liberation Serif" w:hAnsi="Liberation Serif" w:cs="Liberation Serif"/>
          <w:sz w:val="24"/>
          <w:szCs w:val="24"/>
        </w:rPr>
        <w:t>Текущий контроль соблюдения последовательности действий, определенных административными процедурами по предоставлению муниципальной услуги, осуществляется должностными лицами органа, предоставляющего муниципальную услугу.</w:t>
      </w:r>
    </w:p>
    <w:p w14:paraId="55F5EE27" w14:textId="0A7E52D8" w:rsidR="003456C7" w:rsidRPr="00AE3750" w:rsidRDefault="00CF177A" w:rsidP="00D97C85">
      <w:pPr>
        <w:pStyle w:val="ae"/>
        <w:numPr>
          <w:ilvl w:val="0"/>
          <w:numId w:val="2"/>
        </w:numPr>
        <w:tabs>
          <w:tab w:val="left" w:pos="993"/>
        </w:tabs>
        <w:autoSpaceDE w:val="0"/>
        <w:autoSpaceDN w:val="0"/>
        <w:adjustRightInd w:val="0"/>
        <w:spacing w:after="0" w:line="240" w:lineRule="auto"/>
        <w:ind w:left="0" w:firstLine="567"/>
        <w:jc w:val="both"/>
        <w:rPr>
          <w:rFonts w:ascii="Liberation Serif" w:hAnsi="Liberation Serif" w:cs="Liberation Serif"/>
          <w:sz w:val="24"/>
          <w:szCs w:val="24"/>
        </w:rPr>
      </w:pPr>
      <w:r>
        <w:rPr>
          <w:rFonts w:ascii="Liberation Serif" w:hAnsi="Liberation Serif" w:cs="Liberation Serif"/>
          <w:sz w:val="24"/>
          <w:szCs w:val="24"/>
        </w:rPr>
        <w:t xml:space="preserve"> </w:t>
      </w:r>
      <w:r w:rsidR="003456C7" w:rsidRPr="00AE3750">
        <w:rPr>
          <w:rFonts w:ascii="Liberation Serif" w:hAnsi="Liberation Serif" w:cs="Liberation Serif"/>
          <w:sz w:val="24"/>
          <w:szCs w:val="24"/>
        </w:rPr>
        <w:t>Текущий контроль соблюдения специалистами МФЦ последовательности действий, определенных административными процедурами, осуществляется руководителем соответствующего структурного подразделения МФЦ.</w:t>
      </w:r>
    </w:p>
    <w:p w14:paraId="56BE3352" w14:textId="2B3CD0DB" w:rsidR="003456C7" w:rsidRPr="00D97C85" w:rsidRDefault="00CF177A" w:rsidP="00D97C85">
      <w:pPr>
        <w:pStyle w:val="ae"/>
        <w:numPr>
          <w:ilvl w:val="0"/>
          <w:numId w:val="2"/>
        </w:numPr>
        <w:tabs>
          <w:tab w:val="left" w:pos="993"/>
        </w:tabs>
        <w:autoSpaceDE w:val="0"/>
        <w:autoSpaceDN w:val="0"/>
        <w:adjustRightInd w:val="0"/>
        <w:spacing w:after="0" w:line="240" w:lineRule="auto"/>
        <w:ind w:left="0" w:firstLine="567"/>
        <w:jc w:val="both"/>
        <w:rPr>
          <w:rFonts w:ascii="Liberation Serif" w:hAnsi="Liberation Serif" w:cs="Liberation Serif"/>
          <w:sz w:val="24"/>
          <w:szCs w:val="24"/>
        </w:rPr>
      </w:pPr>
      <w:r>
        <w:rPr>
          <w:rFonts w:ascii="Liberation Serif" w:hAnsi="Liberation Serif" w:cs="Liberation Serif"/>
          <w:sz w:val="24"/>
          <w:szCs w:val="24"/>
        </w:rPr>
        <w:t xml:space="preserve"> </w:t>
      </w:r>
      <w:r w:rsidR="003456C7" w:rsidRPr="00AE3750">
        <w:rPr>
          <w:rFonts w:ascii="Liberation Serif" w:hAnsi="Liberation Serif" w:cs="Liberation Serif"/>
          <w:sz w:val="24"/>
          <w:szCs w:val="24"/>
        </w:rPr>
        <w:t>Текущий контроль осуществляется при визировании, согласовании и подписании</w:t>
      </w:r>
      <w:r w:rsidR="003456C7" w:rsidRPr="00D97C85">
        <w:rPr>
          <w:rFonts w:ascii="Liberation Serif" w:hAnsi="Liberation Serif" w:cs="Liberation Serif"/>
          <w:sz w:val="24"/>
          <w:szCs w:val="24"/>
        </w:rPr>
        <w:t xml:space="preserve"> документов, оформляемых в процессе предоставления муниципальной услуги.</w:t>
      </w:r>
    </w:p>
    <w:p w14:paraId="4E73D0C7" w14:textId="77777777" w:rsidR="009D6675" w:rsidRPr="00AE3750" w:rsidRDefault="009D6675" w:rsidP="007E462F">
      <w:pPr>
        <w:pStyle w:val="ConsPlusNormal0"/>
        <w:rPr>
          <w:rFonts w:ascii="Liberation Serif" w:hAnsi="Liberation Serif"/>
          <w:sz w:val="24"/>
          <w:szCs w:val="24"/>
        </w:rPr>
      </w:pPr>
    </w:p>
    <w:p w14:paraId="4C1D4B58" w14:textId="160C05FD" w:rsidR="009D6675" w:rsidRPr="00AE3750" w:rsidRDefault="009F4563" w:rsidP="003456C7">
      <w:pPr>
        <w:pStyle w:val="ConsPlusTitle"/>
        <w:jc w:val="center"/>
        <w:rPr>
          <w:rFonts w:ascii="Liberation Serif" w:hAnsi="Liberation Serif"/>
          <w:szCs w:val="24"/>
        </w:rPr>
      </w:pPr>
      <w:r w:rsidRPr="00AE3750">
        <w:rPr>
          <w:rFonts w:ascii="Liberation Serif" w:hAnsi="Liberation Serif"/>
          <w:szCs w:val="24"/>
        </w:rPr>
        <w:t>Подраздел</w:t>
      </w:r>
      <w:r w:rsidR="006E63BC" w:rsidRPr="00AE3750">
        <w:rPr>
          <w:rFonts w:ascii="Liberation Serif" w:hAnsi="Liberation Serif"/>
          <w:szCs w:val="24"/>
        </w:rPr>
        <w:t xml:space="preserve"> </w:t>
      </w:r>
      <w:r w:rsidR="00A5780C" w:rsidRPr="00AE3750">
        <w:rPr>
          <w:rFonts w:ascii="Liberation Serif" w:hAnsi="Liberation Serif"/>
          <w:szCs w:val="24"/>
        </w:rPr>
        <w:t>3</w:t>
      </w:r>
      <w:r w:rsidR="00C13CC9">
        <w:rPr>
          <w:rFonts w:ascii="Liberation Serif" w:hAnsi="Liberation Serif"/>
          <w:szCs w:val="24"/>
        </w:rPr>
        <w:t>2</w:t>
      </w:r>
      <w:r w:rsidR="008D4EEB" w:rsidRPr="00AE3750">
        <w:rPr>
          <w:rFonts w:ascii="Liberation Serif" w:hAnsi="Liberation Serif"/>
          <w:szCs w:val="24"/>
        </w:rPr>
        <w:t>.</w:t>
      </w:r>
      <w:r w:rsidR="003A442D" w:rsidRPr="00AE3750">
        <w:rPr>
          <w:rFonts w:ascii="Liberation Serif" w:hAnsi="Liberation Serif"/>
          <w:szCs w:val="24"/>
        </w:rPr>
        <w:t xml:space="preserve"> Порядок и периодичность осуществления плановых и внеплановых проверок полноты и качества предоставления муниципальной услуги</w:t>
      </w:r>
    </w:p>
    <w:p w14:paraId="1AE03BC6" w14:textId="77777777" w:rsidR="009D6675" w:rsidRPr="00AE3750" w:rsidRDefault="009D6675" w:rsidP="007E462F">
      <w:pPr>
        <w:pStyle w:val="ConsPlusNormal0"/>
        <w:rPr>
          <w:rFonts w:ascii="Liberation Serif" w:hAnsi="Liberation Serif"/>
          <w:sz w:val="24"/>
          <w:szCs w:val="24"/>
        </w:rPr>
      </w:pPr>
    </w:p>
    <w:p w14:paraId="2761D560" w14:textId="77777777" w:rsidR="009D6675" w:rsidRPr="00AE3750" w:rsidRDefault="003A442D" w:rsidP="00D97C85">
      <w:pPr>
        <w:pStyle w:val="ae"/>
        <w:numPr>
          <w:ilvl w:val="0"/>
          <w:numId w:val="2"/>
        </w:numPr>
        <w:tabs>
          <w:tab w:val="left" w:pos="993"/>
        </w:tabs>
        <w:autoSpaceDE w:val="0"/>
        <w:autoSpaceDN w:val="0"/>
        <w:adjustRightInd w:val="0"/>
        <w:spacing w:after="0" w:line="240" w:lineRule="auto"/>
        <w:ind w:left="0" w:firstLine="567"/>
        <w:jc w:val="both"/>
        <w:rPr>
          <w:rFonts w:ascii="Liberation Serif" w:hAnsi="Liberation Serif" w:cs="Liberation Serif"/>
          <w:sz w:val="24"/>
          <w:szCs w:val="24"/>
        </w:rPr>
      </w:pPr>
      <w:r w:rsidRPr="00AE3750">
        <w:rPr>
          <w:rFonts w:ascii="Liberation Serif" w:hAnsi="Liberation Serif" w:cs="Liberation Serif"/>
          <w:sz w:val="24"/>
          <w:szCs w:val="24"/>
        </w:rPr>
        <w:t xml:space="preserve"> Контроль полноты и качества предоставления муниципальной услуги осуществляется в форме плановых и внеплановых проверок.</w:t>
      </w:r>
    </w:p>
    <w:p w14:paraId="6F43916C" w14:textId="572537BA" w:rsidR="009D6675" w:rsidRPr="00AE3750" w:rsidRDefault="00CF177A" w:rsidP="00D97C85">
      <w:pPr>
        <w:pStyle w:val="ae"/>
        <w:numPr>
          <w:ilvl w:val="0"/>
          <w:numId w:val="2"/>
        </w:numPr>
        <w:tabs>
          <w:tab w:val="left" w:pos="993"/>
        </w:tabs>
        <w:autoSpaceDE w:val="0"/>
        <w:autoSpaceDN w:val="0"/>
        <w:adjustRightInd w:val="0"/>
        <w:spacing w:after="0" w:line="240" w:lineRule="auto"/>
        <w:ind w:left="0" w:firstLine="567"/>
        <w:jc w:val="both"/>
        <w:rPr>
          <w:rFonts w:ascii="Liberation Serif" w:hAnsi="Liberation Serif" w:cs="Liberation Serif"/>
          <w:sz w:val="24"/>
          <w:szCs w:val="24"/>
        </w:rPr>
      </w:pPr>
      <w:r>
        <w:rPr>
          <w:rFonts w:ascii="Liberation Serif" w:hAnsi="Liberation Serif" w:cs="Liberation Serif"/>
          <w:sz w:val="24"/>
          <w:szCs w:val="24"/>
        </w:rPr>
        <w:t xml:space="preserve"> </w:t>
      </w:r>
      <w:r w:rsidR="003A442D" w:rsidRPr="00AE3750">
        <w:rPr>
          <w:rFonts w:ascii="Liberation Serif" w:hAnsi="Liberation Serif" w:cs="Liberation Serif"/>
          <w:sz w:val="24"/>
          <w:szCs w:val="24"/>
        </w:rPr>
        <w:t>Проверки проводятся с целью выявления и устранения нарушений прав и законных интересов заявителей, рассмотрения, принятия решений и подготовки ответов на обращения заявителей, содержащих жалобы на решения, действия (бездействие) должностных лиц.</w:t>
      </w:r>
    </w:p>
    <w:p w14:paraId="0E2EDC5D" w14:textId="49D7B010" w:rsidR="009D6675" w:rsidRPr="00D97C85" w:rsidRDefault="00CF177A" w:rsidP="00D97C85">
      <w:pPr>
        <w:pStyle w:val="ae"/>
        <w:numPr>
          <w:ilvl w:val="0"/>
          <w:numId w:val="2"/>
        </w:numPr>
        <w:tabs>
          <w:tab w:val="left" w:pos="993"/>
        </w:tabs>
        <w:autoSpaceDE w:val="0"/>
        <w:autoSpaceDN w:val="0"/>
        <w:adjustRightInd w:val="0"/>
        <w:spacing w:after="0" w:line="240" w:lineRule="auto"/>
        <w:ind w:left="0" w:firstLine="567"/>
        <w:jc w:val="both"/>
        <w:rPr>
          <w:rFonts w:ascii="Liberation Serif" w:hAnsi="Liberation Serif" w:cs="Liberation Serif"/>
          <w:sz w:val="24"/>
          <w:szCs w:val="24"/>
        </w:rPr>
      </w:pPr>
      <w:r>
        <w:rPr>
          <w:rFonts w:ascii="Liberation Serif" w:hAnsi="Liberation Serif" w:cs="Liberation Serif"/>
          <w:sz w:val="24"/>
          <w:szCs w:val="24"/>
        </w:rPr>
        <w:t xml:space="preserve"> </w:t>
      </w:r>
      <w:r w:rsidR="003A442D" w:rsidRPr="00AE3750">
        <w:rPr>
          <w:rFonts w:ascii="Liberation Serif" w:hAnsi="Liberation Serif" w:cs="Liberation Serif"/>
          <w:sz w:val="24"/>
          <w:szCs w:val="24"/>
        </w:rPr>
        <w:t>Периодичность проведения проверок может носить плановый характер</w:t>
      </w:r>
      <w:r w:rsidR="003A442D" w:rsidRPr="00D97C85">
        <w:rPr>
          <w:rFonts w:ascii="Liberation Serif" w:hAnsi="Liberation Serif" w:cs="Liberation Serif"/>
          <w:sz w:val="24"/>
          <w:szCs w:val="24"/>
        </w:rPr>
        <w:t xml:space="preserve"> (осуществляться на основании полугодовых или годовых планов работы) и внеплановый характер (по конкретному обращению получателя муниципальной услуги).</w:t>
      </w:r>
    </w:p>
    <w:p w14:paraId="36C8A6A4" w14:textId="77777777" w:rsidR="009D6675" w:rsidRPr="00D97C85" w:rsidRDefault="009D6675" w:rsidP="00D97C85">
      <w:pPr>
        <w:tabs>
          <w:tab w:val="left" w:pos="993"/>
        </w:tabs>
        <w:autoSpaceDE w:val="0"/>
        <w:autoSpaceDN w:val="0"/>
        <w:adjustRightInd w:val="0"/>
        <w:spacing w:after="0" w:line="240" w:lineRule="auto"/>
        <w:jc w:val="both"/>
        <w:rPr>
          <w:rFonts w:ascii="Liberation Serif" w:hAnsi="Liberation Serif" w:cs="Liberation Serif"/>
          <w:sz w:val="24"/>
          <w:szCs w:val="24"/>
        </w:rPr>
      </w:pPr>
    </w:p>
    <w:p w14:paraId="4AADA6A9" w14:textId="698BE208" w:rsidR="009D6675" w:rsidRPr="00AE3750" w:rsidRDefault="009F4563" w:rsidP="003456C7">
      <w:pPr>
        <w:pStyle w:val="ConsPlusTitle"/>
        <w:jc w:val="center"/>
        <w:rPr>
          <w:rFonts w:ascii="Liberation Serif" w:hAnsi="Liberation Serif"/>
          <w:szCs w:val="24"/>
        </w:rPr>
      </w:pPr>
      <w:r w:rsidRPr="00AE3750">
        <w:rPr>
          <w:rFonts w:ascii="Liberation Serif" w:hAnsi="Liberation Serif"/>
          <w:szCs w:val="24"/>
        </w:rPr>
        <w:t>Подраздел</w:t>
      </w:r>
      <w:r w:rsidR="006E63BC" w:rsidRPr="00AE3750">
        <w:rPr>
          <w:rFonts w:ascii="Liberation Serif" w:hAnsi="Liberation Serif"/>
          <w:szCs w:val="24"/>
        </w:rPr>
        <w:t xml:space="preserve"> </w:t>
      </w:r>
      <w:r w:rsidR="00A5780C" w:rsidRPr="00AE3750">
        <w:rPr>
          <w:rFonts w:ascii="Liberation Serif" w:hAnsi="Liberation Serif"/>
          <w:szCs w:val="24"/>
        </w:rPr>
        <w:t>3</w:t>
      </w:r>
      <w:r w:rsidR="00C13CC9">
        <w:rPr>
          <w:rFonts w:ascii="Liberation Serif" w:hAnsi="Liberation Serif"/>
          <w:szCs w:val="24"/>
        </w:rPr>
        <w:t>3</w:t>
      </w:r>
      <w:r w:rsidR="008D4EEB" w:rsidRPr="00AE3750">
        <w:rPr>
          <w:rFonts w:ascii="Liberation Serif" w:hAnsi="Liberation Serif"/>
          <w:szCs w:val="24"/>
        </w:rPr>
        <w:t>.</w:t>
      </w:r>
      <w:r w:rsidR="003A442D" w:rsidRPr="00AE3750">
        <w:rPr>
          <w:rFonts w:ascii="Liberation Serif" w:hAnsi="Liberation Serif"/>
          <w:szCs w:val="24"/>
        </w:rPr>
        <w:t xml:space="preserve"> Ответственность должностных лиц за решения и действия (бездействие), принимаемые (осуществляемые) ими в ходе предоставления муниципальной услуги</w:t>
      </w:r>
    </w:p>
    <w:p w14:paraId="02DF8D5F" w14:textId="77777777" w:rsidR="009D6675" w:rsidRPr="00AE3750" w:rsidRDefault="009D6675" w:rsidP="007E462F">
      <w:pPr>
        <w:pStyle w:val="ConsPlusNormal0"/>
        <w:rPr>
          <w:rFonts w:ascii="Liberation Serif" w:hAnsi="Liberation Serif"/>
          <w:sz w:val="24"/>
          <w:szCs w:val="24"/>
        </w:rPr>
      </w:pPr>
    </w:p>
    <w:p w14:paraId="4EE31B29" w14:textId="728A3951" w:rsidR="003456C7" w:rsidRPr="00AE3750" w:rsidRDefault="00CF177A" w:rsidP="00D97C85">
      <w:pPr>
        <w:pStyle w:val="ae"/>
        <w:numPr>
          <w:ilvl w:val="0"/>
          <w:numId w:val="2"/>
        </w:numPr>
        <w:tabs>
          <w:tab w:val="left" w:pos="993"/>
        </w:tabs>
        <w:autoSpaceDE w:val="0"/>
        <w:autoSpaceDN w:val="0"/>
        <w:adjustRightInd w:val="0"/>
        <w:spacing w:after="0" w:line="240" w:lineRule="auto"/>
        <w:ind w:left="0" w:firstLine="567"/>
        <w:jc w:val="both"/>
        <w:rPr>
          <w:rFonts w:ascii="Liberation Serif" w:hAnsi="Liberation Serif" w:cs="Liberation Serif"/>
          <w:sz w:val="24"/>
          <w:szCs w:val="24"/>
        </w:rPr>
      </w:pPr>
      <w:r>
        <w:rPr>
          <w:rFonts w:ascii="Liberation Serif" w:hAnsi="Liberation Serif" w:cs="Liberation Serif"/>
          <w:sz w:val="24"/>
          <w:szCs w:val="24"/>
        </w:rPr>
        <w:t xml:space="preserve"> </w:t>
      </w:r>
      <w:r w:rsidR="003456C7" w:rsidRPr="00AE3750">
        <w:rPr>
          <w:rFonts w:ascii="Liberation Serif" w:hAnsi="Liberation Serif" w:cs="Liberation Serif"/>
          <w:sz w:val="24"/>
          <w:szCs w:val="24"/>
        </w:rPr>
        <w:t>По результатам проведенных проверок в случае выявления фактов нарушения прав и законных интересов заявителей осуществляется привлечение виновных лиц к ответственности в соответствии с законодательством Российской Федерации.</w:t>
      </w:r>
    </w:p>
    <w:p w14:paraId="7995C5F0" w14:textId="3BC5BAA8" w:rsidR="003456C7" w:rsidRPr="00D97C85" w:rsidRDefault="00CF177A" w:rsidP="00D97C85">
      <w:pPr>
        <w:pStyle w:val="ae"/>
        <w:numPr>
          <w:ilvl w:val="0"/>
          <w:numId w:val="2"/>
        </w:numPr>
        <w:tabs>
          <w:tab w:val="left" w:pos="993"/>
        </w:tabs>
        <w:autoSpaceDE w:val="0"/>
        <w:autoSpaceDN w:val="0"/>
        <w:adjustRightInd w:val="0"/>
        <w:spacing w:after="0" w:line="240" w:lineRule="auto"/>
        <w:ind w:left="0" w:firstLine="567"/>
        <w:jc w:val="both"/>
        <w:rPr>
          <w:rFonts w:ascii="Liberation Serif" w:hAnsi="Liberation Serif" w:cs="Liberation Serif"/>
          <w:sz w:val="24"/>
          <w:szCs w:val="24"/>
        </w:rPr>
      </w:pPr>
      <w:r>
        <w:rPr>
          <w:rFonts w:ascii="Liberation Serif" w:hAnsi="Liberation Serif" w:cs="Liberation Serif"/>
          <w:sz w:val="24"/>
          <w:szCs w:val="24"/>
        </w:rPr>
        <w:t xml:space="preserve"> </w:t>
      </w:r>
      <w:r w:rsidR="003456C7" w:rsidRPr="00AE3750">
        <w:rPr>
          <w:rFonts w:ascii="Liberation Serif" w:hAnsi="Liberation Serif" w:cs="Liberation Serif"/>
          <w:sz w:val="24"/>
          <w:szCs w:val="24"/>
        </w:rPr>
        <w:t>По результатам проведенных проверок, в случае выявления нарушений</w:t>
      </w:r>
      <w:r w:rsidR="003456C7" w:rsidRPr="00D97C85">
        <w:rPr>
          <w:rFonts w:ascii="Liberation Serif" w:hAnsi="Liberation Serif" w:cs="Liberation Serif"/>
          <w:sz w:val="24"/>
          <w:szCs w:val="24"/>
        </w:rPr>
        <w:t xml:space="preserve"> соблюдения положений настоящего регламента и иных нормативных правовых актов, устанавливающих требования к предоставлению муниципальной услуги, ответственные должностные лица органа, предоставляющего муниципальную услугу, работники МФЦ несут ответственность за принимаемые (осуществляемые) в ходе предоставления муниципальной услуги решения и действия (бездействие) в соответствии с их должностными регламентами и законодательством Российской Федерации.</w:t>
      </w:r>
    </w:p>
    <w:p w14:paraId="7D696BD7" w14:textId="77777777" w:rsidR="009D6675" w:rsidRPr="00AE3750" w:rsidRDefault="009D6675" w:rsidP="007E462F">
      <w:pPr>
        <w:pStyle w:val="ConsPlusNormal0"/>
        <w:rPr>
          <w:rFonts w:ascii="Liberation Serif" w:hAnsi="Liberation Serif"/>
          <w:sz w:val="24"/>
          <w:szCs w:val="24"/>
        </w:rPr>
      </w:pPr>
    </w:p>
    <w:p w14:paraId="2FD8E493" w14:textId="77777777" w:rsidR="00A57E80" w:rsidRDefault="00A57E80" w:rsidP="003456C7">
      <w:pPr>
        <w:pStyle w:val="ConsPlusNormal0"/>
        <w:jc w:val="center"/>
        <w:rPr>
          <w:rFonts w:ascii="Liberation Serif" w:hAnsi="Liberation Serif"/>
          <w:b/>
          <w:sz w:val="24"/>
          <w:szCs w:val="24"/>
        </w:rPr>
      </w:pPr>
    </w:p>
    <w:p w14:paraId="505B1E5A" w14:textId="4B6914A4" w:rsidR="009D6675" w:rsidRPr="00AE3750" w:rsidRDefault="009F4563" w:rsidP="003456C7">
      <w:pPr>
        <w:pStyle w:val="ConsPlusNormal0"/>
        <w:jc w:val="center"/>
        <w:rPr>
          <w:rFonts w:ascii="Liberation Serif" w:hAnsi="Liberation Serif"/>
          <w:b/>
          <w:sz w:val="24"/>
          <w:szCs w:val="24"/>
        </w:rPr>
      </w:pPr>
      <w:r w:rsidRPr="00AE3750">
        <w:rPr>
          <w:rFonts w:ascii="Liberation Serif" w:hAnsi="Liberation Serif"/>
          <w:b/>
          <w:sz w:val="24"/>
          <w:szCs w:val="24"/>
        </w:rPr>
        <w:t>Подраздел</w:t>
      </w:r>
      <w:r w:rsidR="00CA51BF" w:rsidRPr="00AE3750">
        <w:rPr>
          <w:rFonts w:ascii="Liberation Serif" w:hAnsi="Liberation Serif"/>
          <w:b/>
          <w:sz w:val="24"/>
          <w:szCs w:val="24"/>
        </w:rPr>
        <w:t xml:space="preserve"> </w:t>
      </w:r>
      <w:r w:rsidR="00A5780C" w:rsidRPr="00AE3750">
        <w:rPr>
          <w:rFonts w:ascii="Liberation Serif" w:hAnsi="Liberation Serif"/>
          <w:b/>
          <w:sz w:val="24"/>
          <w:szCs w:val="24"/>
        </w:rPr>
        <w:t>3</w:t>
      </w:r>
      <w:r w:rsidR="00C13CC9">
        <w:rPr>
          <w:rFonts w:ascii="Liberation Serif" w:hAnsi="Liberation Serif"/>
          <w:b/>
          <w:sz w:val="24"/>
          <w:szCs w:val="24"/>
        </w:rPr>
        <w:t>4</w:t>
      </w:r>
      <w:r w:rsidR="008D4EEB" w:rsidRPr="00AE3750">
        <w:rPr>
          <w:rFonts w:ascii="Liberation Serif" w:hAnsi="Liberation Serif"/>
          <w:b/>
          <w:sz w:val="24"/>
          <w:szCs w:val="24"/>
        </w:rPr>
        <w:t>.</w:t>
      </w:r>
      <w:r w:rsidR="003A442D" w:rsidRPr="00AE3750">
        <w:rPr>
          <w:rFonts w:ascii="Liberation Serif" w:hAnsi="Liberation Serif"/>
          <w:b/>
          <w:sz w:val="24"/>
          <w:szCs w:val="24"/>
        </w:rPr>
        <w:t xml:space="preserve"> Требования к порядку и формам контроля предоставления муниципальной услуги, в том числе со стороны граждан, их </w:t>
      </w:r>
      <w:r w:rsidR="00E56CB4" w:rsidRPr="00AE3750">
        <w:rPr>
          <w:rFonts w:ascii="Liberation Serif" w:hAnsi="Liberation Serif"/>
          <w:b/>
          <w:sz w:val="24"/>
          <w:szCs w:val="24"/>
        </w:rPr>
        <w:t>объединений и организаций</w:t>
      </w:r>
    </w:p>
    <w:p w14:paraId="52A8374A" w14:textId="77777777" w:rsidR="009D6675" w:rsidRPr="00AE3750" w:rsidRDefault="009D6675" w:rsidP="007E462F">
      <w:pPr>
        <w:pStyle w:val="ConsPlusNormal0"/>
        <w:jc w:val="center"/>
        <w:rPr>
          <w:rFonts w:ascii="Liberation Serif" w:hAnsi="Liberation Serif"/>
          <w:b/>
          <w:sz w:val="24"/>
          <w:szCs w:val="24"/>
        </w:rPr>
      </w:pPr>
    </w:p>
    <w:p w14:paraId="516D0471" w14:textId="2B969DF8" w:rsidR="003456C7" w:rsidRPr="00AE3750" w:rsidRDefault="00CF177A" w:rsidP="00D97C85">
      <w:pPr>
        <w:pStyle w:val="ae"/>
        <w:numPr>
          <w:ilvl w:val="0"/>
          <w:numId w:val="2"/>
        </w:numPr>
        <w:tabs>
          <w:tab w:val="left" w:pos="993"/>
        </w:tabs>
        <w:autoSpaceDE w:val="0"/>
        <w:autoSpaceDN w:val="0"/>
        <w:adjustRightInd w:val="0"/>
        <w:spacing w:after="0" w:line="240" w:lineRule="auto"/>
        <w:ind w:left="0" w:firstLine="567"/>
        <w:jc w:val="both"/>
        <w:rPr>
          <w:rFonts w:ascii="Liberation Serif" w:hAnsi="Liberation Serif" w:cs="Liberation Serif"/>
          <w:sz w:val="24"/>
          <w:szCs w:val="24"/>
        </w:rPr>
      </w:pPr>
      <w:r>
        <w:rPr>
          <w:rFonts w:ascii="Liberation Serif" w:hAnsi="Liberation Serif" w:cs="Liberation Serif"/>
          <w:sz w:val="24"/>
          <w:szCs w:val="24"/>
        </w:rPr>
        <w:t xml:space="preserve"> </w:t>
      </w:r>
      <w:r w:rsidR="003456C7" w:rsidRPr="00AE3750">
        <w:rPr>
          <w:rFonts w:ascii="Liberation Serif" w:hAnsi="Liberation Serif" w:cs="Liberation Serif"/>
          <w:sz w:val="24"/>
          <w:szCs w:val="24"/>
        </w:rPr>
        <w:t>Граждане, их объединения и организации для осуществления контроля за предоставлением муниципальной услуги имеют право направлять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и принятые ими решения, связанные с предоставлением муниципальной услуги.</w:t>
      </w:r>
    </w:p>
    <w:p w14:paraId="5E50426F" w14:textId="4C36EBE4" w:rsidR="003456C7" w:rsidRPr="00D97C85" w:rsidRDefault="00CF177A" w:rsidP="00D97C85">
      <w:pPr>
        <w:pStyle w:val="ae"/>
        <w:numPr>
          <w:ilvl w:val="0"/>
          <w:numId w:val="2"/>
        </w:numPr>
        <w:tabs>
          <w:tab w:val="left" w:pos="993"/>
        </w:tabs>
        <w:autoSpaceDE w:val="0"/>
        <w:autoSpaceDN w:val="0"/>
        <w:adjustRightInd w:val="0"/>
        <w:spacing w:after="0" w:line="240" w:lineRule="auto"/>
        <w:ind w:left="0" w:firstLine="567"/>
        <w:jc w:val="both"/>
        <w:rPr>
          <w:rFonts w:ascii="Liberation Serif" w:hAnsi="Liberation Serif" w:cs="Liberation Serif"/>
          <w:sz w:val="24"/>
          <w:szCs w:val="24"/>
        </w:rPr>
      </w:pPr>
      <w:r>
        <w:rPr>
          <w:rFonts w:ascii="Liberation Serif" w:hAnsi="Liberation Serif" w:cs="Liberation Serif"/>
          <w:sz w:val="24"/>
          <w:szCs w:val="24"/>
        </w:rPr>
        <w:t xml:space="preserve"> </w:t>
      </w:r>
      <w:r w:rsidR="003456C7" w:rsidRPr="00AE3750">
        <w:rPr>
          <w:rFonts w:ascii="Liberation Serif" w:hAnsi="Liberation Serif" w:cs="Liberation Serif"/>
          <w:sz w:val="24"/>
          <w:szCs w:val="24"/>
        </w:rPr>
        <w:t>Граждане, их объединения и организации вправе получать информацию о соблюдении положений настоящего регламента, сроках исполнения административных</w:t>
      </w:r>
      <w:r w:rsidR="003456C7" w:rsidRPr="00D97C85">
        <w:rPr>
          <w:rFonts w:ascii="Liberation Serif" w:hAnsi="Liberation Serif" w:cs="Liberation Serif"/>
          <w:sz w:val="24"/>
          <w:szCs w:val="24"/>
        </w:rPr>
        <w:t xml:space="preserve"> процедур в ходе рассмотрения их запросов путем устных (по телефону) или письменных (в том числе в электронной форме) обращений.</w:t>
      </w:r>
    </w:p>
    <w:p w14:paraId="4CCE8415" w14:textId="77777777" w:rsidR="009D6675" w:rsidRPr="00AE3750" w:rsidRDefault="009D6675" w:rsidP="007E462F">
      <w:pPr>
        <w:pStyle w:val="ConsPlusNormal0"/>
        <w:rPr>
          <w:rFonts w:ascii="Liberation Serif" w:hAnsi="Liberation Serif"/>
          <w:sz w:val="24"/>
          <w:szCs w:val="24"/>
        </w:rPr>
      </w:pPr>
    </w:p>
    <w:p w14:paraId="29ADF5B8" w14:textId="59B9BD84" w:rsidR="009D6675" w:rsidRPr="00AE3750" w:rsidRDefault="003A442D" w:rsidP="003456C7">
      <w:pPr>
        <w:pStyle w:val="ConsPlusTitle"/>
        <w:jc w:val="center"/>
        <w:outlineLvl w:val="1"/>
        <w:rPr>
          <w:rFonts w:ascii="Liberation Serif" w:hAnsi="Liberation Serif"/>
          <w:szCs w:val="24"/>
        </w:rPr>
      </w:pPr>
      <w:r w:rsidRPr="00AE3750">
        <w:rPr>
          <w:rFonts w:ascii="Liberation Serif" w:hAnsi="Liberation Serif"/>
          <w:szCs w:val="24"/>
        </w:rPr>
        <w:lastRenderedPageBreak/>
        <w:t xml:space="preserve">Раздел 5. Досудебный (внесудебный) порядок </w:t>
      </w:r>
      <w:r w:rsidR="008435F9" w:rsidRPr="00AE3750">
        <w:rPr>
          <w:rFonts w:ascii="Liberation Serif" w:hAnsi="Liberation Serif"/>
          <w:szCs w:val="24"/>
        </w:rPr>
        <w:t>обжалования решений</w:t>
      </w:r>
      <w:r w:rsidRPr="00AE3750">
        <w:rPr>
          <w:rFonts w:ascii="Liberation Serif" w:hAnsi="Liberation Serif"/>
          <w:szCs w:val="24"/>
        </w:rPr>
        <w:t xml:space="preserve"> и (или) действ</w:t>
      </w:r>
      <w:r w:rsidR="008435F9" w:rsidRPr="00AE3750">
        <w:rPr>
          <w:rFonts w:ascii="Liberation Serif" w:hAnsi="Liberation Serif"/>
          <w:szCs w:val="24"/>
        </w:rPr>
        <w:t>ий (бездействия) органа, предоставляющего муниципальную услугу</w:t>
      </w:r>
      <w:r w:rsidRPr="00AE3750">
        <w:rPr>
          <w:rFonts w:ascii="Liberation Serif" w:hAnsi="Liberation Serif"/>
          <w:szCs w:val="24"/>
        </w:rPr>
        <w:t xml:space="preserve">, </w:t>
      </w:r>
      <w:r w:rsidR="008435F9" w:rsidRPr="00AE3750">
        <w:rPr>
          <w:rFonts w:ascii="Liberation Serif" w:hAnsi="Liberation Serif"/>
          <w:szCs w:val="24"/>
        </w:rPr>
        <w:t xml:space="preserve">его </w:t>
      </w:r>
      <w:r w:rsidR="004B0325" w:rsidRPr="00AE3750">
        <w:rPr>
          <w:rFonts w:ascii="Liberation Serif" w:hAnsi="Liberation Serif"/>
          <w:szCs w:val="24"/>
        </w:rPr>
        <w:t xml:space="preserve">ответственных </w:t>
      </w:r>
      <w:r w:rsidRPr="00AE3750">
        <w:rPr>
          <w:rFonts w:ascii="Liberation Serif" w:hAnsi="Liberation Serif"/>
          <w:szCs w:val="24"/>
        </w:rPr>
        <w:t>должностных лиц</w:t>
      </w:r>
      <w:r w:rsidR="004B0325" w:rsidRPr="00AE3750">
        <w:rPr>
          <w:rFonts w:ascii="Liberation Serif" w:hAnsi="Liberation Serif"/>
          <w:szCs w:val="24"/>
        </w:rPr>
        <w:t>, а также решений и действий (бездействия)</w:t>
      </w:r>
      <w:r w:rsidR="00B5112D" w:rsidRPr="00AE3750">
        <w:rPr>
          <w:rFonts w:ascii="Liberation Serif" w:hAnsi="Liberation Serif"/>
          <w:szCs w:val="24"/>
        </w:rPr>
        <w:t xml:space="preserve"> МФЦ</w:t>
      </w:r>
      <w:r w:rsidR="004B0325" w:rsidRPr="00AE3750">
        <w:rPr>
          <w:rFonts w:ascii="Liberation Serif" w:hAnsi="Liberation Serif"/>
          <w:szCs w:val="24"/>
        </w:rPr>
        <w:t>, его работников</w:t>
      </w:r>
    </w:p>
    <w:p w14:paraId="11B85064" w14:textId="77777777" w:rsidR="00B9381B" w:rsidRPr="00AE3750" w:rsidRDefault="00B9381B" w:rsidP="007E462F">
      <w:pPr>
        <w:pStyle w:val="ConsPlusTitle"/>
        <w:jc w:val="center"/>
        <w:outlineLvl w:val="2"/>
        <w:rPr>
          <w:rFonts w:ascii="Liberation Serif" w:hAnsi="Liberation Serif"/>
          <w:szCs w:val="24"/>
        </w:rPr>
      </w:pPr>
    </w:p>
    <w:p w14:paraId="66F0B6CF" w14:textId="39BDF7D7" w:rsidR="00732F79" w:rsidRPr="00AE3750" w:rsidRDefault="009F4563" w:rsidP="003456C7">
      <w:pPr>
        <w:widowControl w:val="0"/>
        <w:autoSpaceDE w:val="0"/>
        <w:autoSpaceDN w:val="0"/>
        <w:spacing w:after="0" w:line="240" w:lineRule="auto"/>
        <w:ind w:right="50"/>
        <w:jc w:val="center"/>
        <w:rPr>
          <w:rFonts w:ascii="Liberation Serif" w:hAnsi="Liberation Serif" w:cs="Liberation Serif"/>
          <w:b/>
          <w:sz w:val="24"/>
          <w:szCs w:val="24"/>
        </w:rPr>
      </w:pPr>
      <w:r w:rsidRPr="00AE3750">
        <w:rPr>
          <w:rFonts w:ascii="Liberation Serif" w:hAnsi="Liberation Serif" w:cs="Liberation Serif"/>
          <w:b/>
          <w:sz w:val="24"/>
          <w:szCs w:val="24"/>
        </w:rPr>
        <w:t>Подраздел</w:t>
      </w:r>
      <w:r w:rsidR="00732F79" w:rsidRPr="00AE3750">
        <w:rPr>
          <w:rFonts w:ascii="Liberation Serif" w:hAnsi="Liberation Serif" w:cs="Liberation Serif"/>
          <w:b/>
          <w:sz w:val="24"/>
          <w:szCs w:val="24"/>
        </w:rPr>
        <w:t xml:space="preserve"> </w:t>
      </w:r>
      <w:r w:rsidR="00A5780C" w:rsidRPr="00AE3750">
        <w:rPr>
          <w:rFonts w:ascii="Liberation Serif" w:hAnsi="Liberation Serif" w:cs="Liberation Serif"/>
          <w:b/>
          <w:sz w:val="24"/>
          <w:szCs w:val="24"/>
        </w:rPr>
        <w:t>3</w:t>
      </w:r>
      <w:r w:rsidR="00C13CC9">
        <w:rPr>
          <w:rFonts w:ascii="Liberation Serif" w:hAnsi="Liberation Serif" w:cs="Liberation Serif"/>
          <w:b/>
          <w:sz w:val="24"/>
          <w:szCs w:val="24"/>
        </w:rPr>
        <w:t>5</w:t>
      </w:r>
      <w:r w:rsidR="00732F79" w:rsidRPr="00AE3750">
        <w:rPr>
          <w:rFonts w:ascii="Liberation Serif" w:hAnsi="Liberation Serif" w:cs="Liberation Serif"/>
          <w:b/>
          <w:sz w:val="24"/>
          <w:szCs w:val="24"/>
        </w:rPr>
        <w:t>. Информация для заинтересованных лиц об их праве на досудебное (внесудебное) обжалование действий (бездействия) и (или) решений, осуществляемых (принятых) в ходе предоставления муниципальной услуги (далее - жалоба)</w:t>
      </w:r>
    </w:p>
    <w:p w14:paraId="3BA22307" w14:textId="77777777" w:rsidR="00732F79" w:rsidRPr="00AE3750" w:rsidRDefault="00732F79" w:rsidP="00732F79">
      <w:pPr>
        <w:widowControl w:val="0"/>
        <w:autoSpaceDE w:val="0"/>
        <w:autoSpaceDN w:val="0"/>
        <w:spacing w:after="0" w:line="240" w:lineRule="auto"/>
        <w:ind w:right="50" w:firstLine="540"/>
        <w:jc w:val="center"/>
        <w:rPr>
          <w:rFonts w:ascii="Liberation Serif" w:hAnsi="Liberation Serif" w:cs="Liberation Serif"/>
          <w:b/>
          <w:sz w:val="24"/>
          <w:szCs w:val="24"/>
        </w:rPr>
      </w:pPr>
    </w:p>
    <w:p w14:paraId="562698BC" w14:textId="72045787" w:rsidR="00732F79" w:rsidRPr="00AE3750" w:rsidRDefault="00CF177A" w:rsidP="00D97C85">
      <w:pPr>
        <w:pStyle w:val="ae"/>
        <w:numPr>
          <w:ilvl w:val="0"/>
          <w:numId w:val="2"/>
        </w:numPr>
        <w:tabs>
          <w:tab w:val="left" w:pos="993"/>
        </w:tabs>
        <w:autoSpaceDE w:val="0"/>
        <w:autoSpaceDN w:val="0"/>
        <w:adjustRightInd w:val="0"/>
        <w:spacing w:after="0" w:line="240" w:lineRule="auto"/>
        <w:ind w:left="0" w:firstLine="567"/>
        <w:jc w:val="both"/>
        <w:rPr>
          <w:rFonts w:ascii="Liberation Serif" w:hAnsi="Liberation Serif" w:cs="Liberation Serif"/>
          <w:sz w:val="24"/>
          <w:szCs w:val="24"/>
        </w:rPr>
      </w:pPr>
      <w:r>
        <w:rPr>
          <w:rFonts w:ascii="Liberation Serif" w:hAnsi="Liberation Serif" w:cs="Liberation Serif"/>
          <w:sz w:val="24"/>
          <w:szCs w:val="24"/>
        </w:rPr>
        <w:t xml:space="preserve"> </w:t>
      </w:r>
      <w:r w:rsidR="003456C7" w:rsidRPr="00AE3750">
        <w:rPr>
          <w:rFonts w:ascii="Liberation Serif" w:hAnsi="Liberation Serif" w:cs="Liberation Serif"/>
          <w:sz w:val="24"/>
          <w:szCs w:val="24"/>
        </w:rPr>
        <w:t xml:space="preserve">Заинтересованное лицо вправе обжаловать решения и действия (бездействие) органа, предоставляющего муниципальную услугу, его должностных лиц, муниципальных служащих, а также решения и действия (бездействие) МФЦ, работников МФЦ в досудебном (внесудебном) порядке, предусмотренном главой 2.1 </w:t>
      </w:r>
      <w:r w:rsidR="003456C7" w:rsidRPr="00AE3750">
        <w:rPr>
          <w:rFonts w:ascii="Liberation Serif" w:hAnsi="Liberation Serif" w:cs="Times New Roman"/>
          <w:sz w:val="24"/>
          <w:szCs w:val="24"/>
        </w:rPr>
        <w:t>Федерального закона от 27 июля 2010 года № 210-ФЗ</w:t>
      </w:r>
      <w:r w:rsidR="00732F79" w:rsidRPr="00AE3750">
        <w:rPr>
          <w:rFonts w:ascii="Liberation Serif" w:hAnsi="Liberation Serif" w:cs="Liberation Serif"/>
          <w:sz w:val="24"/>
          <w:szCs w:val="24"/>
        </w:rPr>
        <w:t>.</w:t>
      </w:r>
    </w:p>
    <w:p w14:paraId="21BE524B" w14:textId="77777777" w:rsidR="00732F79" w:rsidRPr="00AE3750" w:rsidRDefault="00732F79" w:rsidP="00732F79">
      <w:pPr>
        <w:autoSpaceDE w:val="0"/>
        <w:autoSpaceDN w:val="0"/>
        <w:adjustRightInd w:val="0"/>
        <w:spacing w:after="0" w:line="240" w:lineRule="auto"/>
        <w:ind w:right="50" w:firstLine="709"/>
        <w:jc w:val="both"/>
        <w:rPr>
          <w:rFonts w:ascii="Liberation Serif" w:hAnsi="Liberation Serif" w:cs="Liberation Serif"/>
          <w:sz w:val="24"/>
          <w:szCs w:val="24"/>
        </w:rPr>
      </w:pPr>
    </w:p>
    <w:p w14:paraId="1D67D39A" w14:textId="06DAD125" w:rsidR="00732F79" w:rsidRPr="00AE3750" w:rsidRDefault="009F4563" w:rsidP="003456C7">
      <w:pPr>
        <w:widowControl w:val="0"/>
        <w:autoSpaceDE w:val="0"/>
        <w:autoSpaceDN w:val="0"/>
        <w:spacing w:after="0" w:line="240" w:lineRule="auto"/>
        <w:ind w:right="50"/>
        <w:jc w:val="center"/>
        <w:rPr>
          <w:rFonts w:ascii="Liberation Serif" w:hAnsi="Liberation Serif" w:cs="Liberation Serif"/>
          <w:b/>
          <w:sz w:val="24"/>
          <w:szCs w:val="24"/>
        </w:rPr>
      </w:pPr>
      <w:r w:rsidRPr="00AE3750">
        <w:rPr>
          <w:rFonts w:ascii="Liberation Serif" w:hAnsi="Liberation Serif" w:cs="Liberation Serif"/>
          <w:b/>
          <w:sz w:val="24"/>
          <w:szCs w:val="24"/>
        </w:rPr>
        <w:t>Подраздел</w:t>
      </w:r>
      <w:r w:rsidR="00CA51BF" w:rsidRPr="00AE3750">
        <w:rPr>
          <w:rFonts w:ascii="Liberation Serif" w:hAnsi="Liberation Serif" w:cs="Liberation Serif"/>
          <w:b/>
          <w:sz w:val="24"/>
          <w:szCs w:val="24"/>
        </w:rPr>
        <w:t xml:space="preserve"> </w:t>
      </w:r>
      <w:r w:rsidR="00A5780C" w:rsidRPr="00AE3750">
        <w:rPr>
          <w:rFonts w:ascii="Liberation Serif" w:hAnsi="Liberation Serif" w:cs="Liberation Serif"/>
          <w:b/>
          <w:sz w:val="24"/>
          <w:szCs w:val="24"/>
        </w:rPr>
        <w:t>3</w:t>
      </w:r>
      <w:r w:rsidR="00C13CC9">
        <w:rPr>
          <w:rFonts w:ascii="Liberation Serif" w:hAnsi="Liberation Serif" w:cs="Liberation Serif"/>
          <w:b/>
          <w:sz w:val="24"/>
          <w:szCs w:val="24"/>
        </w:rPr>
        <w:t>6</w:t>
      </w:r>
      <w:r w:rsidR="00732F79" w:rsidRPr="00AE3750">
        <w:rPr>
          <w:rFonts w:ascii="Liberation Serif" w:hAnsi="Liberation Serif" w:cs="Liberation Serif"/>
          <w:b/>
          <w:sz w:val="24"/>
          <w:szCs w:val="24"/>
        </w:rPr>
        <w:t>.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14:paraId="332D71F2" w14:textId="77777777" w:rsidR="00732F79" w:rsidRPr="00AE3750" w:rsidRDefault="00732F79" w:rsidP="00732F79">
      <w:pPr>
        <w:autoSpaceDE w:val="0"/>
        <w:autoSpaceDN w:val="0"/>
        <w:adjustRightInd w:val="0"/>
        <w:spacing w:after="0" w:line="240" w:lineRule="auto"/>
        <w:ind w:right="50" w:firstLine="709"/>
        <w:jc w:val="both"/>
        <w:rPr>
          <w:rFonts w:ascii="Liberation Serif" w:hAnsi="Liberation Serif" w:cs="Liberation Serif"/>
          <w:sz w:val="24"/>
          <w:szCs w:val="24"/>
        </w:rPr>
      </w:pPr>
    </w:p>
    <w:p w14:paraId="35A55FEF" w14:textId="2B9EBDBF" w:rsidR="003456C7" w:rsidRPr="00AE3750" w:rsidRDefault="00CF177A" w:rsidP="00D97C85">
      <w:pPr>
        <w:pStyle w:val="ae"/>
        <w:numPr>
          <w:ilvl w:val="0"/>
          <w:numId w:val="2"/>
        </w:numPr>
        <w:tabs>
          <w:tab w:val="left" w:pos="993"/>
        </w:tabs>
        <w:autoSpaceDE w:val="0"/>
        <w:autoSpaceDN w:val="0"/>
        <w:adjustRightInd w:val="0"/>
        <w:spacing w:after="0" w:line="240" w:lineRule="auto"/>
        <w:ind w:left="0" w:firstLine="567"/>
        <w:jc w:val="both"/>
        <w:rPr>
          <w:rFonts w:ascii="Liberation Serif" w:hAnsi="Liberation Serif" w:cs="Liberation Serif"/>
          <w:sz w:val="24"/>
          <w:szCs w:val="24"/>
        </w:rPr>
      </w:pPr>
      <w:r>
        <w:rPr>
          <w:rFonts w:ascii="Liberation Serif" w:hAnsi="Liberation Serif" w:cs="Liberation Serif"/>
          <w:sz w:val="24"/>
          <w:szCs w:val="24"/>
        </w:rPr>
        <w:t xml:space="preserve"> </w:t>
      </w:r>
      <w:r w:rsidR="003456C7" w:rsidRPr="00AE3750">
        <w:rPr>
          <w:rFonts w:ascii="Liberation Serif" w:hAnsi="Liberation Serif" w:cs="Liberation Serif"/>
          <w:sz w:val="24"/>
          <w:szCs w:val="24"/>
        </w:rPr>
        <w:t>В случае обжалования решений и действий (бездействия) предоставляющих муниципальную услугу должностных лиц, муниципальных служащих органа, предоставляющего муниципальную услугу, жалоба подается для рассмотрения в Администрацию городского округа на имя Главы городского округа Сухой Лог, в письменной форме на бумажном носителе, в том числе при личном приеме заявителя, в электронной форме, по почте или через МФЦ.</w:t>
      </w:r>
    </w:p>
    <w:p w14:paraId="153033AE" w14:textId="77777777" w:rsidR="003456C7" w:rsidRPr="00AE3750" w:rsidRDefault="003456C7" w:rsidP="00D97C85">
      <w:pPr>
        <w:pStyle w:val="ae"/>
        <w:numPr>
          <w:ilvl w:val="0"/>
          <w:numId w:val="2"/>
        </w:numPr>
        <w:tabs>
          <w:tab w:val="left" w:pos="993"/>
        </w:tabs>
        <w:autoSpaceDE w:val="0"/>
        <w:autoSpaceDN w:val="0"/>
        <w:adjustRightInd w:val="0"/>
        <w:spacing w:after="0" w:line="240" w:lineRule="auto"/>
        <w:ind w:left="0" w:firstLine="567"/>
        <w:jc w:val="both"/>
        <w:rPr>
          <w:rFonts w:ascii="Liberation Serif" w:hAnsi="Liberation Serif" w:cs="Liberation Serif"/>
          <w:sz w:val="24"/>
          <w:szCs w:val="24"/>
        </w:rPr>
      </w:pPr>
      <w:r w:rsidRPr="00AE3750">
        <w:rPr>
          <w:rFonts w:ascii="Liberation Serif" w:hAnsi="Liberation Serif" w:cs="Liberation Serif"/>
          <w:sz w:val="24"/>
          <w:szCs w:val="24"/>
        </w:rPr>
        <w:t xml:space="preserve"> В случае обжалования решений и действий (бездействия) работника МФЦ жалоба подается для рассмотрения в филиал МФЦ, где заявитель подавал заявление и документы для предоставления муниципальной услуги в письменной форме на бумажном носителе, в том числе при личном приеме заявителя, по почте или в электронной форме.</w:t>
      </w:r>
    </w:p>
    <w:p w14:paraId="5FB0C798" w14:textId="03E20ADA" w:rsidR="00B5112D" w:rsidRPr="00AE3750" w:rsidRDefault="00CF177A" w:rsidP="00D97C85">
      <w:pPr>
        <w:pStyle w:val="ae"/>
        <w:numPr>
          <w:ilvl w:val="0"/>
          <w:numId w:val="2"/>
        </w:numPr>
        <w:tabs>
          <w:tab w:val="left" w:pos="993"/>
        </w:tabs>
        <w:autoSpaceDE w:val="0"/>
        <w:autoSpaceDN w:val="0"/>
        <w:adjustRightInd w:val="0"/>
        <w:spacing w:after="0" w:line="240" w:lineRule="auto"/>
        <w:ind w:left="0" w:firstLine="567"/>
        <w:jc w:val="both"/>
        <w:rPr>
          <w:rFonts w:ascii="Liberation Serif" w:hAnsi="Liberation Serif" w:cs="Liberation Serif"/>
          <w:sz w:val="24"/>
          <w:szCs w:val="24"/>
        </w:rPr>
      </w:pPr>
      <w:r>
        <w:rPr>
          <w:rFonts w:ascii="Liberation Serif" w:hAnsi="Liberation Serif" w:cs="Liberation Serif"/>
          <w:sz w:val="24"/>
          <w:szCs w:val="24"/>
        </w:rPr>
        <w:t xml:space="preserve"> </w:t>
      </w:r>
      <w:r w:rsidR="003456C7" w:rsidRPr="00AE3750">
        <w:rPr>
          <w:rFonts w:ascii="Liberation Serif" w:hAnsi="Liberation Serif" w:cs="Liberation Serif"/>
          <w:sz w:val="24"/>
          <w:szCs w:val="24"/>
        </w:rPr>
        <w:t>Жалоба на решения и действия (бездействие) МФЦ подается в Департамент информатизации и связи Свердловской области (далее – учредитель МФЦ) в письменной форме на бумажном носителе, в том числе при личном приеме заявителя, по почте или в электронной форме.</w:t>
      </w:r>
    </w:p>
    <w:p w14:paraId="1BE5EF0C" w14:textId="77777777" w:rsidR="00732F79" w:rsidRPr="00AE3750" w:rsidRDefault="00732F79" w:rsidP="00450651">
      <w:pPr>
        <w:pStyle w:val="ae"/>
        <w:tabs>
          <w:tab w:val="left" w:pos="993"/>
        </w:tabs>
        <w:autoSpaceDE w:val="0"/>
        <w:autoSpaceDN w:val="0"/>
        <w:adjustRightInd w:val="0"/>
        <w:spacing w:after="0" w:line="240" w:lineRule="auto"/>
        <w:ind w:left="539"/>
        <w:jc w:val="both"/>
        <w:rPr>
          <w:rFonts w:ascii="Liberation Serif" w:hAnsi="Liberation Serif" w:cs="Liberation Serif"/>
          <w:sz w:val="24"/>
          <w:szCs w:val="24"/>
        </w:rPr>
      </w:pPr>
    </w:p>
    <w:p w14:paraId="5F106BEF" w14:textId="0444DADB" w:rsidR="00732F79" w:rsidRPr="00AE3750" w:rsidRDefault="009F4563" w:rsidP="00732F79">
      <w:pPr>
        <w:spacing w:after="0" w:line="240" w:lineRule="auto"/>
        <w:ind w:right="50" w:firstLine="709"/>
        <w:jc w:val="center"/>
        <w:rPr>
          <w:rFonts w:ascii="Liberation Serif" w:hAnsi="Liberation Serif" w:cs="Liberation Serif"/>
          <w:b/>
          <w:sz w:val="24"/>
          <w:szCs w:val="24"/>
        </w:rPr>
      </w:pPr>
      <w:r w:rsidRPr="00AE3750">
        <w:rPr>
          <w:rFonts w:ascii="Liberation Serif" w:hAnsi="Liberation Serif" w:cs="Liberation Serif"/>
          <w:b/>
          <w:sz w:val="24"/>
          <w:szCs w:val="24"/>
        </w:rPr>
        <w:t>Подраздел</w:t>
      </w:r>
      <w:r w:rsidR="00CA51BF" w:rsidRPr="00AE3750">
        <w:rPr>
          <w:rFonts w:ascii="Liberation Serif" w:hAnsi="Liberation Serif" w:cs="Liberation Serif"/>
          <w:b/>
          <w:sz w:val="24"/>
          <w:szCs w:val="24"/>
        </w:rPr>
        <w:t xml:space="preserve"> </w:t>
      </w:r>
      <w:r w:rsidR="00A5780C" w:rsidRPr="00AE3750">
        <w:rPr>
          <w:rFonts w:ascii="Liberation Serif" w:hAnsi="Liberation Serif" w:cs="Liberation Serif"/>
          <w:b/>
          <w:sz w:val="24"/>
          <w:szCs w:val="24"/>
        </w:rPr>
        <w:t>3</w:t>
      </w:r>
      <w:r w:rsidR="00C13CC9">
        <w:rPr>
          <w:rFonts w:ascii="Liberation Serif" w:hAnsi="Liberation Serif" w:cs="Liberation Serif"/>
          <w:b/>
          <w:sz w:val="24"/>
          <w:szCs w:val="24"/>
        </w:rPr>
        <w:t>7</w:t>
      </w:r>
      <w:r w:rsidR="00732F79" w:rsidRPr="00AE3750">
        <w:rPr>
          <w:rFonts w:ascii="Liberation Serif" w:hAnsi="Liberation Serif" w:cs="Liberation Serif"/>
          <w:b/>
          <w:sz w:val="24"/>
          <w:szCs w:val="24"/>
        </w:rPr>
        <w:t>. Способы информирования заявителей о порядке подачи и рассмотрения жалобы, в том числе с использованием Единого портала</w:t>
      </w:r>
    </w:p>
    <w:p w14:paraId="1409A218" w14:textId="77777777" w:rsidR="00732F79" w:rsidRPr="00542A10" w:rsidRDefault="00732F79" w:rsidP="00732F79">
      <w:pPr>
        <w:spacing w:after="0" w:line="240" w:lineRule="auto"/>
        <w:ind w:right="50" w:firstLine="709"/>
        <w:jc w:val="both"/>
        <w:rPr>
          <w:rFonts w:ascii="Liberation Serif" w:hAnsi="Liberation Serif" w:cs="Liberation Serif"/>
          <w:sz w:val="24"/>
          <w:szCs w:val="24"/>
        </w:rPr>
      </w:pPr>
    </w:p>
    <w:p w14:paraId="52EF8181" w14:textId="11C70518" w:rsidR="007D49EF" w:rsidRPr="00542A10" w:rsidRDefault="00CF177A" w:rsidP="00D97C85">
      <w:pPr>
        <w:pStyle w:val="ae"/>
        <w:numPr>
          <w:ilvl w:val="0"/>
          <w:numId w:val="2"/>
        </w:numPr>
        <w:tabs>
          <w:tab w:val="left" w:pos="993"/>
        </w:tabs>
        <w:autoSpaceDE w:val="0"/>
        <w:autoSpaceDN w:val="0"/>
        <w:adjustRightInd w:val="0"/>
        <w:spacing w:after="0" w:line="240" w:lineRule="auto"/>
        <w:ind w:left="0" w:firstLine="567"/>
        <w:jc w:val="both"/>
        <w:rPr>
          <w:rFonts w:ascii="Liberation Serif" w:hAnsi="Liberation Serif" w:cs="Liberation Serif"/>
          <w:sz w:val="24"/>
          <w:szCs w:val="24"/>
        </w:rPr>
      </w:pPr>
      <w:r>
        <w:rPr>
          <w:rFonts w:ascii="Liberation Serif" w:hAnsi="Liberation Serif" w:cs="Liberation Serif"/>
          <w:sz w:val="24"/>
          <w:szCs w:val="24"/>
        </w:rPr>
        <w:t xml:space="preserve"> </w:t>
      </w:r>
      <w:r w:rsidR="007D49EF" w:rsidRPr="00542A10">
        <w:rPr>
          <w:rFonts w:ascii="Liberation Serif" w:hAnsi="Liberation Serif" w:cs="Liberation Serif"/>
          <w:sz w:val="24"/>
          <w:szCs w:val="24"/>
        </w:rPr>
        <w:t>Орган, предоставляющий муниципальную услугу, МФЦ, а также учредитель МФЦ</w:t>
      </w:r>
      <w:r w:rsidR="007D49EF" w:rsidRPr="00542A10">
        <w:rPr>
          <w:rFonts w:ascii="Liberation Serif" w:hAnsi="Liberation Serif"/>
          <w:sz w:val="24"/>
          <w:szCs w:val="24"/>
        </w:rPr>
        <w:t xml:space="preserve"> </w:t>
      </w:r>
      <w:r w:rsidR="007D49EF" w:rsidRPr="00542A10">
        <w:rPr>
          <w:rFonts w:ascii="Liberation Serif" w:hAnsi="Liberation Serif" w:cs="Liberation Serif"/>
          <w:sz w:val="24"/>
          <w:szCs w:val="24"/>
        </w:rPr>
        <w:t>обеспечивают:</w:t>
      </w:r>
    </w:p>
    <w:p w14:paraId="494811B2" w14:textId="77777777" w:rsidR="007D49EF" w:rsidRPr="00542A10" w:rsidRDefault="007D49EF" w:rsidP="007D49EF">
      <w:pPr>
        <w:pStyle w:val="ae"/>
        <w:numPr>
          <w:ilvl w:val="0"/>
          <w:numId w:val="37"/>
        </w:numPr>
        <w:tabs>
          <w:tab w:val="left" w:pos="993"/>
        </w:tabs>
        <w:spacing w:after="0" w:line="240" w:lineRule="auto"/>
        <w:ind w:left="0" w:right="50" w:firstLine="567"/>
        <w:jc w:val="both"/>
        <w:rPr>
          <w:rFonts w:ascii="Liberation Serif" w:hAnsi="Liberation Serif" w:cs="Liberation Serif"/>
          <w:sz w:val="24"/>
          <w:szCs w:val="24"/>
        </w:rPr>
      </w:pPr>
      <w:r w:rsidRPr="00542A10">
        <w:rPr>
          <w:rFonts w:ascii="Liberation Serif" w:hAnsi="Liberation Serif" w:cs="Liberation Serif"/>
          <w:sz w:val="24"/>
          <w:szCs w:val="24"/>
        </w:rPr>
        <w:t>информирование заявителей о порядке обжалования решений и действий (бездействия) органа, предоставляющего муниципальную услугу, его должностных лиц, муниципальных служащих, решений и действий (бездействия) МФЦ, его работников</w:t>
      </w:r>
      <w:r w:rsidRPr="00542A10">
        <w:rPr>
          <w:rFonts w:ascii="Liberation Serif" w:hAnsi="Liberation Serif"/>
          <w:sz w:val="24"/>
          <w:szCs w:val="24"/>
        </w:rPr>
        <w:t xml:space="preserve"> </w:t>
      </w:r>
      <w:r w:rsidRPr="00542A10">
        <w:rPr>
          <w:rFonts w:ascii="Liberation Serif" w:hAnsi="Liberation Serif" w:cs="Liberation Serif"/>
          <w:sz w:val="24"/>
          <w:szCs w:val="24"/>
        </w:rPr>
        <w:t>посредством размещения информации:</w:t>
      </w:r>
    </w:p>
    <w:p w14:paraId="6CDBBFB7" w14:textId="77777777" w:rsidR="007D49EF" w:rsidRPr="00542A10" w:rsidRDefault="007D49EF" w:rsidP="007D49EF">
      <w:pPr>
        <w:spacing w:after="0" w:line="240" w:lineRule="auto"/>
        <w:ind w:right="50" w:firstLine="709"/>
        <w:jc w:val="both"/>
        <w:rPr>
          <w:rFonts w:ascii="Liberation Serif" w:hAnsi="Liberation Serif" w:cs="Liberation Serif"/>
          <w:sz w:val="24"/>
          <w:szCs w:val="24"/>
        </w:rPr>
      </w:pPr>
      <w:r w:rsidRPr="00542A10">
        <w:rPr>
          <w:rFonts w:ascii="Liberation Serif" w:hAnsi="Liberation Serif" w:cs="Liberation Serif"/>
          <w:sz w:val="24"/>
          <w:szCs w:val="24"/>
        </w:rPr>
        <w:t>на стендах в местах предоставления муниципальных услуг;</w:t>
      </w:r>
    </w:p>
    <w:p w14:paraId="4556B874" w14:textId="77777777" w:rsidR="007D49EF" w:rsidRPr="00542A10" w:rsidRDefault="007D49EF" w:rsidP="007D49EF">
      <w:pPr>
        <w:spacing w:after="0" w:line="240" w:lineRule="auto"/>
        <w:ind w:right="50" w:firstLine="709"/>
        <w:jc w:val="both"/>
        <w:rPr>
          <w:rFonts w:ascii="Liberation Serif" w:hAnsi="Liberation Serif"/>
          <w:sz w:val="24"/>
          <w:szCs w:val="24"/>
        </w:rPr>
      </w:pPr>
      <w:r w:rsidRPr="00542A10">
        <w:rPr>
          <w:rFonts w:ascii="Liberation Serif" w:hAnsi="Liberation Serif"/>
          <w:sz w:val="24"/>
          <w:szCs w:val="24"/>
        </w:rPr>
        <w:t>на официальном сайте городского округа Сухой Лог (</w:t>
      </w:r>
      <w:hyperlink r:id="rId26" w:history="1">
        <w:r w:rsidRPr="00542A10">
          <w:rPr>
            <w:rFonts w:ascii="Liberation Serif" w:hAnsi="Liberation Serif"/>
            <w:sz w:val="24"/>
            <w:szCs w:val="24"/>
          </w:rPr>
          <w:t>http://www.goslog.ru</w:t>
        </w:r>
      </w:hyperlink>
      <w:r w:rsidRPr="00542A10">
        <w:rPr>
          <w:rFonts w:ascii="Liberation Serif" w:hAnsi="Liberation Serif"/>
          <w:sz w:val="24"/>
          <w:szCs w:val="24"/>
        </w:rPr>
        <w:t>), МФЦ (</w:t>
      </w:r>
      <w:hyperlink r:id="rId27" w:history="1">
        <w:r w:rsidRPr="00542A10">
          <w:rPr>
            <w:rFonts w:ascii="Liberation Serif" w:hAnsi="Liberation Serif"/>
            <w:sz w:val="24"/>
            <w:szCs w:val="24"/>
          </w:rPr>
          <w:t>http://mfc66.ru/</w:t>
        </w:r>
      </w:hyperlink>
      <w:r w:rsidRPr="00542A10">
        <w:rPr>
          <w:rFonts w:ascii="Liberation Serif" w:hAnsi="Liberation Serif"/>
          <w:sz w:val="24"/>
          <w:szCs w:val="24"/>
        </w:rPr>
        <w:t>) и учредителя МФЦ (</w:t>
      </w:r>
      <w:hyperlink r:id="rId28" w:history="1">
        <w:r w:rsidRPr="00542A10">
          <w:rPr>
            <w:rFonts w:ascii="Liberation Serif" w:hAnsi="Liberation Serif"/>
            <w:sz w:val="24"/>
            <w:szCs w:val="24"/>
          </w:rPr>
          <w:t>http://dis.midural.ru/</w:t>
        </w:r>
      </w:hyperlink>
      <w:r w:rsidRPr="00542A10">
        <w:rPr>
          <w:rFonts w:ascii="Liberation Serif" w:hAnsi="Liberation Serif"/>
          <w:sz w:val="24"/>
          <w:szCs w:val="24"/>
        </w:rPr>
        <w:t>);</w:t>
      </w:r>
    </w:p>
    <w:p w14:paraId="2AEF266A" w14:textId="77777777" w:rsidR="007D49EF" w:rsidRPr="00542A10" w:rsidRDefault="007D49EF" w:rsidP="007D49EF">
      <w:pPr>
        <w:spacing w:after="0" w:line="240" w:lineRule="auto"/>
        <w:ind w:right="50" w:firstLine="709"/>
        <w:jc w:val="both"/>
        <w:rPr>
          <w:rFonts w:ascii="Liberation Serif" w:hAnsi="Liberation Serif"/>
          <w:sz w:val="24"/>
          <w:szCs w:val="24"/>
        </w:rPr>
      </w:pPr>
      <w:r w:rsidRPr="00542A10">
        <w:rPr>
          <w:rFonts w:ascii="Liberation Serif" w:hAnsi="Liberation Serif" w:cs="Liberation Serif"/>
          <w:sz w:val="24"/>
          <w:szCs w:val="24"/>
        </w:rPr>
        <w:t xml:space="preserve">на Едином портале в разделе «Дополнительная информация» соответствующей </w:t>
      </w:r>
      <w:r w:rsidRPr="00542A10">
        <w:rPr>
          <w:rFonts w:ascii="Liberation Serif" w:hAnsi="Liberation Serif"/>
          <w:sz w:val="24"/>
          <w:szCs w:val="24"/>
        </w:rPr>
        <w:t>муниципальной услуги (</w:t>
      </w:r>
      <w:hyperlink r:id="rId29" w:history="1">
        <w:r w:rsidRPr="00542A10">
          <w:rPr>
            <w:rFonts w:ascii="Liberation Serif" w:hAnsi="Liberation Serif"/>
            <w:sz w:val="24"/>
            <w:szCs w:val="24"/>
          </w:rPr>
          <w:t>https://www.gosuslugi.ru</w:t>
        </w:r>
      </w:hyperlink>
      <w:r w:rsidRPr="00542A10">
        <w:rPr>
          <w:rFonts w:ascii="Liberation Serif" w:hAnsi="Liberation Serif"/>
          <w:sz w:val="24"/>
          <w:szCs w:val="24"/>
        </w:rPr>
        <w:t>);</w:t>
      </w:r>
    </w:p>
    <w:p w14:paraId="1A5A4C34" w14:textId="41FC9064" w:rsidR="00732F79" w:rsidRPr="00AE3750" w:rsidRDefault="007D49EF" w:rsidP="007D49EF">
      <w:pPr>
        <w:pStyle w:val="ae"/>
        <w:numPr>
          <w:ilvl w:val="0"/>
          <w:numId w:val="37"/>
        </w:numPr>
        <w:tabs>
          <w:tab w:val="left" w:pos="993"/>
        </w:tabs>
        <w:spacing w:after="0" w:line="240" w:lineRule="auto"/>
        <w:ind w:left="0" w:right="50" w:firstLine="567"/>
        <w:jc w:val="both"/>
        <w:rPr>
          <w:rFonts w:ascii="Liberation Serif" w:hAnsi="Liberation Serif" w:cs="Liberation Serif"/>
          <w:sz w:val="24"/>
          <w:szCs w:val="24"/>
        </w:rPr>
      </w:pPr>
      <w:r w:rsidRPr="00AE3750">
        <w:rPr>
          <w:rFonts w:ascii="Liberation Serif" w:hAnsi="Liberation Serif" w:cs="Liberation Serif"/>
          <w:sz w:val="24"/>
          <w:szCs w:val="24"/>
        </w:rPr>
        <w:t>консультирование заявителей о порядке обжалования решений и действий (бездействий) органа, предоставляющего муниципальную услугу, его должностных лиц, муниципальных служащих, решений и действий (бездействия) МФЦ, его работников, в том числе по телефону, электронной почте, при личном приеме.</w:t>
      </w:r>
    </w:p>
    <w:p w14:paraId="152A2349" w14:textId="77777777" w:rsidR="00732F79" w:rsidRPr="00AE3750" w:rsidRDefault="00732F79" w:rsidP="00732F79">
      <w:pPr>
        <w:autoSpaceDE w:val="0"/>
        <w:autoSpaceDN w:val="0"/>
        <w:adjustRightInd w:val="0"/>
        <w:spacing w:after="0" w:line="240" w:lineRule="auto"/>
        <w:ind w:right="50" w:firstLine="709"/>
        <w:jc w:val="both"/>
        <w:rPr>
          <w:rFonts w:ascii="Liberation Serif" w:hAnsi="Liberation Serif" w:cs="Liberation Serif"/>
          <w:sz w:val="24"/>
          <w:szCs w:val="24"/>
        </w:rPr>
      </w:pPr>
    </w:p>
    <w:p w14:paraId="0C986A6F" w14:textId="1184A3E0" w:rsidR="00732F79" w:rsidRPr="00AE3750" w:rsidRDefault="009F4563" w:rsidP="00732F79">
      <w:pPr>
        <w:widowControl w:val="0"/>
        <w:autoSpaceDE w:val="0"/>
        <w:autoSpaceDN w:val="0"/>
        <w:spacing w:after="0" w:line="240" w:lineRule="auto"/>
        <w:ind w:right="50" w:firstLine="540"/>
        <w:jc w:val="center"/>
        <w:rPr>
          <w:rFonts w:ascii="Liberation Serif" w:hAnsi="Liberation Serif" w:cs="Liberation Serif"/>
          <w:b/>
          <w:sz w:val="24"/>
          <w:szCs w:val="24"/>
        </w:rPr>
      </w:pPr>
      <w:r w:rsidRPr="00AE3750">
        <w:rPr>
          <w:rFonts w:ascii="Liberation Serif" w:hAnsi="Liberation Serif" w:cs="Liberation Serif"/>
          <w:b/>
          <w:sz w:val="24"/>
          <w:szCs w:val="24"/>
        </w:rPr>
        <w:lastRenderedPageBreak/>
        <w:t>Подраздел</w:t>
      </w:r>
      <w:r w:rsidR="00A5780C" w:rsidRPr="00AE3750">
        <w:rPr>
          <w:rFonts w:ascii="Liberation Serif" w:hAnsi="Liberation Serif" w:cs="Liberation Serif"/>
          <w:b/>
          <w:sz w:val="24"/>
          <w:szCs w:val="24"/>
        </w:rPr>
        <w:t xml:space="preserve"> 3</w:t>
      </w:r>
      <w:r w:rsidR="00C13CC9">
        <w:rPr>
          <w:rFonts w:ascii="Liberation Serif" w:hAnsi="Liberation Serif" w:cs="Liberation Serif"/>
          <w:b/>
          <w:sz w:val="24"/>
          <w:szCs w:val="24"/>
        </w:rPr>
        <w:t>8</w:t>
      </w:r>
      <w:r w:rsidR="00732F79" w:rsidRPr="00AE3750">
        <w:rPr>
          <w:rFonts w:ascii="Liberation Serif" w:hAnsi="Liberation Serif" w:cs="Liberation Serif"/>
          <w:b/>
          <w:sz w:val="24"/>
          <w:szCs w:val="24"/>
        </w:rPr>
        <w:t xml:space="preserve">. Перечень нормативных правовых актов, регулирующих порядок досудебного (внесудебного) обжалования </w:t>
      </w:r>
      <w:r w:rsidR="00CA51BF" w:rsidRPr="00AE3750">
        <w:rPr>
          <w:rFonts w:ascii="Liberation Serif" w:hAnsi="Liberation Serif" w:cs="Liberation Serif"/>
          <w:b/>
          <w:sz w:val="24"/>
          <w:szCs w:val="24"/>
        </w:rPr>
        <w:t>решений и действий (бездействи</w:t>
      </w:r>
      <w:r w:rsidR="007835D5" w:rsidRPr="00AE3750">
        <w:rPr>
          <w:rFonts w:ascii="Liberation Serif" w:hAnsi="Liberation Serif" w:cs="Liberation Serif"/>
          <w:b/>
          <w:sz w:val="24"/>
          <w:szCs w:val="24"/>
        </w:rPr>
        <w:t>я</w:t>
      </w:r>
      <w:r w:rsidR="00CA51BF" w:rsidRPr="00AE3750">
        <w:rPr>
          <w:rFonts w:ascii="Liberation Serif" w:hAnsi="Liberation Serif" w:cs="Liberation Serif"/>
          <w:b/>
          <w:sz w:val="24"/>
          <w:szCs w:val="24"/>
        </w:rPr>
        <w:t xml:space="preserve">) органа, предоставляющего муниципальную услугу, его </w:t>
      </w:r>
      <w:r w:rsidR="007835D5" w:rsidRPr="00AE3750">
        <w:rPr>
          <w:rFonts w:ascii="Liberation Serif" w:hAnsi="Liberation Serif" w:cs="Liberation Serif"/>
          <w:b/>
          <w:sz w:val="24"/>
          <w:szCs w:val="24"/>
        </w:rPr>
        <w:t xml:space="preserve">ответственных </w:t>
      </w:r>
      <w:r w:rsidR="00CA51BF" w:rsidRPr="00AE3750">
        <w:rPr>
          <w:rFonts w:ascii="Liberation Serif" w:hAnsi="Liberation Serif" w:cs="Liberation Serif"/>
          <w:b/>
          <w:sz w:val="24"/>
          <w:szCs w:val="24"/>
        </w:rPr>
        <w:t>должностных лиц, муниципальных служащих, а также решений и действий (бездействия) МФЦ, его работников</w:t>
      </w:r>
    </w:p>
    <w:p w14:paraId="4E37DFAB" w14:textId="77777777" w:rsidR="00732F79" w:rsidRPr="00AE3750" w:rsidRDefault="00732F79" w:rsidP="00732F79">
      <w:pPr>
        <w:spacing w:after="0" w:line="240" w:lineRule="auto"/>
        <w:ind w:right="50" w:firstLine="567"/>
        <w:jc w:val="both"/>
        <w:rPr>
          <w:rFonts w:ascii="Liberation Serif" w:hAnsi="Liberation Serif" w:cs="Liberation Serif"/>
          <w:sz w:val="24"/>
          <w:szCs w:val="24"/>
        </w:rPr>
      </w:pPr>
    </w:p>
    <w:p w14:paraId="779FD687" w14:textId="1B1B3087" w:rsidR="007D49EF" w:rsidRPr="00AE3750" w:rsidRDefault="00CF177A" w:rsidP="00D97C85">
      <w:pPr>
        <w:pStyle w:val="ae"/>
        <w:numPr>
          <w:ilvl w:val="0"/>
          <w:numId w:val="2"/>
        </w:numPr>
        <w:tabs>
          <w:tab w:val="left" w:pos="993"/>
        </w:tabs>
        <w:autoSpaceDE w:val="0"/>
        <w:autoSpaceDN w:val="0"/>
        <w:adjustRightInd w:val="0"/>
        <w:spacing w:after="0" w:line="240" w:lineRule="auto"/>
        <w:ind w:left="0" w:firstLine="567"/>
        <w:jc w:val="both"/>
        <w:rPr>
          <w:rFonts w:ascii="Liberation Serif" w:hAnsi="Liberation Serif"/>
          <w:sz w:val="24"/>
          <w:szCs w:val="24"/>
        </w:rPr>
      </w:pPr>
      <w:r>
        <w:rPr>
          <w:rFonts w:ascii="Liberation Serif" w:hAnsi="Liberation Serif" w:cs="Liberation Serif"/>
          <w:sz w:val="24"/>
          <w:szCs w:val="24"/>
        </w:rPr>
        <w:t xml:space="preserve"> </w:t>
      </w:r>
      <w:r w:rsidR="007D49EF" w:rsidRPr="00AE3750">
        <w:rPr>
          <w:rFonts w:ascii="Liberation Serif" w:hAnsi="Liberation Serif" w:cs="Liberation Serif"/>
          <w:sz w:val="24"/>
          <w:szCs w:val="24"/>
        </w:rPr>
        <w:t>Порядок досудебного (внесудебного) обжалования</w:t>
      </w:r>
      <w:r w:rsidR="007D49EF" w:rsidRPr="00AE3750">
        <w:rPr>
          <w:rFonts w:ascii="Liberation Serif" w:hAnsi="Liberation Serif"/>
          <w:sz w:val="24"/>
          <w:szCs w:val="24"/>
        </w:rPr>
        <w:t xml:space="preserve"> </w:t>
      </w:r>
      <w:r w:rsidR="007D49EF" w:rsidRPr="00AE3750">
        <w:rPr>
          <w:rFonts w:ascii="Liberation Serif" w:hAnsi="Liberation Serif" w:cs="Liberation Serif"/>
          <w:sz w:val="24"/>
          <w:szCs w:val="24"/>
        </w:rPr>
        <w:t>решений и действий (бездействий) органа, предоставляющего муниципальную услугу, его должностных лиц, муниципальных служащих, а также решений и действий (бездействия) МФЦ, его работников регулируется следующими нормативными правовыми актами:</w:t>
      </w:r>
    </w:p>
    <w:p w14:paraId="49F5E34B" w14:textId="77777777" w:rsidR="007D49EF" w:rsidRPr="00AE3750" w:rsidRDefault="007D49EF" w:rsidP="007D49EF">
      <w:pPr>
        <w:pStyle w:val="ae"/>
        <w:numPr>
          <w:ilvl w:val="0"/>
          <w:numId w:val="36"/>
        </w:numPr>
        <w:tabs>
          <w:tab w:val="left" w:pos="993"/>
        </w:tabs>
        <w:autoSpaceDE w:val="0"/>
        <w:autoSpaceDN w:val="0"/>
        <w:adjustRightInd w:val="0"/>
        <w:spacing w:after="0" w:line="240" w:lineRule="auto"/>
        <w:ind w:left="0" w:firstLine="540"/>
        <w:jc w:val="both"/>
        <w:rPr>
          <w:rFonts w:ascii="Liberation Serif" w:hAnsi="Liberation Serif" w:cs="Liberation Serif"/>
          <w:sz w:val="24"/>
          <w:szCs w:val="24"/>
        </w:rPr>
      </w:pPr>
      <w:r w:rsidRPr="00AE3750">
        <w:rPr>
          <w:rFonts w:ascii="Liberation Serif" w:hAnsi="Liberation Serif"/>
          <w:sz w:val="24"/>
          <w:szCs w:val="24"/>
        </w:rPr>
        <w:t xml:space="preserve">глава 2.1 Федерального закона </w:t>
      </w:r>
      <w:r w:rsidRPr="00AE3750">
        <w:rPr>
          <w:rFonts w:ascii="Liberation Serif" w:hAnsi="Liberation Serif" w:cs="Times New Roman"/>
          <w:sz w:val="24"/>
          <w:szCs w:val="24"/>
        </w:rPr>
        <w:t>от 27 июля 2010 года № 210-ФЗ</w:t>
      </w:r>
      <w:r w:rsidRPr="00AE3750">
        <w:rPr>
          <w:rFonts w:ascii="Liberation Serif" w:hAnsi="Liberation Serif"/>
          <w:sz w:val="24"/>
          <w:szCs w:val="24"/>
        </w:rPr>
        <w:t>;</w:t>
      </w:r>
    </w:p>
    <w:p w14:paraId="791D7D99" w14:textId="77777777" w:rsidR="007D49EF" w:rsidRPr="00AE3750" w:rsidRDefault="007D49EF" w:rsidP="007D49EF">
      <w:pPr>
        <w:pStyle w:val="ae"/>
        <w:numPr>
          <w:ilvl w:val="0"/>
          <w:numId w:val="36"/>
        </w:numPr>
        <w:tabs>
          <w:tab w:val="left" w:pos="993"/>
        </w:tabs>
        <w:autoSpaceDE w:val="0"/>
        <w:autoSpaceDN w:val="0"/>
        <w:adjustRightInd w:val="0"/>
        <w:spacing w:after="0" w:line="240" w:lineRule="auto"/>
        <w:ind w:left="0" w:firstLine="540"/>
        <w:jc w:val="both"/>
        <w:rPr>
          <w:rFonts w:ascii="Liberation Serif" w:hAnsi="Liberation Serif" w:cs="Liberation Serif"/>
          <w:sz w:val="24"/>
          <w:szCs w:val="24"/>
        </w:rPr>
      </w:pPr>
      <w:r w:rsidRPr="00AE3750">
        <w:rPr>
          <w:rFonts w:ascii="Liberation Serif" w:hAnsi="Liberation Serif" w:cs="Liberation Serif"/>
          <w:sz w:val="24"/>
          <w:szCs w:val="24"/>
        </w:rPr>
        <w:t>постановление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14:paraId="7B68501D" w14:textId="77777777" w:rsidR="007D49EF" w:rsidRPr="00AE3750" w:rsidRDefault="007D49EF" w:rsidP="007D49EF">
      <w:pPr>
        <w:pStyle w:val="ae"/>
        <w:numPr>
          <w:ilvl w:val="0"/>
          <w:numId w:val="36"/>
        </w:numPr>
        <w:tabs>
          <w:tab w:val="left" w:pos="993"/>
        </w:tabs>
        <w:autoSpaceDE w:val="0"/>
        <w:autoSpaceDN w:val="0"/>
        <w:adjustRightInd w:val="0"/>
        <w:spacing w:after="0" w:line="240" w:lineRule="auto"/>
        <w:ind w:left="0" w:firstLine="540"/>
        <w:jc w:val="both"/>
        <w:rPr>
          <w:rFonts w:ascii="Liberation Serif" w:hAnsi="Liberation Serif" w:cs="Liberation Serif"/>
          <w:sz w:val="24"/>
          <w:szCs w:val="24"/>
        </w:rPr>
      </w:pPr>
      <w:r w:rsidRPr="00AE3750">
        <w:rPr>
          <w:rFonts w:ascii="Liberation Serif" w:hAnsi="Liberation Serif" w:cs="Liberation Serif"/>
          <w:sz w:val="24"/>
          <w:szCs w:val="24"/>
        </w:rPr>
        <w:t>постановление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6BD65A59" w14:textId="77777777" w:rsidR="007D49EF" w:rsidRPr="00AE3750" w:rsidRDefault="007D49EF" w:rsidP="007D49EF">
      <w:pPr>
        <w:pStyle w:val="ae"/>
        <w:numPr>
          <w:ilvl w:val="0"/>
          <w:numId w:val="36"/>
        </w:numPr>
        <w:tabs>
          <w:tab w:val="left" w:pos="993"/>
        </w:tabs>
        <w:autoSpaceDE w:val="0"/>
        <w:autoSpaceDN w:val="0"/>
        <w:adjustRightInd w:val="0"/>
        <w:spacing w:after="0" w:line="240" w:lineRule="auto"/>
        <w:ind w:left="0" w:firstLine="540"/>
        <w:jc w:val="both"/>
        <w:rPr>
          <w:rFonts w:ascii="Liberation Serif" w:hAnsi="Liberation Serif" w:cs="Liberation Serif"/>
          <w:sz w:val="24"/>
          <w:szCs w:val="24"/>
        </w:rPr>
      </w:pPr>
      <w:r w:rsidRPr="00AE3750">
        <w:rPr>
          <w:rFonts w:ascii="Liberation Serif" w:hAnsi="Liberation Serif"/>
          <w:sz w:val="24"/>
          <w:szCs w:val="24"/>
        </w:rPr>
        <w:t>постановление Правительства Свердловской области от 22.11.2018 № 828-ПП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Свердловской области, предоставляющих государственные услуги, их должностных лиц, государственных гражданских служащих исполнительных органов государственной власти Свердловской области, предоставляющих государственные услуги, а также на решения и действия (бездействие) многофункционального центра предоставления государственных и муниципальных услуг и его работников»;</w:t>
      </w:r>
    </w:p>
    <w:p w14:paraId="1955053D" w14:textId="77777777" w:rsidR="007D49EF" w:rsidRPr="00AE3750" w:rsidRDefault="007D49EF" w:rsidP="007D49EF">
      <w:pPr>
        <w:pStyle w:val="ae"/>
        <w:numPr>
          <w:ilvl w:val="0"/>
          <w:numId w:val="36"/>
        </w:numPr>
        <w:tabs>
          <w:tab w:val="left" w:pos="993"/>
        </w:tabs>
        <w:autoSpaceDE w:val="0"/>
        <w:autoSpaceDN w:val="0"/>
        <w:adjustRightInd w:val="0"/>
        <w:spacing w:after="0" w:line="240" w:lineRule="auto"/>
        <w:ind w:left="0" w:firstLine="540"/>
        <w:jc w:val="both"/>
        <w:rPr>
          <w:rFonts w:ascii="Liberation Serif" w:hAnsi="Liberation Serif" w:cs="Liberation Serif"/>
          <w:sz w:val="24"/>
          <w:szCs w:val="24"/>
        </w:rPr>
      </w:pPr>
      <w:r w:rsidRPr="00AE3750">
        <w:rPr>
          <w:rFonts w:ascii="Liberation Serif" w:hAnsi="Liberation Serif"/>
          <w:sz w:val="24"/>
          <w:szCs w:val="24"/>
        </w:rPr>
        <w:t>постановление Главы городского округа Сухой Лог № от 01.02.2019 № 118-ПГ «Об утверждении Положения об особенностях подачи и рассмотрения жалоб на решения и действия (бездействие) органов местного самоуправления городского округа Сухой Лог, предоставляющих муниципальные услуги, а также подведомственных им муниципальных учреждений городского округа Сухой Лог и их должностных лиц, муниципальных служащих органов местного самоуправления городского округа Сухой Лог, предоставляющих муниципальные услуги».</w:t>
      </w:r>
    </w:p>
    <w:p w14:paraId="6DB6C734" w14:textId="7D217777" w:rsidR="007D49EF" w:rsidRPr="00AE3750" w:rsidRDefault="00CF177A" w:rsidP="00D97C85">
      <w:pPr>
        <w:pStyle w:val="ae"/>
        <w:numPr>
          <w:ilvl w:val="0"/>
          <w:numId w:val="2"/>
        </w:numPr>
        <w:tabs>
          <w:tab w:val="left" w:pos="993"/>
        </w:tabs>
        <w:autoSpaceDE w:val="0"/>
        <w:autoSpaceDN w:val="0"/>
        <w:adjustRightInd w:val="0"/>
        <w:spacing w:after="0" w:line="240" w:lineRule="auto"/>
        <w:ind w:left="0" w:firstLine="567"/>
        <w:jc w:val="both"/>
        <w:rPr>
          <w:rFonts w:ascii="Liberation Serif" w:hAnsi="Liberation Serif"/>
          <w:sz w:val="24"/>
          <w:szCs w:val="24"/>
        </w:rPr>
      </w:pPr>
      <w:r>
        <w:rPr>
          <w:rFonts w:ascii="Liberation Serif" w:hAnsi="Liberation Serif"/>
          <w:sz w:val="24"/>
          <w:szCs w:val="24"/>
        </w:rPr>
        <w:t xml:space="preserve"> </w:t>
      </w:r>
      <w:r w:rsidR="007D49EF" w:rsidRPr="00AE3750">
        <w:rPr>
          <w:rFonts w:ascii="Liberation Serif" w:hAnsi="Liberation Serif"/>
          <w:sz w:val="24"/>
          <w:szCs w:val="24"/>
        </w:rPr>
        <w:t>Полная информация о порядке подачи и рассмотрении жалобы на решения и действия (бездействие) органа, предоставляющего муниципальную услугу, его должностных лиц, муниципальных служащих, а также решения и действия (бездействие) МФЦ, его работников размещена в разделе «Дополнительная информация» на Едином портале соответствующей муниципальной услуги.</w:t>
      </w:r>
    </w:p>
    <w:p w14:paraId="18A98F56" w14:textId="77777777" w:rsidR="006E5918" w:rsidRPr="00AE3750" w:rsidRDefault="006E5918">
      <w:pPr>
        <w:spacing w:after="0" w:line="240" w:lineRule="auto"/>
        <w:rPr>
          <w:rFonts w:ascii="Liberation Serif" w:hAnsi="Liberation Serif"/>
          <w:sz w:val="24"/>
          <w:szCs w:val="24"/>
        </w:rPr>
      </w:pPr>
      <w:r w:rsidRPr="00AE3750">
        <w:rPr>
          <w:rFonts w:ascii="Liberation Serif" w:hAnsi="Liberation Serif"/>
          <w:sz w:val="24"/>
          <w:szCs w:val="24"/>
        </w:rPr>
        <w:br w:type="page"/>
      </w:r>
    </w:p>
    <w:p w14:paraId="3AF22BBD" w14:textId="746AFF46" w:rsidR="006E5918" w:rsidRPr="00AE3750" w:rsidRDefault="006E5918" w:rsidP="00616122">
      <w:pPr>
        <w:pageBreakBefore/>
        <w:spacing w:after="0" w:line="240" w:lineRule="auto"/>
        <w:ind w:left="4962"/>
        <w:rPr>
          <w:rFonts w:ascii="Liberation Serif" w:eastAsia="Times New Roman" w:hAnsi="Liberation Serif"/>
          <w:sz w:val="24"/>
          <w:szCs w:val="24"/>
          <w:lang w:eastAsia="ru-RU"/>
        </w:rPr>
      </w:pPr>
      <w:r w:rsidRPr="00AE3750">
        <w:rPr>
          <w:rFonts w:ascii="Liberation Serif" w:eastAsia="Times New Roman" w:hAnsi="Liberation Serif"/>
          <w:sz w:val="24"/>
          <w:szCs w:val="24"/>
          <w:lang w:eastAsia="ru-RU"/>
        </w:rPr>
        <w:lastRenderedPageBreak/>
        <w:t>Приложение №</w:t>
      </w:r>
      <w:r w:rsidR="00B249F5">
        <w:rPr>
          <w:rFonts w:ascii="Liberation Serif" w:eastAsia="Times New Roman" w:hAnsi="Liberation Serif"/>
          <w:sz w:val="24"/>
          <w:szCs w:val="24"/>
          <w:lang w:eastAsia="ru-RU"/>
        </w:rPr>
        <w:t>1</w:t>
      </w:r>
      <w:r w:rsidR="00616122">
        <w:rPr>
          <w:rFonts w:ascii="Liberation Serif" w:eastAsia="Times New Roman" w:hAnsi="Liberation Serif"/>
          <w:sz w:val="24"/>
          <w:szCs w:val="24"/>
          <w:lang w:eastAsia="ru-RU"/>
        </w:rPr>
        <w:t xml:space="preserve"> </w:t>
      </w:r>
      <w:r w:rsidRPr="00AE3750">
        <w:rPr>
          <w:rFonts w:ascii="Liberation Serif" w:eastAsia="Times New Roman" w:hAnsi="Liberation Serif" w:cs="Liberation Serif"/>
          <w:sz w:val="24"/>
          <w:szCs w:val="24"/>
          <w:lang w:eastAsia="ru-RU"/>
        </w:rPr>
        <w:t>к регламенту «</w:t>
      </w:r>
      <w:r w:rsidR="009B6E09" w:rsidRPr="009B6E09">
        <w:rPr>
          <w:rFonts w:ascii="Liberation Serif" w:eastAsia="Times New Roman" w:hAnsi="Liberation Serif" w:cs="Liberation Serif"/>
          <w:sz w:val="24"/>
          <w:szCs w:val="24"/>
          <w:lang w:eastAsia="ru-RU"/>
        </w:rPr>
        <w:t>Выдача решения о признании садового дома жилым домом и жилого дома садовым домом</w:t>
      </w:r>
      <w:r w:rsidRPr="009B6E09">
        <w:rPr>
          <w:rFonts w:ascii="Liberation Serif" w:eastAsia="Times New Roman" w:hAnsi="Liberation Serif" w:cs="Liberation Serif"/>
          <w:sz w:val="24"/>
          <w:szCs w:val="24"/>
          <w:lang w:eastAsia="ru-RU"/>
        </w:rPr>
        <w:t>»</w:t>
      </w:r>
    </w:p>
    <w:p w14:paraId="12A9A4D5" w14:textId="77777777" w:rsidR="00616122" w:rsidRDefault="00616122" w:rsidP="004E5A94">
      <w:pPr>
        <w:rPr>
          <w:rFonts w:ascii="Liberation Serif" w:hAnsi="Liberation Serif"/>
          <w:sz w:val="16"/>
          <w:szCs w:val="16"/>
        </w:rPr>
      </w:pPr>
    </w:p>
    <w:tbl>
      <w:tblPr>
        <w:tblpPr w:leftFromText="180" w:rightFromText="180" w:vertAnchor="text" w:horzAnchor="margin" w:tblpY="215"/>
        <w:tblW w:w="0" w:type="auto"/>
        <w:tblLook w:val="04A0" w:firstRow="1" w:lastRow="0" w:firstColumn="1" w:lastColumn="0" w:noHBand="0" w:noVBand="1"/>
      </w:tblPr>
      <w:tblGrid>
        <w:gridCol w:w="4361"/>
        <w:gridCol w:w="5210"/>
      </w:tblGrid>
      <w:tr w:rsidR="009845FB" w:rsidRPr="009845FB" w14:paraId="720D5BF9" w14:textId="77777777" w:rsidTr="009845FB">
        <w:trPr>
          <w:trHeight w:val="854"/>
        </w:trPr>
        <w:tc>
          <w:tcPr>
            <w:tcW w:w="4361" w:type="dxa"/>
            <w:vMerge w:val="restart"/>
            <w:vAlign w:val="center"/>
          </w:tcPr>
          <w:p w14:paraId="6413CAE7" w14:textId="77777777" w:rsidR="009845FB" w:rsidRPr="009845FB" w:rsidRDefault="009845FB" w:rsidP="009845FB">
            <w:pPr>
              <w:spacing w:after="0" w:line="240" w:lineRule="auto"/>
              <w:jc w:val="center"/>
              <w:rPr>
                <w:rFonts w:ascii="Liberation Serif" w:eastAsia="Times New Roman" w:hAnsi="Liberation Serif" w:cs="Times New Roman"/>
                <w:b/>
                <w:sz w:val="24"/>
                <w:szCs w:val="24"/>
                <w:lang w:eastAsia="ru-RU"/>
              </w:rPr>
            </w:pPr>
          </w:p>
        </w:tc>
        <w:tc>
          <w:tcPr>
            <w:tcW w:w="5210" w:type="dxa"/>
            <w:hideMark/>
          </w:tcPr>
          <w:p w14:paraId="665BFD32" w14:textId="77777777" w:rsidR="009845FB" w:rsidRPr="009845FB" w:rsidRDefault="009845FB" w:rsidP="009845FB">
            <w:pPr>
              <w:autoSpaceDE w:val="0"/>
              <w:autoSpaceDN w:val="0"/>
              <w:adjustRightInd w:val="0"/>
              <w:spacing w:after="0" w:line="240" w:lineRule="auto"/>
              <w:rPr>
                <w:rFonts w:ascii="Liberation Serif" w:eastAsia="Times New Roman" w:hAnsi="Liberation Serif" w:cs="Times New Roman"/>
                <w:b/>
                <w:sz w:val="24"/>
                <w:szCs w:val="24"/>
                <w:lang w:eastAsia="ru-RU"/>
              </w:rPr>
            </w:pPr>
            <w:r w:rsidRPr="009845FB">
              <w:rPr>
                <w:rFonts w:ascii="Liberation Serif" w:eastAsia="Times New Roman" w:hAnsi="Liberation Serif" w:cs="Times New Roman"/>
                <w:sz w:val="24"/>
                <w:szCs w:val="24"/>
                <w:lang w:eastAsia="ru-RU"/>
              </w:rPr>
              <w:t xml:space="preserve">Начальнику отдела архитектуры и градостроительства Администрации городского округа Сухой Лог </w:t>
            </w:r>
            <w:bookmarkStart w:id="4" w:name="_GoBack"/>
            <w:r w:rsidRPr="009845FB">
              <w:rPr>
                <w:rFonts w:ascii="Liberation Serif" w:eastAsia="Times New Roman" w:hAnsi="Liberation Serif" w:cs="Times New Roman"/>
                <w:sz w:val="24"/>
                <w:szCs w:val="24"/>
                <w:lang w:eastAsia="ru-RU"/>
              </w:rPr>
              <w:t>Д.А. Чебыкину</w:t>
            </w:r>
            <w:bookmarkEnd w:id="4"/>
          </w:p>
        </w:tc>
      </w:tr>
      <w:tr w:rsidR="009845FB" w:rsidRPr="009845FB" w14:paraId="2E61D15C" w14:textId="77777777" w:rsidTr="009845FB">
        <w:trPr>
          <w:trHeight w:val="173"/>
        </w:trPr>
        <w:tc>
          <w:tcPr>
            <w:tcW w:w="0" w:type="auto"/>
            <w:vMerge/>
            <w:vAlign w:val="center"/>
            <w:hideMark/>
          </w:tcPr>
          <w:p w14:paraId="058E667B" w14:textId="77777777" w:rsidR="009845FB" w:rsidRPr="009845FB" w:rsidRDefault="009845FB" w:rsidP="009845FB">
            <w:pPr>
              <w:spacing w:after="0" w:line="240" w:lineRule="auto"/>
              <w:rPr>
                <w:rFonts w:ascii="Liberation Serif" w:eastAsia="Times New Roman" w:hAnsi="Liberation Serif" w:cs="Times New Roman"/>
                <w:b/>
                <w:sz w:val="24"/>
                <w:szCs w:val="24"/>
                <w:lang w:eastAsia="ru-RU"/>
              </w:rPr>
            </w:pPr>
          </w:p>
        </w:tc>
        <w:tc>
          <w:tcPr>
            <w:tcW w:w="5210" w:type="dxa"/>
            <w:tcBorders>
              <w:top w:val="nil"/>
              <w:left w:val="nil"/>
              <w:bottom w:val="single" w:sz="4" w:space="0" w:color="auto"/>
              <w:right w:val="nil"/>
            </w:tcBorders>
            <w:hideMark/>
          </w:tcPr>
          <w:p w14:paraId="42FE3C73" w14:textId="77777777" w:rsidR="009845FB" w:rsidRPr="009845FB" w:rsidRDefault="009845FB" w:rsidP="009845FB">
            <w:pPr>
              <w:spacing w:after="0" w:line="240" w:lineRule="auto"/>
              <w:rPr>
                <w:rFonts w:ascii="Liberation Serif" w:eastAsia="Times New Roman" w:hAnsi="Liberation Serif" w:cs="Times New Roman"/>
                <w:sz w:val="24"/>
                <w:szCs w:val="24"/>
                <w:lang w:eastAsia="ru-RU"/>
              </w:rPr>
            </w:pPr>
            <w:r w:rsidRPr="009845FB">
              <w:rPr>
                <w:rFonts w:ascii="Liberation Serif" w:eastAsia="Times New Roman" w:hAnsi="Liberation Serif" w:cs="Times New Roman"/>
                <w:sz w:val="24"/>
                <w:szCs w:val="24"/>
                <w:lang w:eastAsia="ru-RU"/>
              </w:rPr>
              <w:t xml:space="preserve">от </w:t>
            </w:r>
          </w:p>
        </w:tc>
      </w:tr>
      <w:tr w:rsidR="009845FB" w:rsidRPr="009845FB" w14:paraId="47E417B0" w14:textId="77777777" w:rsidTr="009845FB">
        <w:trPr>
          <w:trHeight w:val="70"/>
        </w:trPr>
        <w:tc>
          <w:tcPr>
            <w:tcW w:w="0" w:type="auto"/>
            <w:vMerge/>
            <w:vAlign w:val="center"/>
            <w:hideMark/>
          </w:tcPr>
          <w:p w14:paraId="79A97821" w14:textId="77777777" w:rsidR="009845FB" w:rsidRPr="009845FB" w:rsidRDefault="009845FB" w:rsidP="009845FB">
            <w:pPr>
              <w:spacing w:after="0" w:line="240" w:lineRule="auto"/>
              <w:rPr>
                <w:rFonts w:ascii="Liberation Serif" w:eastAsia="Times New Roman" w:hAnsi="Liberation Serif" w:cs="Times New Roman"/>
                <w:b/>
                <w:sz w:val="24"/>
                <w:szCs w:val="24"/>
                <w:lang w:eastAsia="ru-RU"/>
              </w:rPr>
            </w:pPr>
          </w:p>
        </w:tc>
        <w:tc>
          <w:tcPr>
            <w:tcW w:w="5210" w:type="dxa"/>
            <w:tcBorders>
              <w:top w:val="single" w:sz="4" w:space="0" w:color="auto"/>
              <w:left w:val="nil"/>
              <w:bottom w:val="nil"/>
              <w:right w:val="nil"/>
            </w:tcBorders>
            <w:hideMark/>
          </w:tcPr>
          <w:p w14:paraId="6E6BE5C8" w14:textId="77777777" w:rsidR="002801C3" w:rsidRDefault="009845FB" w:rsidP="002801C3">
            <w:pPr>
              <w:spacing w:after="0" w:line="240" w:lineRule="auto"/>
              <w:jc w:val="center"/>
              <w:rPr>
                <w:rFonts w:ascii="Liberation Serif" w:eastAsia="Times New Roman" w:hAnsi="Liberation Serif" w:cs="Times New Roman"/>
                <w:sz w:val="18"/>
                <w:szCs w:val="18"/>
                <w:lang w:eastAsia="ru-RU"/>
              </w:rPr>
            </w:pPr>
            <w:r w:rsidRPr="009845FB">
              <w:rPr>
                <w:rFonts w:ascii="Liberation Serif" w:eastAsia="Times New Roman" w:hAnsi="Liberation Serif" w:cs="Times New Roman"/>
                <w:sz w:val="18"/>
                <w:szCs w:val="18"/>
                <w:lang w:eastAsia="ru-RU"/>
              </w:rPr>
              <w:t>(для физического лица - Ф.И.О.</w:t>
            </w:r>
            <w:r w:rsidR="002801C3">
              <w:rPr>
                <w:rFonts w:ascii="Liberation Serif" w:eastAsia="Times New Roman" w:hAnsi="Liberation Serif" w:cs="Times New Roman"/>
                <w:sz w:val="18"/>
                <w:szCs w:val="18"/>
                <w:lang w:eastAsia="ru-RU"/>
              </w:rPr>
              <w:t>, паспорт,</w:t>
            </w:r>
          </w:p>
          <w:p w14:paraId="539827D4" w14:textId="28F6D989" w:rsidR="002801C3" w:rsidRDefault="002801C3" w:rsidP="002801C3">
            <w:pPr>
              <w:spacing w:after="0" w:line="240" w:lineRule="auto"/>
              <w:jc w:val="center"/>
              <w:rPr>
                <w:rFonts w:ascii="Liberation Serif" w:eastAsia="Times New Roman" w:hAnsi="Liberation Serif" w:cs="Times New Roman"/>
                <w:sz w:val="18"/>
                <w:szCs w:val="18"/>
                <w:lang w:eastAsia="ru-RU"/>
              </w:rPr>
            </w:pPr>
            <w:r>
              <w:rPr>
                <w:rFonts w:ascii="Liberation Serif" w:eastAsia="Times New Roman" w:hAnsi="Liberation Serif" w:cs="Times New Roman"/>
                <w:sz w:val="18"/>
                <w:szCs w:val="18"/>
                <w:lang w:eastAsia="ru-RU"/>
              </w:rPr>
              <w:t>для индивидуального предпринимателя – Ф.И.О., ОГРИП,</w:t>
            </w:r>
          </w:p>
          <w:p w14:paraId="757295A7" w14:textId="0F33DC53" w:rsidR="009845FB" w:rsidRPr="009845FB" w:rsidRDefault="002801C3" w:rsidP="002801C3">
            <w:pPr>
              <w:spacing w:after="0" w:line="240" w:lineRule="auto"/>
              <w:jc w:val="center"/>
              <w:rPr>
                <w:rFonts w:ascii="Liberation Serif" w:eastAsia="Times New Roman" w:hAnsi="Liberation Serif" w:cs="Times New Roman"/>
                <w:b/>
                <w:i/>
                <w:sz w:val="24"/>
                <w:szCs w:val="24"/>
                <w:lang w:eastAsia="ru-RU"/>
              </w:rPr>
            </w:pPr>
            <w:r w:rsidRPr="009845FB">
              <w:rPr>
                <w:rFonts w:ascii="Liberation Serif" w:eastAsia="Times New Roman" w:hAnsi="Liberation Serif" w:cs="Times New Roman"/>
                <w:sz w:val="18"/>
                <w:szCs w:val="18"/>
                <w:lang w:eastAsia="ru-RU"/>
              </w:rPr>
              <w:t>для юридического лица –</w:t>
            </w:r>
            <w:r w:rsidRPr="009845FB">
              <w:rPr>
                <w:rFonts w:ascii="Liberation Serif" w:eastAsia="Times New Roman" w:hAnsi="Liberation Serif" w:cs="Times New Roman"/>
                <w:sz w:val="16"/>
                <w:szCs w:val="16"/>
                <w:lang w:eastAsia="ru-RU"/>
              </w:rPr>
              <w:t>наименование, ОГРН, ИНН</w:t>
            </w:r>
            <w:r w:rsidR="009845FB" w:rsidRPr="009845FB">
              <w:rPr>
                <w:rFonts w:ascii="Liberation Serif" w:eastAsia="Times New Roman" w:hAnsi="Liberation Serif" w:cs="Times New Roman"/>
                <w:sz w:val="18"/>
                <w:szCs w:val="18"/>
                <w:lang w:eastAsia="ru-RU"/>
              </w:rPr>
              <w:t>)</w:t>
            </w:r>
          </w:p>
        </w:tc>
      </w:tr>
      <w:tr w:rsidR="009845FB" w:rsidRPr="009845FB" w14:paraId="7377F90C" w14:textId="77777777" w:rsidTr="009845FB">
        <w:trPr>
          <w:trHeight w:val="112"/>
        </w:trPr>
        <w:tc>
          <w:tcPr>
            <w:tcW w:w="0" w:type="auto"/>
            <w:vMerge/>
            <w:vAlign w:val="center"/>
            <w:hideMark/>
          </w:tcPr>
          <w:p w14:paraId="146D83B2" w14:textId="77777777" w:rsidR="009845FB" w:rsidRPr="009845FB" w:rsidRDefault="009845FB" w:rsidP="009845FB">
            <w:pPr>
              <w:spacing w:after="0" w:line="240" w:lineRule="auto"/>
              <w:rPr>
                <w:rFonts w:ascii="Liberation Serif" w:eastAsia="Times New Roman" w:hAnsi="Liberation Serif" w:cs="Times New Roman"/>
                <w:b/>
                <w:sz w:val="24"/>
                <w:szCs w:val="24"/>
                <w:lang w:eastAsia="ru-RU"/>
              </w:rPr>
            </w:pPr>
          </w:p>
        </w:tc>
        <w:tc>
          <w:tcPr>
            <w:tcW w:w="5210" w:type="dxa"/>
            <w:tcBorders>
              <w:top w:val="nil"/>
              <w:left w:val="nil"/>
              <w:bottom w:val="single" w:sz="4" w:space="0" w:color="auto"/>
              <w:right w:val="nil"/>
            </w:tcBorders>
          </w:tcPr>
          <w:p w14:paraId="48620573" w14:textId="77777777" w:rsidR="009845FB" w:rsidRPr="009845FB" w:rsidRDefault="009845FB" w:rsidP="009845FB">
            <w:pPr>
              <w:spacing w:after="0" w:line="240" w:lineRule="auto"/>
              <w:jc w:val="center"/>
              <w:rPr>
                <w:rFonts w:ascii="Liberation Serif" w:eastAsia="Times New Roman" w:hAnsi="Liberation Serif" w:cs="Times New Roman"/>
                <w:sz w:val="24"/>
                <w:szCs w:val="24"/>
                <w:lang w:eastAsia="ru-RU"/>
              </w:rPr>
            </w:pPr>
          </w:p>
        </w:tc>
      </w:tr>
      <w:tr w:rsidR="009845FB" w:rsidRPr="009845FB" w14:paraId="6B3F3E90" w14:textId="77777777" w:rsidTr="009845FB">
        <w:trPr>
          <w:trHeight w:val="207"/>
        </w:trPr>
        <w:tc>
          <w:tcPr>
            <w:tcW w:w="0" w:type="auto"/>
            <w:vMerge/>
            <w:vAlign w:val="center"/>
            <w:hideMark/>
          </w:tcPr>
          <w:p w14:paraId="5C9A2D41" w14:textId="77777777" w:rsidR="009845FB" w:rsidRPr="009845FB" w:rsidRDefault="009845FB" w:rsidP="009845FB">
            <w:pPr>
              <w:spacing w:after="0" w:line="240" w:lineRule="auto"/>
              <w:rPr>
                <w:rFonts w:ascii="Liberation Serif" w:eastAsia="Times New Roman" w:hAnsi="Liberation Serif" w:cs="Times New Roman"/>
                <w:b/>
                <w:sz w:val="24"/>
                <w:szCs w:val="24"/>
                <w:lang w:eastAsia="ru-RU"/>
              </w:rPr>
            </w:pPr>
          </w:p>
        </w:tc>
        <w:tc>
          <w:tcPr>
            <w:tcW w:w="5210" w:type="dxa"/>
            <w:tcBorders>
              <w:top w:val="single" w:sz="4" w:space="0" w:color="auto"/>
              <w:left w:val="nil"/>
              <w:bottom w:val="single" w:sz="4" w:space="0" w:color="auto"/>
              <w:right w:val="nil"/>
            </w:tcBorders>
          </w:tcPr>
          <w:p w14:paraId="21C70609" w14:textId="77777777" w:rsidR="009845FB" w:rsidRPr="009845FB" w:rsidRDefault="009845FB" w:rsidP="009845FB">
            <w:pPr>
              <w:spacing w:after="0" w:line="240" w:lineRule="auto"/>
              <w:jc w:val="center"/>
              <w:rPr>
                <w:rFonts w:ascii="Liberation Serif" w:eastAsia="Times New Roman" w:hAnsi="Liberation Serif" w:cs="Times New Roman"/>
                <w:sz w:val="24"/>
                <w:szCs w:val="24"/>
                <w:lang w:eastAsia="ru-RU"/>
              </w:rPr>
            </w:pPr>
          </w:p>
        </w:tc>
      </w:tr>
      <w:tr w:rsidR="009845FB" w:rsidRPr="009845FB" w14:paraId="4D05646C" w14:textId="77777777" w:rsidTr="005C505A">
        <w:trPr>
          <w:trHeight w:val="60"/>
        </w:trPr>
        <w:tc>
          <w:tcPr>
            <w:tcW w:w="0" w:type="auto"/>
            <w:vMerge/>
            <w:vAlign w:val="center"/>
            <w:hideMark/>
          </w:tcPr>
          <w:p w14:paraId="7F4A4F35" w14:textId="77777777" w:rsidR="009845FB" w:rsidRPr="009845FB" w:rsidRDefault="009845FB" w:rsidP="009845FB">
            <w:pPr>
              <w:spacing w:after="0" w:line="240" w:lineRule="auto"/>
              <w:rPr>
                <w:rFonts w:ascii="Liberation Serif" w:eastAsia="Times New Roman" w:hAnsi="Liberation Serif" w:cs="Times New Roman"/>
                <w:b/>
                <w:sz w:val="24"/>
                <w:szCs w:val="24"/>
                <w:lang w:eastAsia="ru-RU"/>
              </w:rPr>
            </w:pPr>
          </w:p>
        </w:tc>
        <w:tc>
          <w:tcPr>
            <w:tcW w:w="5210" w:type="dxa"/>
            <w:tcBorders>
              <w:top w:val="nil"/>
              <w:left w:val="nil"/>
              <w:bottom w:val="single" w:sz="4" w:space="0" w:color="auto"/>
              <w:right w:val="nil"/>
            </w:tcBorders>
            <w:vAlign w:val="bottom"/>
          </w:tcPr>
          <w:p w14:paraId="60CDAA26" w14:textId="32068DBC" w:rsidR="009845FB" w:rsidRPr="002801C3" w:rsidRDefault="009845FB" w:rsidP="009845FB">
            <w:pPr>
              <w:autoSpaceDE w:val="0"/>
              <w:autoSpaceDN w:val="0"/>
              <w:adjustRightInd w:val="0"/>
              <w:spacing w:after="0" w:line="240" w:lineRule="auto"/>
              <w:rPr>
                <w:rFonts w:ascii="Liberation Serif" w:eastAsia="Times New Roman" w:hAnsi="Liberation Serif" w:cs="Times New Roman"/>
                <w:sz w:val="24"/>
                <w:szCs w:val="24"/>
                <w:lang w:eastAsia="ru-RU"/>
              </w:rPr>
            </w:pPr>
          </w:p>
        </w:tc>
      </w:tr>
      <w:tr w:rsidR="009845FB" w:rsidRPr="009845FB" w14:paraId="7BCADC50" w14:textId="77777777" w:rsidTr="009845FB">
        <w:trPr>
          <w:trHeight w:val="115"/>
        </w:trPr>
        <w:tc>
          <w:tcPr>
            <w:tcW w:w="0" w:type="auto"/>
            <w:vMerge/>
            <w:vAlign w:val="center"/>
            <w:hideMark/>
          </w:tcPr>
          <w:p w14:paraId="0205D595" w14:textId="77777777" w:rsidR="009845FB" w:rsidRPr="009845FB" w:rsidRDefault="009845FB" w:rsidP="009845FB">
            <w:pPr>
              <w:spacing w:after="0" w:line="240" w:lineRule="auto"/>
              <w:rPr>
                <w:rFonts w:ascii="Liberation Serif" w:eastAsia="Times New Roman" w:hAnsi="Liberation Serif" w:cs="Times New Roman"/>
                <w:b/>
                <w:sz w:val="24"/>
                <w:szCs w:val="24"/>
                <w:lang w:eastAsia="ru-RU"/>
              </w:rPr>
            </w:pPr>
          </w:p>
        </w:tc>
        <w:tc>
          <w:tcPr>
            <w:tcW w:w="5210" w:type="dxa"/>
            <w:tcBorders>
              <w:top w:val="single" w:sz="4" w:space="0" w:color="auto"/>
              <w:left w:val="nil"/>
              <w:bottom w:val="single" w:sz="4" w:space="0" w:color="auto"/>
              <w:right w:val="nil"/>
            </w:tcBorders>
          </w:tcPr>
          <w:p w14:paraId="34DF7651" w14:textId="77777777" w:rsidR="009845FB" w:rsidRPr="009845FB" w:rsidRDefault="009845FB" w:rsidP="009845FB">
            <w:pPr>
              <w:autoSpaceDE w:val="0"/>
              <w:autoSpaceDN w:val="0"/>
              <w:adjustRightInd w:val="0"/>
              <w:spacing w:after="0" w:line="240" w:lineRule="auto"/>
              <w:rPr>
                <w:rFonts w:ascii="Liberation Serif" w:eastAsia="Times New Roman" w:hAnsi="Liberation Serif" w:cs="Times New Roman"/>
                <w:sz w:val="24"/>
                <w:szCs w:val="24"/>
                <w:lang w:eastAsia="ru-RU"/>
              </w:rPr>
            </w:pPr>
          </w:p>
        </w:tc>
      </w:tr>
      <w:tr w:rsidR="009845FB" w:rsidRPr="009845FB" w14:paraId="121CE313" w14:textId="77777777" w:rsidTr="009845FB">
        <w:trPr>
          <w:trHeight w:val="398"/>
        </w:trPr>
        <w:tc>
          <w:tcPr>
            <w:tcW w:w="0" w:type="auto"/>
            <w:vMerge/>
            <w:vAlign w:val="center"/>
            <w:hideMark/>
          </w:tcPr>
          <w:p w14:paraId="3072E692" w14:textId="77777777" w:rsidR="009845FB" w:rsidRPr="009845FB" w:rsidRDefault="009845FB" w:rsidP="009845FB">
            <w:pPr>
              <w:spacing w:after="0" w:line="240" w:lineRule="auto"/>
              <w:rPr>
                <w:rFonts w:ascii="Liberation Serif" w:eastAsia="Times New Roman" w:hAnsi="Liberation Serif" w:cs="Times New Roman"/>
                <w:b/>
                <w:sz w:val="24"/>
                <w:szCs w:val="24"/>
                <w:lang w:eastAsia="ru-RU"/>
              </w:rPr>
            </w:pPr>
          </w:p>
        </w:tc>
        <w:tc>
          <w:tcPr>
            <w:tcW w:w="5210" w:type="dxa"/>
            <w:tcBorders>
              <w:top w:val="nil"/>
              <w:left w:val="nil"/>
              <w:bottom w:val="single" w:sz="4" w:space="0" w:color="auto"/>
              <w:right w:val="nil"/>
            </w:tcBorders>
            <w:vAlign w:val="bottom"/>
            <w:hideMark/>
          </w:tcPr>
          <w:p w14:paraId="43042C1B" w14:textId="77777777" w:rsidR="009845FB" w:rsidRPr="009845FB" w:rsidRDefault="009845FB" w:rsidP="009845FB">
            <w:pPr>
              <w:autoSpaceDE w:val="0"/>
              <w:autoSpaceDN w:val="0"/>
              <w:adjustRightInd w:val="0"/>
              <w:spacing w:after="0" w:line="240" w:lineRule="auto"/>
              <w:rPr>
                <w:rFonts w:ascii="Liberation Serif" w:eastAsia="Times New Roman" w:hAnsi="Liberation Serif" w:cs="Times New Roman"/>
                <w:sz w:val="24"/>
                <w:szCs w:val="24"/>
                <w:lang w:eastAsia="ru-RU"/>
              </w:rPr>
            </w:pPr>
            <w:r w:rsidRPr="009845FB">
              <w:rPr>
                <w:rFonts w:ascii="Liberation Serif" w:eastAsia="Times New Roman" w:hAnsi="Liberation Serif" w:cs="Times New Roman"/>
                <w:sz w:val="24"/>
                <w:szCs w:val="24"/>
                <w:lang w:eastAsia="ru-RU"/>
              </w:rPr>
              <w:t>Почтовый адрес:</w:t>
            </w:r>
          </w:p>
        </w:tc>
      </w:tr>
      <w:tr w:rsidR="009845FB" w:rsidRPr="009845FB" w14:paraId="438347B2" w14:textId="77777777" w:rsidTr="009845FB">
        <w:trPr>
          <w:trHeight w:val="81"/>
        </w:trPr>
        <w:tc>
          <w:tcPr>
            <w:tcW w:w="0" w:type="auto"/>
            <w:vMerge/>
            <w:vAlign w:val="center"/>
            <w:hideMark/>
          </w:tcPr>
          <w:p w14:paraId="79400C84" w14:textId="77777777" w:rsidR="009845FB" w:rsidRPr="009845FB" w:rsidRDefault="009845FB" w:rsidP="009845FB">
            <w:pPr>
              <w:spacing w:after="0" w:line="240" w:lineRule="auto"/>
              <w:rPr>
                <w:rFonts w:ascii="Liberation Serif" w:eastAsia="Times New Roman" w:hAnsi="Liberation Serif" w:cs="Times New Roman"/>
                <w:b/>
                <w:sz w:val="24"/>
                <w:szCs w:val="24"/>
                <w:lang w:eastAsia="ru-RU"/>
              </w:rPr>
            </w:pPr>
          </w:p>
        </w:tc>
        <w:tc>
          <w:tcPr>
            <w:tcW w:w="5210" w:type="dxa"/>
            <w:tcBorders>
              <w:top w:val="single" w:sz="4" w:space="0" w:color="auto"/>
              <w:left w:val="nil"/>
              <w:bottom w:val="single" w:sz="4" w:space="0" w:color="auto"/>
              <w:right w:val="nil"/>
            </w:tcBorders>
          </w:tcPr>
          <w:p w14:paraId="292D2222" w14:textId="77777777" w:rsidR="009845FB" w:rsidRPr="009845FB" w:rsidRDefault="009845FB" w:rsidP="009845FB">
            <w:pPr>
              <w:autoSpaceDE w:val="0"/>
              <w:autoSpaceDN w:val="0"/>
              <w:adjustRightInd w:val="0"/>
              <w:spacing w:after="0" w:line="240" w:lineRule="auto"/>
              <w:rPr>
                <w:rFonts w:ascii="Liberation Serif" w:eastAsia="Times New Roman" w:hAnsi="Liberation Serif" w:cs="Times New Roman"/>
                <w:sz w:val="24"/>
                <w:szCs w:val="24"/>
                <w:lang w:eastAsia="ru-RU"/>
              </w:rPr>
            </w:pPr>
          </w:p>
        </w:tc>
      </w:tr>
      <w:tr w:rsidR="009845FB" w:rsidRPr="009845FB" w14:paraId="0DC43465" w14:textId="77777777" w:rsidTr="009845FB">
        <w:trPr>
          <w:trHeight w:val="276"/>
        </w:trPr>
        <w:tc>
          <w:tcPr>
            <w:tcW w:w="0" w:type="auto"/>
            <w:vMerge/>
            <w:vAlign w:val="center"/>
            <w:hideMark/>
          </w:tcPr>
          <w:p w14:paraId="1E624D3C" w14:textId="77777777" w:rsidR="009845FB" w:rsidRPr="009845FB" w:rsidRDefault="009845FB" w:rsidP="009845FB">
            <w:pPr>
              <w:spacing w:after="0" w:line="240" w:lineRule="auto"/>
              <w:rPr>
                <w:rFonts w:ascii="Liberation Serif" w:eastAsia="Times New Roman" w:hAnsi="Liberation Serif" w:cs="Times New Roman"/>
                <w:b/>
                <w:sz w:val="24"/>
                <w:szCs w:val="24"/>
                <w:lang w:eastAsia="ru-RU"/>
              </w:rPr>
            </w:pPr>
          </w:p>
        </w:tc>
        <w:tc>
          <w:tcPr>
            <w:tcW w:w="5210" w:type="dxa"/>
            <w:tcBorders>
              <w:top w:val="single" w:sz="4" w:space="0" w:color="auto"/>
              <w:left w:val="nil"/>
              <w:bottom w:val="single" w:sz="4" w:space="0" w:color="auto"/>
              <w:right w:val="nil"/>
            </w:tcBorders>
          </w:tcPr>
          <w:p w14:paraId="3C39BAE8" w14:textId="77777777" w:rsidR="009845FB" w:rsidRPr="009845FB" w:rsidRDefault="009845FB" w:rsidP="009845FB">
            <w:pPr>
              <w:spacing w:after="0" w:line="240" w:lineRule="auto"/>
              <w:jc w:val="center"/>
              <w:rPr>
                <w:rFonts w:ascii="Liberation Serif" w:eastAsia="Times New Roman" w:hAnsi="Liberation Serif" w:cs="Times New Roman"/>
                <w:sz w:val="24"/>
                <w:szCs w:val="24"/>
                <w:lang w:eastAsia="ru-RU"/>
              </w:rPr>
            </w:pPr>
          </w:p>
        </w:tc>
      </w:tr>
      <w:tr w:rsidR="009845FB" w:rsidRPr="009845FB" w14:paraId="3A253FC4" w14:textId="77777777" w:rsidTr="009845FB">
        <w:trPr>
          <w:trHeight w:val="412"/>
        </w:trPr>
        <w:tc>
          <w:tcPr>
            <w:tcW w:w="4361" w:type="dxa"/>
          </w:tcPr>
          <w:p w14:paraId="3B1ABF90" w14:textId="77777777" w:rsidR="009845FB" w:rsidRPr="009845FB" w:rsidRDefault="009845FB" w:rsidP="009845FB">
            <w:pPr>
              <w:spacing w:after="0" w:line="240" w:lineRule="auto"/>
              <w:jc w:val="center"/>
              <w:rPr>
                <w:rFonts w:ascii="Liberation Serif" w:eastAsia="Times New Roman" w:hAnsi="Liberation Serif" w:cs="Times New Roman"/>
                <w:b/>
                <w:sz w:val="24"/>
                <w:szCs w:val="24"/>
                <w:lang w:eastAsia="ru-RU"/>
              </w:rPr>
            </w:pPr>
          </w:p>
        </w:tc>
        <w:tc>
          <w:tcPr>
            <w:tcW w:w="5210" w:type="dxa"/>
            <w:tcBorders>
              <w:top w:val="single" w:sz="4" w:space="0" w:color="auto"/>
              <w:left w:val="nil"/>
              <w:bottom w:val="single" w:sz="4" w:space="0" w:color="auto"/>
              <w:right w:val="nil"/>
            </w:tcBorders>
            <w:vAlign w:val="bottom"/>
            <w:hideMark/>
          </w:tcPr>
          <w:p w14:paraId="0C33CBFC" w14:textId="77777777" w:rsidR="009845FB" w:rsidRPr="009845FB" w:rsidRDefault="009845FB" w:rsidP="009845FB">
            <w:pPr>
              <w:spacing w:after="0" w:line="240" w:lineRule="auto"/>
              <w:rPr>
                <w:rFonts w:ascii="Liberation Serif" w:eastAsia="Times New Roman" w:hAnsi="Liberation Serif" w:cs="Times New Roman"/>
                <w:sz w:val="24"/>
                <w:szCs w:val="24"/>
                <w:lang w:eastAsia="ru-RU"/>
              </w:rPr>
            </w:pPr>
            <w:r w:rsidRPr="009845FB">
              <w:rPr>
                <w:rFonts w:ascii="Liberation Serif" w:eastAsia="Times New Roman" w:hAnsi="Liberation Serif" w:cs="Times New Roman"/>
                <w:sz w:val="24"/>
                <w:szCs w:val="24"/>
                <w:lang w:eastAsia="ru-RU"/>
              </w:rPr>
              <w:t>Телефон/эл. почта:</w:t>
            </w:r>
          </w:p>
        </w:tc>
      </w:tr>
      <w:tr w:rsidR="009845FB" w:rsidRPr="009845FB" w14:paraId="06CEB415" w14:textId="77777777" w:rsidTr="009845FB">
        <w:trPr>
          <w:trHeight w:val="276"/>
        </w:trPr>
        <w:tc>
          <w:tcPr>
            <w:tcW w:w="4361" w:type="dxa"/>
          </w:tcPr>
          <w:p w14:paraId="420C050A" w14:textId="77777777" w:rsidR="009845FB" w:rsidRPr="009845FB" w:rsidRDefault="009845FB" w:rsidP="009845FB">
            <w:pPr>
              <w:spacing w:after="0" w:line="240" w:lineRule="auto"/>
              <w:jc w:val="center"/>
              <w:rPr>
                <w:rFonts w:ascii="Liberation Serif" w:eastAsia="Times New Roman" w:hAnsi="Liberation Serif" w:cs="Times New Roman"/>
                <w:b/>
                <w:sz w:val="24"/>
                <w:szCs w:val="24"/>
                <w:lang w:eastAsia="ru-RU"/>
              </w:rPr>
            </w:pPr>
          </w:p>
        </w:tc>
        <w:tc>
          <w:tcPr>
            <w:tcW w:w="5210" w:type="dxa"/>
            <w:tcBorders>
              <w:top w:val="single" w:sz="4" w:space="0" w:color="auto"/>
              <w:left w:val="nil"/>
              <w:bottom w:val="single" w:sz="4" w:space="0" w:color="auto"/>
              <w:right w:val="nil"/>
            </w:tcBorders>
          </w:tcPr>
          <w:p w14:paraId="622A2B5F" w14:textId="77777777" w:rsidR="009845FB" w:rsidRPr="009845FB" w:rsidRDefault="009845FB" w:rsidP="009845FB">
            <w:pPr>
              <w:spacing w:after="0" w:line="240" w:lineRule="auto"/>
              <w:rPr>
                <w:rFonts w:ascii="Liberation Serif" w:eastAsia="Times New Roman" w:hAnsi="Liberation Serif" w:cs="Times New Roman"/>
                <w:sz w:val="24"/>
                <w:szCs w:val="24"/>
                <w:lang w:eastAsia="ru-RU"/>
              </w:rPr>
            </w:pPr>
          </w:p>
        </w:tc>
      </w:tr>
      <w:tr w:rsidR="009845FB" w:rsidRPr="009845FB" w14:paraId="6F01C2E9" w14:textId="77777777" w:rsidTr="009845FB">
        <w:trPr>
          <w:trHeight w:val="276"/>
        </w:trPr>
        <w:tc>
          <w:tcPr>
            <w:tcW w:w="4361" w:type="dxa"/>
          </w:tcPr>
          <w:p w14:paraId="42DF3191" w14:textId="77777777" w:rsidR="009845FB" w:rsidRPr="009845FB" w:rsidRDefault="009845FB" w:rsidP="009845FB">
            <w:pPr>
              <w:spacing w:after="0" w:line="240" w:lineRule="auto"/>
              <w:jc w:val="center"/>
              <w:rPr>
                <w:rFonts w:ascii="Liberation Serif" w:eastAsia="Times New Roman" w:hAnsi="Liberation Serif" w:cs="Times New Roman"/>
                <w:b/>
                <w:sz w:val="24"/>
                <w:szCs w:val="24"/>
                <w:lang w:eastAsia="ru-RU"/>
              </w:rPr>
            </w:pPr>
          </w:p>
        </w:tc>
        <w:tc>
          <w:tcPr>
            <w:tcW w:w="5210" w:type="dxa"/>
            <w:tcBorders>
              <w:top w:val="single" w:sz="4" w:space="0" w:color="auto"/>
              <w:left w:val="nil"/>
              <w:bottom w:val="single" w:sz="4" w:space="0" w:color="auto"/>
              <w:right w:val="nil"/>
            </w:tcBorders>
          </w:tcPr>
          <w:p w14:paraId="077D5A67" w14:textId="77777777" w:rsidR="009845FB" w:rsidRPr="009845FB" w:rsidRDefault="009845FB" w:rsidP="009845FB">
            <w:pPr>
              <w:spacing w:after="0" w:line="240" w:lineRule="auto"/>
              <w:rPr>
                <w:rFonts w:ascii="Liberation Serif" w:eastAsia="Times New Roman" w:hAnsi="Liberation Serif" w:cs="Times New Roman"/>
                <w:sz w:val="24"/>
                <w:szCs w:val="24"/>
                <w:lang w:eastAsia="ru-RU"/>
              </w:rPr>
            </w:pPr>
          </w:p>
        </w:tc>
      </w:tr>
    </w:tbl>
    <w:p w14:paraId="319F45E7" w14:textId="77777777" w:rsidR="009845FB" w:rsidRPr="009845FB" w:rsidRDefault="009845FB" w:rsidP="009845FB">
      <w:pPr>
        <w:spacing w:after="0" w:line="360" w:lineRule="auto"/>
        <w:jc w:val="center"/>
        <w:rPr>
          <w:rFonts w:ascii="Liberation Serif" w:eastAsia="Times New Roman" w:hAnsi="Liberation Serif" w:cs="Times New Roman"/>
          <w:b/>
          <w:sz w:val="24"/>
          <w:szCs w:val="24"/>
          <w:lang w:eastAsia="ru-RU"/>
        </w:rPr>
      </w:pPr>
    </w:p>
    <w:p w14:paraId="0CC2DB27" w14:textId="77777777" w:rsidR="009845FB" w:rsidRPr="009845FB" w:rsidRDefault="009845FB" w:rsidP="009845FB">
      <w:pPr>
        <w:spacing w:after="0" w:line="240" w:lineRule="auto"/>
        <w:jc w:val="center"/>
        <w:rPr>
          <w:rFonts w:ascii="Liberation Serif" w:eastAsia="Times New Roman" w:hAnsi="Liberation Serif" w:cs="Times New Roman"/>
          <w:b/>
          <w:sz w:val="24"/>
          <w:szCs w:val="24"/>
          <w:lang w:eastAsia="ru-RU"/>
        </w:rPr>
      </w:pPr>
      <w:r w:rsidRPr="009845FB">
        <w:rPr>
          <w:rFonts w:ascii="Liberation Serif" w:eastAsia="Calibri" w:hAnsi="Liberation Serif" w:cs="Times New Roman"/>
          <w:b/>
          <w:sz w:val="24"/>
          <w:szCs w:val="24"/>
          <w:lang w:eastAsia="ru-RU"/>
        </w:rPr>
        <w:t>ЗАЯВЛЕНИЕ</w:t>
      </w:r>
      <w:r w:rsidRPr="009845FB">
        <w:rPr>
          <w:rFonts w:ascii="Liberation Serif" w:eastAsia="Times New Roman" w:hAnsi="Liberation Serif" w:cs="Times New Roman"/>
          <w:b/>
          <w:sz w:val="24"/>
          <w:szCs w:val="24"/>
          <w:lang w:eastAsia="ru-RU"/>
        </w:rPr>
        <w:t xml:space="preserve"> </w:t>
      </w:r>
    </w:p>
    <w:p w14:paraId="2A5E2BE1" w14:textId="77777777" w:rsidR="009845FB" w:rsidRPr="009845FB" w:rsidRDefault="009845FB" w:rsidP="009845FB">
      <w:pPr>
        <w:spacing w:after="0" w:line="240" w:lineRule="auto"/>
        <w:jc w:val="center"/>
        <w:rPr>
          <w:rFonts w:ascii="Liberation Serif" w:eastAsia="Times New Roman" w:hAnsi="Liberation Serif" w:cs="Times New Roman"/>
          <w:sz w:val="24"/>
          <w:szCs w:val="24"/>
          <w:lang w:eastAsia="ru-RU"/>
        </w:rPr>
      </w:pPr>
      <w:r w:rsidRPr="009845FB">
        <w:rPr>
          <w:rFonts w:ascii="Liberation Serif" w:eastAsia="Times New Roman" w:hAnsi="Liberation Serif" w:cs="Times New Roman"/>
          <w:b/>
          <w:snapToGrid w:val="0"/>
          <w:sz w:val="26"/>
          <w:szCs w:val="26"/>
          <w:lang w:eastAsia="ru-RU"/>
        </w:rPr>
        <w:t>о признании садового дома жилым домом и жилого дома садовым домом</w:t>
      </w:r>
    </w:p>
    <w:p w14:paraId="79C61FDD" w14:textId="77777777" w:rsidR="009845FB" w:rsidRPr="009845FB" w:rsidRDefault="009845FB" w:rsidP="009845FB">
      <w:pPr>
        <w:spacing w:after="0" w:line="240" w:lineRule="auto"/>
        <w:jc w:val="center"/>
        <w:rPr>
          <w:rFonts w:ascii="Liberation Serif" w:eastAsia="Times New Roman" w:hAnsi="Liberation Serif" w:cs="Times New Roman"/>
          <w:b/>
          <w:sz w:val="24"/>
          <w:szCs w:val="24"/>
          <w:lang w:eastAsia="ru-RU"/>
        </w:rPr>
      </w:pPr>
    </w:p>
    <w:p w14:paraId="40C16C47" w14:textId="5A0723B4" w:rsidR="009845FB" w:rsidRPr="009845FB" w:rsidRDefault="009845FB" w:rsidP="00C13CC9">
      <w:pPr>
        <w:spacing w:after="0" w:line="240" w:lineRule="auto"/>
        <w:jc w:val="both"/>
        <w:rPr>
          <w:rFonts w:ascii="Liberation Serif" w:eastAsia="Times New Roman" w:hAnsi="Liberation Serif" w:cs="Times New Roman"/>
          <w:sz w:val="24"/>
          <w:szCs w:val="24"/>
          <w:u w:val="single"/>
          <w:lang w:eastAsia="ru-RU"/>
        </w:rPr>
      </w:pPr>
      <w:r w:rsidRPr="009845FB">
        <w:rPr>
          <w:rFonts w:ascii="Liberation Serif" w:eastAsia="Times New Roman" w:hAnsi="Liberation Serif" w:cs="Times New Roman"/>
          <w:sz w:val="24"/>
          <w:szCs w:val="24"/>
          <w:lang w:eastAsia="ru-RU"/>
        </w:rPr>
        <w:t xml:space="preserve">Прошу(сим) выдать решение </w:t>
      </w:r>
      <w:r w:rsidRPr="009845FB">
        <w:rPr>
          <w:rFonts w:ascii="Liberation Serif" w:eastAsia="Times New Roman" w:hAnsi="Liberation Serif" w:cs="Liberation Serif"/>
          <w:sz w:val="24"/>
          <w:szCs w:val="24"/>
          <w:lang w:eastAsia="ru-RU"/>
        </w:rPr>
        <w:t>о признании садового дома жилым домом / жилого дома садовым домом</w:t>
      </w:r>
      <w:r w:rsidRPr="009845FB">
        <w:rPr>
          <w:rFonts w:ascii="Liberation Serif" w:eastAsia="Times New Roman" w:hAnsi="Liberation Serif" w:cs="Times New Roman"/>
          <w:sz w:val="24"/>
          <w:szCs w:val="24"/>
          <w:lang w:eastAsia="ru-RU"/>
        </w:rPr>
        <w:t xml:space="preserve"> (</w:t>
      </w:r>
      <w:r w:rsidRPr="009845FB">
        <w:rPr>
          <w:rFonts w:ascii="Liberation Serif" w:eastAsia="Times New Roman" w:hAnsi="Liberation Serif" w:cs="Times New Roman"/>
          <w:i/>
          <w:sz w:val="24"/>
          <w:szCs w:val="24"/>
          <w:lang w:eastAsia="ru-RU"/>
        </w:rPr>
        <w:t>нужное подчеркнуть</w:t>
      </w:r>
      <w:r w:rsidRPr="009845FB">
        <w:rPr>
          <w:rFonts w:ascii="Liberation Serif" w:eastAsia="Times New Roman" w:hAnsi="Liberation Serif" w:cs="Times New Roman"/>
          <w:sz w:val="24"/>
          <w:szCs w:val="24"/>
          <w:lang w:eastAsia="ru-RU"/>
        </w:rPr>
        <w:t>)</w:t>
      </w:r>
      <w:r w:rsidR="00C13CC9">
        <w:rPr>
          <w:rFonts w:ascii="Liberation Serif" w:eastAsia="Times New Roman" w:hAnsi="Liberation Serif" w:cs="Times New Roman"/>
          <w:sz w:val="24"/>
          <w:szCs w:val="24"/>
          <w:lang w:eastAsia="ru-RU"/>
        </w:rPr>
        <w:t>,</w:t>
      </w:r>
      <w:r w:rsidRPr="009845FB">
        <w:rPr>
          <w:rFonts w:ascii="Liberation Serif" w:eastAsia="Times New Roman" w:hAnsi="Liberation Serif" w:cs="Times New Roman"/>
          <w:sz w:val="24"/>
          <w:szCs w:val="24"/>
          <w:lang w:eastAsia="ru-RU"/>
        </w:rPr>
        <w:t xml:space="preserve"> расположенного по адресу: _____________________</w:t>
      </w:r>
      <w:r w:rsidR="00C13CC9" w:rsidRPr="009845FB">
        <w:rPr>
          <w:rFonts w:ascii="Liberation Serif" w:eastAsia="Times New Roman" w:hAnsi="Liberation Serif" w:cs="Times New Roman"/>
          <w:sz w:val="24"/>
          <w:szCs w:val="24"/>
          <w:lang w:eastAsia="ru-RU"/>
        </w:rPr>
        <w:t>_________</w:t>
      </w:r>
    </w:p>
    <w:p w14:paraId="5763B788" w14:textId="77777777" w:rsidR="009845FB" w:rsidRPr="009845FB" w:rsidRDefault="009845FB" w:rsidP="00C13CC9">
      <w:pPr>
        <w:spacing w:after="0" w:line="240" w:lineRule="auto"/>
        <w:ind w:left="57" w:right="139"/>
        <w:jc w:val="both"/>
        <w:rPr>
          <w:rFonts w:ascii="Liberation Serif" w:eastAsia="Times New Roman" w:hAnsi="Liberation Serif" w:cs="Times New Roman"/>
          <w:sz w:val="24"/>
          <w:szCs w:val="24"/>
          <w:lang w:eastAsia="ru-RU"/>
        </w:rPr>
      </w:pPr>
    </w:p>
    <w:p w14:paraId="2784D125" w14:textId="77777777" w:rsidR="009845FB" w:rsidRPr="007E727E" w:rsidRDefault="009845FB" w:rsidP="00C13CC9">
      <w:pPr>
        <w:pBdr>
          <w:top w:val="single" w:sz="4" w:space="1" w:color="auto"/>
        </w:pBdr>
        <w:spacing w:after="0" w:line="240" w:lineRule="auto"/>
        <w:jc w:val="both"/>
        <w:rPr>
          <w:rFonts w:ascii="Liberation Serif" w:eastAsia="Times New Roman" w:hAnsi="Liberation Serif" w:cs="Times New Roman"/>
          <w:sz w:val="4"/>
          <w:szCs w:val="4"/>
          <w:lang w:eastAsia="ru-RU"/>
        </w:rPr>
      </w:pPr>
    </w:p>
    <w:p w14:paraId="3053A617" w14:textId="77777777" w:rsidR="009845FB" w:rsidRPr="009845FB" w:rsidRDefault="009845FB" w:rsidP="00C13CC9">
      <w:pPr>
        <w:pBdr>
          <w:top w:val="single" w:sz="4" w:space="1" w:color="auto"/>
        </w:pBdr>
        <w:spacing w:after="0" w:line="240" w:lineRule="auto"/>
        <w:jc w:val="both"/>
        <w:rPr>
          <w:rFonts w:ascii="Liberation Serif" w:eastAsia="Times New Roman" w:hAnsi="Liberation Serif" w:cs="Times New Roman"/>
          <w:sz w:val="2"/>
          <w:szCs w:val="2"/>
          <w:lang w:eastAsia="ru-RU"/>
        </w:rPr>
      </w:pPr>
    </w:p>
    <w:p w14:paraId="14177BA0" w14:textId="6AE42FF8" w:rsidR="009845FB" w:rsidRPr="009845FB" w:rsidRDefault="009845FB" w:rsidP="008A322C">
      <w:pPr>
        <w:spacing w:after="0" w:line="240" w:lineRule="auto"/>
        <w:rPr>
          <w:rFonts w:ascii="Liberation Serif" w:eastAsia="Times New Roman" w:hAnsi="Liberation Serif" w:cs="Times New Roman"/>
          <w:sz w:val="24"/>
          <w:szCs w:val="24"/>
          <w:lang w:eastAsia="ru-RU"/>
        </w:rPr>
      </w:pPr>
      <w:r w:rsidRPr="009845FB">
        <w:rPr>
          <w:rFonts w:ascii="Liberation Serif" w:eastAsia="Times New Roman" w:hAnsi="Liberation Serif" w:cs="Times New Roman"/>
          <w:sz w:val="24"/>
          <w:szCs w:val="24"/>
          <w:lang w:eastAsia="ru-RU"/>
        </w:rPr>
        <w:t xml:space="preserve">Кадастровый номер </w:t>
      </w:r>
      <w:r w:rsidR="00C13CC9">
        <w:rPr>
          <w:rFonts w:ascii="Liberation Serif" w:eastAsia="Times New Roman" w:hAnsi="Liberation Serif" w:cs="Times New Roman"/>
          <w:sz w:val="24"/>
          <w:szCs w:val="24"/>
          <w:lang w:eastAsia="ru-RU"/>
        </w:rPr>
        <w:t xml:space="preserve">садового </w:t>
      </w:r>
      <w:r w:rsidRPr="009845FB">
        <w:rPr>
          <w:rFonts w:ascii="Liberation Serif" w:eastAsia="Times New Roman" w:hAnsi="Liberation Serif" w:cs="Times New Roman"/>
          <w:sz w:val="24"/>
          <w:szCs w:val="24"/>
          <w:lang w:eastAsia="ru-RU"/>
        </w:rPr>
        <w:t>дома</w:t>
      </w:r>
      <w:r w:rsidR="00C13CC9">
        <w:rPr>
          <w:rFonts w:ascii="Liberation Serif" w:eastAsia="Times New Roman" w:hAnsi="Liberation Serif" w:cs="Times New Roman"/>
          <w:sz w:val="24"/>
          <w:szCs w:val="24"/>
          <w:lang w:eastAsia="ru-RU"/>
        </w:rPr>
        <w:t xml:space="preserve"> или жилого дома</w:t>
      </w:r>
      <w:r w:rsidRPr="009845FB">
        <w:rPr>
          <w:rFonts w:ascii="Liberation Serif" w:eastAsia="Times New Roman" w:hAnsi="Liberation Serif" w:cs="Times New Roman"/>
          <w:sz w:val="24"/>
          <w:szCs w:val="24"/>
          <w:lang w:eastAsia="ru-RU"/>
        </w:rPr>
        <w:t>: _________________________________________________________</w:t>
      </w:r>
    </w:p>
    <w:p w14:paraId="016A2F24" w14:textId="77777777" w:rsidR="008A322C" w:rsidRPr="007E727E" w:rsidRDefault="008A322C" w:rsidP="009845FB">
      <w:pPr>
        <w:spacing w:after="0" w:line="240" w:lineRule="auto"/>
        <w:jc w:val="both"/>
        <w:rPr>
          <w:rFonts w:ascii="Liberation Serif" w:eastAsia="Times New Roman" w:hAnsi="Liberation Serif" w:cs="Times New Roman"/>
          <w:sz w:val="4"/>
          <w:szCs w:val="4"/>
          <w:lang w:eastAsia="ru-RU"/>
        </w:rPr>
      </w:pPr>
    </w:p>
    <w:p w14:paraId="63EE7699" w14:textId="46067959" w:rsidR="009845FB" w:rsidRPr="009845FB" w:rsidRDefault="009845FB" w:rsidP="009845FB">
      <w:pPr>
        <w:spacing w:after="0" w:line="240" w:lineRule="auto"/>
        <w:jc w:val="both"/>
        <w:rPr>
          <w:rFonts w:ascii="Liberation Serif" w:eastAsia="Times New Roman" w:hAnsi="Liberation Serif" w:cs="Times New Roman"/>
          <w:sz w:val="24"/>
          <w:szCs w:val="24"/>
          <w:lang w:eastAsia="ru-RU"/>
        </w:rPr>
      </w:pPr>
      <w:r w:rsidRPr="009845FB">
        <w:rPr>
          <w:rFonts w:ascii="Liberation Serif" w:eastAsia="Times New Roman" w:hAnsi="Liberation Serif" w:cs="Times New Roman"/>
          <w:sz w:val="24"/>
          <w:szCs w:val="24"/>
          <w:lang w:eastAsia="ru-RU"/>
        </w:rPr>
        <w:t xml:space="preserve">Кадастровый номер земельного участка, в пределах которого расположен </w:t>
      </w:r>
      <w:r w:rsidR="00C13CC9">
        <w:rPr>
          <w:rFonts w:ascii="Liberation Serif" w:eastAsia="Times New Roman" w:hAnsi="Liberation Serif" w:cs="Times New Roman"/>
          <w:sz w:val="24"/>
          <w:szCs w:val="24"/>
          <w:lang w:eastAsia="ru-RU"/>
        </w:rPr>
        <w:t xml:space="preserve">садовый </w:t>
      </w:r>
      <w:r w:rsidR="00C13CC9" w:rsidRPr="009845FB">
        <w:rPr>
          <w:rFonts w:ascii="Liberation Serif" w:eastAsia="Times New Roman" w:hAnsi="Liberation Serif" w:cs="Times New Roman"/>
          <w:sz w:val="24"/>
          <w:szCs w:val="24"/>
          <w:lang w:eastAsia="ru-RU"/>
        </w:rPr>
        <w:t>дом</w:t>
      </w:r>
      <w:r w:rsidR="00C13CC9">
        <w:rPr>
          <w:rFonts w:ascii="Liberation Serif" w:eastAsia="Times New Roman" w:hAnsi="Liberation Serif" w:cs="Times New Roman"/>
          <w:sz w:val="24"/>
          <w:szCs w:val="24"/>
          <w:lang w:eastAsia="ru-RU"/>
        </w:rPr>
        <w:t xml:space="preserve"> или жилой дом</w:t>
      </w:r>
      <w:r w:rsidRPr="009845FB">
        <w:rPr>
          <w:rFonts w:ascii="Liberation Serif" w:eastAsia="Times New Roman" w:hAnsi="Liberation Serif" w:cs="Times New Roman"/>
          <w:sz w:val="24"/>
          <w:szCs w:val="24"/>
          <w:lang w:eastAsia="ru-RU"/>
        </w:rPr>
        <w:t xml:space="preserve">: </w:t>
      </w:r>
    </w:p>
    <w:p w14:paraId="4E48C4BE" w14:textId="77777777" w:rsidR="009845FB" w:rsidRPr="009845FB" w:rsidRDefault="009845FB" w:rsidP="009845FB">
      <w:pPr>
        <w:spacing w:after="0" w:line="240" w:lineRule="auto"/>
        <w:ind w:left="57" w:right="57"/>
        <w:jc w:val="center"/>
        <w:rPr>
          <w:rFonts w:ascii="Liberation Serif" w:eastAsia="Times New Roman" w:hAnsi="Liberation Serif" w:cs="Times New Roman"/>
          <w:sz w:val="24"/>
          <w:szCs w:val="24"/>
          <w:lang w:eastAsia="ru-RU"/>
        </w:rPr>
      </w:pPr>
    </w:p>
    <w:p w14:paraId="58B07BD9" w14:textId="77777777" w:rsidR="009845FB" w:rsidRPr="009845FB" w:rsidRDefault="009845FB" w:rsidP="009845FB">
      <w:pPr>
        <w:pBdr>
          <w:top w:val="single" w:sz="4" w:space="1" w:color="auto"/>
        </w:pBdr>
        <w:spacing w:after="0" w:line="240" w:lineRule="auto"/>
        <w:rPr>
          <w:rFonts w:ascii="Liberation Serif" w:eastAsia="Times New Roman" w:hAnsi="Liberation Serif" w:cs="Times New Roman"/>
          <w:sz w:val="2"/>
          <w:szCs w:val="2"/>
          <w:lang w:eastAsia="ru-RU"/>
        </w:rPr>
      </w:pPr>
    </w:p>
    <w:p w14:paraId="1A51781D" w14:textId="77777777" w:rsidR="009845FB" w:rsidRPr="009845FB" w:rsidRDefault="009845FB" w:rsidP="009845FB">
      <w:pPr>
        <w:pBdr>
          <w:top w:val="single" w:sz="4" w:space="1" w:color="auto"/>
        </w:pBdr>
        <w:spacing w:after="0" w:line="240" w:lineRule="auto"/>
        <w:rPr>
          <w:rFonts w:ascii="Liberation Serif" w:eastAsia="Times New Roman" w:hAnsi="Liberation Serif" w:cs="Times New Roman"/>
          <w:sz w:val="2"/>
          <w:szCs w:val="2"/>
          <w:lang w:eastAsia="ru-RU"/>
        </w:rPr>
      </w:pPr>
    </w:p>
    <w:p w14:paraId="4279A8E2" w14:textId="5B7ED975" w:rsidR="009845FB" w:rsidRPr="009845FB" w:rsidRDefault="00C13CC9" w:rsidP="009845FB">
      <w:pPr>
        <w:spacing w:after="0" w:line="240" w:lineRule="auto"/>
        <w:jc w:val="both"/>
        <w:rPr>
          <w:rFonts w:ascii="Liberation Serif" w:eastAsia="Times New Roman" w:hAnsi="Liberation Serif" w:cs="Times New Roman"/>
          <w:sz w:val="24"/>
          <w:szCs w:val="24"/>
          <w:lang w:eastAsia="ru-RU"/>
        </w:rPr>
      </w:pPr>
      <w:r>
        <w:rPr>
          <w:rFonts w:ascii="Liberation Serif" w:eastAsia="Times New Roman" w:hAnsi="Liberation Serif" w:cs="Times New Roman"/>
          <w:sz w:val="24"/>
          <w:szCs w:val="24"/>
          <w:lang w:eastAsia="ru-RU"/>
        </w:rPr>
        <w:t>принадлежащий мне на основании</w:t>
      </w:r>
      <w:r w:rsidR="009845FB" w:rsidRPr="009845FB">
        <w:rPr>
          <w:rFonts w:ascii="Liberation Serif" w:eastAsia="Times New Roman" w:hAnsi="Liberation Serif" w:cs="Times New Roman"/>
          <w:sz w:val="24"/>
          <w:szCs w:val="24"/>
          <w:lang w:eastAsia="ru-RU"/>
        </w:rPr>
        <w:t>: __________________________________________</w:t>
      </w:r>
    </w:p>
    <w:p w14:paraId="5050B05B" w14:textId="77777777" w:rsidR="009845FB" w:rsidRPr="009845FB" w:rsidRDefault="009845FB" w:rsidP="009845FB">
      <w:pPr>
        <w:spacing w:after="0" w:line="360" w:lineRule="auto"/>
        <w:jc w:val="both"/>
        <w:rPr>
          <w:rFonts w:ascii="Liberation Serif" w:eastAsia="Times New Roman" w:hAnsi="Liberation Serif" w:cs="Times New Roman"/>
          <w:color w:val="000000"/>
          <w:sz w:val="24"/>
          <w:szCs w:val="24"/>
          <w:lang w:eastAsia="ru-RU"/>
        </w:rPr>
      </w:pPr>
      <w:r w:rsidRPr="009845FB">
        <w:rPr>
          <w:rFonts w:ascii="Liberation Serif" w:eastAsia="Times New Roman" w:hAnsi="Liberation Serif" w:cs="Times New Roman"/>
          <w:sz w:val="24"/>
          <w:szCs w:val="24"/>
          <w:lang w:eastAsia="ru-RU"/>
        </w:rPr>
        <w:t>________________________________________________________________________________</w:t>
      </w:r>
    </w:p>
    <w:p w14:paraId="428A6D1F" w14:textId="2BEA32D1" w:rsidR="009845FB" w:rsidRPr="009845FB" w:rsidRDefault="009845FB" w:rsidP="009845FB">
      <w:pPr>
        <w:autoSpaceDE w:val="0"/>
        <w:autoSpaceDN w:val="0"/>
        <w:adjustRightInd w:val="0"/>
        <w:spacing w:after="0" w:line="240" w:lineRule="auto"/>
        <w:jc w:val="both"/>
        <w:rPr>
          <w:rFonts w:ascii="Liberation Serif" w:eastAsia="Times New Roman" w:hAnsi="Liberation Serif" w:cs="Times New Roman"/>
          <w:sz w:val="24"/>
          <w:szCs w:val="24"/>
          <w:lang w:eastAsia="ru-RU"/>
        </w:rPr>
      </w:pPr>
      <w:r w:rsidRPr="009845FB">
        <w:rPr>
          <w:rFonts w:ascii="Liberation Serif" w:eastAsia="Times New Roman" w:hAnsi="Liberation Serif" w:cs="Liberation Serif"/>
          <w:sz w:val="24"/>
          <w:szCs w:val="24"/>
          <w:lang w:eastAsia="ru-RU"/>
        </w:rPr>
        <w:t xml:space="preserve">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w:t>
      </w:r>
      <w:hyperlink r:id="rId30" w:history="1">
        <w:r w:rsidRPr="009845FB">
          <w:rPr>
            <w:rFonts w:ascii="Liberation Serif" w:eastAsia="Times New Roman" w:hAnsi="Liberation Serif" w:cs="Liberation Serif"/>
            <w:sz w:val="24"/>
            <w:szCs w:val="24"/>
            <w:lang w:eastAsia="ru-RU"/>
          </w:rPr>
          <w:t>ч. 2 ст. 5</w:t>
        </w:r>
      </w:hyperlink>
      <w:r w:rsidRPr="009845FB">
        <w:rPr>
          <w:rFonts w:ascii="Liberation Serif" w:eastAsia="Times New Roman" w:hAnsi="Liberation Serif" w:cs="Liberation Serif"/>
          <w:sz w:val="24"/>
          <w:szCs w:val="24"/>
          <w:lang w:eastAsia="ru-RU"/>
        </w:rPr>
        <w:t xml:space="preserve">, </w:t>
      </w:r>
      <w:hyperlink r:id="rId31" w:history="1">
        <w:r w:rsidRPr="009845FB">
          <w:rPr>
            <w:rFonts w:ascii="Liberation Serif" w:eastAsia="Times New Roman" w:hAnsi="Liberation Serif" w:cs="Liberation Serif"/>
            <w:sz w:val="24"/>
            <w:szCs w:val="24"/>
            <w:lang w:eastAsia="ru-RU"/>
          </w:rPr>
          <w:t>ст. 7</w:t>
        </w:r>
      </w:hyperlink>
      <w:r w:rsidRPr="009845FB">
        <w:rPr>
          <w:rFonts w:ascii="Liberation Serif" w:eastAsia="Times New Roman" w:hAnsi="Liberation Serif" w:cs="Liberation Serif"/>
          <w:sz w:val="24"/>
          <w:szCs w:val="24"/>
          <w:lang w:eastAsia="ru-RU"/>
        </w:rPr>
        <w:t xml:space="preserve">, </w:t>
      </w:r>
      <w:hyperlink r:id="rId32" w:history="1">
        <w:r w:rsidRPr="009845FB">
          <w:rPr>
            <w:rFonts w:ascii="Liberation Serif" w:eastAsia="Times New Roman" w:hAnsi="Liberation Serif" w:cs="Liberation Serif"/>
            <w:sz w:val="24"/>
            <w:szCs w:val="24"/>
            <w:lang w:eastAsia="ru-RU"/>
          </w:rPr>
          <w:t>8</w:t>
        </w:r>
      </w:hyperlink>
      <w:r w:rsidRPr="009845FB">
        <w:rPr>
          <w:rFonts w:ascii="Liberation Serif" w:eastAsia="Times New Roman" w:hAnsi="Liberation Serif" w:cs="Liberation Serif"/>
          <w:sz w:val="24"/>
          <w:szCs w:val="24"/>
          <w:lang w:eastAsia="ru-RU"/>
        </w:rPr>
        <w:t xml:space="preserve"> и </w:t>
      </w:r>
      <w:hyperlink r:id="rId33" w:history="1">
        <w:r w:rsidRPr="009845FB">
          <w:rPr>
            <w:rFonts w:ascii="Liberation Serif" w:eastAsia="Times New Roman" w:hAnsi="Liberation Serif" w:cs="Liberation Serif"/>
            <w:sz w:val="24"/>
            <w:szCs w:val="24"/>
            <w:lang w:eastAsia="ru-RU"/>
          </w:rPr>
          <w:t>10</w:t>
        </w:r>
      </w:hyperlink>
      <w:r w:rsidRPr="009845FB">
        <w:rPr>
          <w:rFonts w:ascii="Liberation Serif" w:eastAsia="Times New Roman" w:hAnsi="Liberation Serif" w:cs="Liberation Serif"/>
          <w:sz w:val="24"/>
          <w:szCs w:val="24"/>
          <w:lang w:eastAsia="ru-RU"/>
        </w:rPr>
        <w:t xml:space="preserve"> Федерального закона </w:t>
      </w:r>
      <w:r w:rsidR="00630126">
        <w:rPr>
          <w:rFonts w:ascii="Liberation Serif" w:eastAsia="Times New Roman" w:hAnsi="Liberation Serif" w:cs="Liberation Serif"/>
          <w:sz w:val="24"/>
          <w:szCs w:val="24"/>
          <w:lang w:eastAsia="ru-RU"/>
        </w:rPr>
        <w:t>«</w:t>
      </w:r>
      <w:r w:rsidRPr="009845FB">
        <w:rPr>
          <w:rFonts w:ascii="Liberation Serif" w:eastAsia="Times New Roman" w:hAnsi="Liberation Serif" w:cs="Liberation Serif"/>
          <w:sz w:val="24"/>
          <w:szCs w:val="24"/>
          <w:lang w:eastAsia="ru-RU"/>
        </w:rPr>
        <w:t>Технический регламент о безопасности зданий и сооружений</w:t>
      </w:r>
      <w:r w:rsidR="00630126">
        <w:rPr>
          <w:rFonts w:ascii="Liberation Serif" w:eastAsia="Times New Roman" w:hAnsi="Liberation Serif" w:cs="Liberation Serif"/>
          <w:sz w:val="24"/>
          <w:szCs w:val="24"/>
          <w:lang w:eastAsia="ru-RU"/>
        </w:rPr>
        <w:t>»</w:t>
      </w:r>
      <w:r w:rsidRPr="009845FB">
        <w:rPr>
          <w:rFonts w:ascii="Liberation Serif" w:eastAsia="Times New Roman" w:hAnsi="Liberation Serif" w:cs="Liberation Serif"/>
          <w:sz w:val="24"/>
          <w:szCs w:val="24"/>
          <w:lang w:eastAsia="ru-RU"/>
        </w:rPr>
        <w:t>,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 (</w:t>
      </w:r>
      <w:r w:rsidRPr="009845FB">
        <w:rPr>
          <w:rFonts w:ascii="Liberation Serif" w:eastAsia="Times New Roman" w:hAnsi="Liberation Serif" w:cs="Liberation Serif"/>
          <w:i/>
          <w:iCs/>
          <w:sz w:val="24"/>
          <w:szCs w:val="24"/>
          <w:lang w:eastAsia="ru-RU"/>
        </w:rPr>
        <w:t>в случае признания садового дома жилым домом</w:t>
      </w:r>
      <w:r w:rsidRPr="009845FB">
        <w:rPr>
          <w:rFonts w:ascii="Liberation Serif" w:eastAsia="Times New Roman" w:hAnsi="Liberation Serif" w:cs="Liberation Serif"/>
          <w:sz w:val="24"/>
          <w:szCs w:val="24"/>
          <w:lang w:eastAsia="ru-RU"/>
        </w:rPr>
        <w:t xml:space="preserve">) от </w:t>
      </w:r>
      <w:r w:rsidRPr="009845FB">
        <w:rPr>
          <w:rFonts w:ascii="Liberation Serif" w:eastAsia="Times New Roman" w:hAnsi="Liberation Serif" w:cs="Times New Roman"/>
          <w:sz w:val="24"/>
          <w:szCs w:val="24"/>
          <w:lang w:eastAsia="ru-RU"/>
        </w:rPr>
        <w:t>__________________________________,</w:t>
      </w:r>
    </w:p>
    <w:p w14:paraId="538924D6" w14:textId="40BF077A" w:rsidR="009845FB" w:rsidRPr="009845FB" w:rsidRDefault="009845FB" w:rsidP="009845FB">
      <w:pPr>
        <w:autoSpaceDE w:val="0"/>
        <w:autoSpaceDN w:val="0"/>
        <w:adjustRightInd w:val="0"/>
        <w:spacing w:after="0" w:line="240" w:lineRule="auto"/>
        <w:jc w:val="center"/>
        <w:rPr>
          <w:rFonts w:ascii="Liberation Serif" w:eastAsia="Times New Roman" w:hAnsi="Liberation Serif" w:cs="Times New Roman"/>
          <w:sz w:val="20"/>
          <w:szCs w:val="20"/>
          <w:lang w:eastAsia="ru-RU"/>
        </w:rPr>
      </w:pPr>
      <w:r w:rsidRPr="009845FB">
        <w:rPr>
          <w:rFonts w:ascii="Liberation Serif" w:eastAsia="Times New Roman" w:hAnsi="Liberation Serif" w:cs="Times New Roman"/>
          <w:sz w:val="20"/>
          <w:szCs w:val="20"/>
          <w:lang w:eastAsia="ru-RU"/>
        </w:rPr>
        <w:t xml:space="preserve">                                                                                                                 (дата выдачи)</w:t>
      </w:r>
    </w:p>
    <w:p w14:paraId="4F571922" w14:textId="32063BE2" w:rsidR="009845FB" w:rsidRPr="009845FB" w:rsidRDefault="009845FB" w:rsidP="009845FB">
      <w:pPr>
        <w:autoSpaceDE w:val="0"/>
        <w:autoSpaceDN w:val="0"/>
        <w:adjustRightInd w:val="0"/>
        <w:spacing w:after="0" w:line="240" w:lineRule="auto"/>
        <w:jc w:val="both"/>
        <w:rPr>
          <w:rFonts w:ascii="Liberation Serif" w:eastAsia="Times New Roman" w:hAnsi="Liberation Serif" w:cs="Liberation Serif"/>
          <w:sz w:val="24"/>
          <w:szCs w:val="24"/>
          <w:lang w:eastAsia="ru-RU"/>
        </w:rPr>
      </w:pPr>
      <w:r w:rsidRPr="009845FB">
        <w:rPr>
          <w:rFonts w:ascii="Liberation Serif" w:eastAsia="Times New Roman" w:hAnsi="Liberation Serif" w:cs="Times New Roman"/>
          <w:sz w:val="24"/>
          <w:szCs w:val="24"/>
          <w:lang w:eastAsia="ru-RU"/>
        </w:rPr>
        <w:t>выданное _______________________________________________________________________</w:t>
      </w:r>
    </w:p>
    <w:p w14:paraId="5B6BFCB3" w14:textId="77777777" w:rsidR="009845FB" w:rsidRPr="009845FB" w:rsidRDefault="009845FB" w:rsidP="009845FB">
      <w:pPr>
        <w:spacing w:after="0" w:line="240" w:lineRule="auto"/>
        <w:ind w:left="57" w:right="57"/>
        <w:jc w:val="center"/>
        <w:rPr>
          <w:rFonts w:ascii="Liberation Serif" w:eastAsia="Times New Roman" w:hAnsi="Liberation Serif" w:cs="Times New Roman"/>
          <w:sz w:val="24"/>
          <w:szCs w:val="24"/>
          <w:lang w:eastAsia="ru-RU"/>
        </w:rPr>
      </w:pPr>
    </w:p>
    <w:p w14:paraId="58CA4694" w14:textId="77777777" w:rsidR="009845FB" w:rsidRPr="009845FB" w:rsidRDefault="009845FB" w:rsidP="009845FB">
      <w:pPr>
        <w:pBdr>
          <w:top w:val="single" w:sz="4" w:space="1" w:color="auto"/>
        </w:pBdr>
        <w:spacing w:after="0" w:line="240" w:lineRule="auto"/>
        <w:rPr>
          <w:rFonts w:ascii="Liberation Serif" w:eastAsia="Times New Roman" w:hAnsi="Liberation Serif" w:cs="Times New Roman"/>
          <w:sz w:val="2"/>
          <w:szCs w:val="2"/>
          <w:lang w:eastAsia="ru-RU"/>
        </w:rPr>
      </w:pPr>
    </w:p>
    <w:p w14:paraId="630276A7" w14:textId="77777777" w:rsidR="009845FB" w:rsidRPr="009845FB" w:rsidRDefault="009845FB" w:rsidP="009845FB">
      <w:pPr>
        <w:spacing w:after="0" w:line="240" w:lineRule="auto"/>
        <w:jc w:val="center"/>
        <w:rPr>
          <w:rFonts w:ascii="Liberation Serif" w:eastAsia="Times New Roman" w:hAnsi="Liberation Serif" w:cs="Times New Roman"/>
          <w:sz w:val="20"/>
          <w:szCs w:val="20"/>
          <w:lang w:eastAsia="ru-RU"/>
        </w:rPr>
      </w:pPr>
      <w:r w:rsidRPr="009845FB">
        <w:rPr>
          <w:rFonts w:ascii="Liberation Serif" w:eastAsia="Times New Roman" w:hAnsi="Liberation Serif" w:cs="Times New Roman"/>
          <w:sz w:val="20"/>
          <w:szCs w:val="20"/>
          <w:lang w:eastAsia="ru-RU"/>
        </w:rPr>
        <w:t xml:space="preserve">(наименование </w:t>
      </w:r>
      <w:r w:rsidRPr="009845FB">
        <w:rPr>
          <w:rFonts w:ascii="Liberation Serif" w:eastAsia="Times New Roman" w:hAnsi="Liberation Serif" w:cs="Liberation Serif"/>
          <w:sz w:val="20"/>
          <w:szCs w:val="20"/>
          <w:lang w:eastAsia="ru-RU"/>
        </w:rPr>
        <w:t>индивидуального предпринимателя или юридического лица, которые являются членами саморегулируемой организации в области инженерных изысканий</w:t>
      </w:r>
      <w:r w:rsidRPr="009845FB">
        <w:rPr>
          <w:rFonts w:ascii="Liberation Serif" w:eastAsia="Times New Roman" w:hAnsi="Liberation Serif" w:cs="Times New Roman"/>
          <w:sz w:val="20"/>
          <w:szCs w:val="20"/>
          <w:lang w:eastAsia="ru-RU"/>
        </w:rPr>
        <w:t>)</w:t>
      </w:r>
    </w:p>
    <w:p w14:paraId="5A95B34F" w14:textId="77777777" w:rsidR="00616122" w:rsidRDefault="00616122" w:rsidP="009845FB">
      <w:pPr>
        <w:spacing w:after="0" w:line="240" w:lineRule="auto"/>
        <w:jc w:val="both"/>
        <w:rPr>
          <w:rFonts w:ascii="Liberation Serif" w:eastAsia="Times New Roman" w:hAnsi="Liberation Serif" w:cs="Times New Roman"/>
          <w:sz w:val="24"/>
          <w:szCs w:val="24"/>
          <w:lang w:eastAsia="ru-RU"/>
        </w:rPr>
      </w:pPr>
    </w:p>
    <w:p w14:paraId="1B2B704A" w14:textId="11252F56" w:rsidR="008A322C" w:rsidRDefault="008A322C" w:rsidP="009845FB">
      <w:pPr>
        <w:spacing w:after="0" w:line="240" w:lineRule="auto"/>
        <w:jc w:val="both"/>
        <w:rPr>
          <w:rFonts w:ascii="Liberation Serif" w:eastAsia="Times New Roman" w:hAnsi="Liberation Serif" w:cs="Times New Roman"/>
          <w:sz w:val="24"/>
          <w:szCs w:val="24"/>
          <w:lang w:eastAsia="ru-RU"/>
        </w:rPr>
      </w:pPr>
      <w:r>
        <w:rPr>
          <w:rFonts w:ascii="Liberation Serif" w:eastAsia="Times New Roman" w:hAnsi="Liberation Serif" w:cs="Times New Roman"/>
          <w:sz w:val="24"/>
          <w:szCs w:val="24"/>
          <w:lang w:eastAsia="ru-RU"/>
        </w:rPr>
        <w:t xml:space="preserve">Садовый дом или жилой дом правами третьих лиц обременен / не обременён </w:t>
      </w:r>
      <w:r w:rsidRPr="009845FB">
        <w:rPr>
          <w:rFonts w:ascii="Liberation Serif" w:eastAsia="Times New Roman" w:hAnsi="Liberation Serif" w:cs="Times New Roman"/>
          <w:sz w:val="24"/>
          <w:szCs w:val="24"/>
          <w:lang w:eastAsia="ru-RU"/>
        </w:rPr>
        <w:t>(</w:t>
      </w:r>
      <w:r w:rsidRPr="009845FB">
        <w:rPr>
          <w:rFonts w:ascii="Liberation Serif" w:eastAsia="Times New Roman" w:hAnsi="Liberation Serif" w:cs="Times New Roman"/>
          <w:i/>
          <w:sz w:val="24"/>
          <w:szCs w:val="24"/>
          <w:lang w:eastAsia="ru-RU"/>
        </w:rPr>
        <w:t>нужное подчеркнуть</w:t>
      </w:r>
      <w:r w:rsidRPr="009845FB">
        <w:rPr>
          <w:rFonts w:ascii="Liberation Serif" w:eastAsia="Times New Roman" w:hAnsi="Liberation Serif" w:cs="Times New Roman"/>
          <w:sz w:val="24"/>
          <w:szCs w:val="24"/>
          <w:lang w:eastAsia="ru-RU"/>
        </w:rPr>
        <w:t>)</w:t>
      </w:r>
      <w:r>
        <w:rPr>
          <w:rFonts w:ascii="Liberation Serif" w:eastAsia="Times New Roman" w:hAnsi="Liberation Serif" w:cs="Times New Roman"/>
          <w:sz w:val="24"/>
          <w:szCs w:val="24"/>
          <w:lang w:eastAsia="ru-RU"/>
        </w:rPr>
        <w:t>.</w:t>
      </w:r>
    </w:p>
    <w:p w14:paraId="1CC17114" w14:textId="77777777" w:rsidR="008A322C" w:rsidRDefault="008A322C" w:rsidP="009845FB">
      <w:pPr>
        <w:spacing w:after="0" w:line="240" w:lineRule="auto"/>
        <w:jc w:val="both"/>
        <w:rPr>
          <w:rFonts w:ascii="Liberation Serif" w:eastAsia="Times New Roman" w:hAnsi="Liberation Serif" w:cs="Times New Roman"/>
          <w:sz w:val="24"/>
          <w:szCs w:val="24"/>
          <w:lang w:eastAsia="ru-RU"/>
        </w:rPr>
      </w:pPr>
    </w:p>
    <w:p w14:paraId="31151D0B" w14:textId="0557FA56" w:rsidR="009845FB" w:rsidRPr="009845FB" w:rsidRDefault="009845FB" w:rsidP="009845FB">
      <w:pPr>
        <w:spacing w:after="0" w:line="240" w:lineRule="auto"/>
        <w:jc w:val="both"/>
        <w:rPr>
          <w:rFonts w:ascii="Liberation Serif" w:eastAsia="Times New Roman" w:hAnsi="Liberation Serif" w:cs="Times New Roman"/>
          <w:sz w:val="24"/>
          <w:szCs w:val="24"/>
          <w:lang w:eastAsia="ru-RU"/>
        </w:rPr>
      </w:pPr>
      <w:r w:rsidRPr="009845FB">
        <w:rPr>
          <w:rFonts w:ascii="Liberation Serif" w:eastAsia="Times New Roman" w:hAnsi="Liberation Serif" w:cs="Times New Roman"/>
          <w:sz w:val="24"/>
          <w:szCs w:val="24"/>
          <w:lang w:eastAsia="ru-RU"/>
        </w:rPr>
        <w:t>Прошу направить решение о признании следующим способом:</w:t>
      </w:r>
    </w:p>
    <w:p w14:paraId="1208028B" w14:textId="77777777" w:rsidR="009845FB" w:rsidRPr="009845FB" w:rsidRDefault="009845FB" w:rsidP="009845FB">
      <w:pPr>
        <w:spacing w:after="0" w:line="240" w:lineRule="auto"/>
        <w:ind w:left="57" w:right="57"/>
        <w:jc w:val="center"/>
        <w:rPr>
          <w:rFonts w:ascii="Liberation Serif" w:eastAsia="Times New Roman" w:hAnsi="Liberation Serif" w:cs="Times New Roman"/>
          <w:sz w:val="24"/>
          <w:szCs w:val="24"/>
          <w:lang w:eastAsia="ru-RU"/>
        </w:rPr>
      </w:pPr>
    </w:p>
    <w:p w14:paraId="58565647" w14:textId="77777777" w:rsidR="009845FB" w:rsidRPr="009845FB" w:rsidRDefault="009845FB" w:rsidP="009845FB">
      <w:pPr>
        <w:pBdr>
          <w:top w:val="single" w:sz="4" w:space="1" w:color="auto"/>
        </w:pBdr>
        <w:spacing w:after="0" w:line="240" w:lineRule="auto"/>
        <w:rPr>
          <w:rFonts w:ascii="Liberation Serif" w:eastAsia="Times New Roman" w:hAnsi="Liberation Serif" w:cs="Times New Roman"/>
          <w:sz w:val="2"/>
          <w:szCs w:val="2"/>
          <w:lang w:eastAsia="ru-RU"/>
        </w:rPr>
      </w:pPr>
    </w:p>
    <w:p w14:paraId="407CD917" w14:textId="77777777" w:rsidR="005C505A" w:rsidRDefault="009845FB" w:rsidP="009845FB">
      <w:pPr>
        <w:autoSpaceDE w:val="0"/>
        <w:autoSpaceDN w:val="0"/>
        <w:adjustRightInd w:val="0"/>
        <w:spacing w:after="0" w:line="240" w:lineRule="auto"/>
        <w:jc w:val="center"/>
        <w:rPr>
          <w:rFonts w:ascii="Liberation Serif" w:eastAsia="Times New Roman" w:hAnsi="Liberation Serif" w:cs="Liberation Serif"/>
          <w:sz w:val="20"/>
          <w:szCs w:val="20"/>
          <w:lang w:eastAsia="ru-RU"/>
        </w:rPr>
      </w:pPr>
      <w:r w:rsidRPr="009845FB">
        <w:rPr>
          <w:rFonts w:ascii="Liberation Serif" w:eastAsia="Times New Roman" w:hAnsi="Liberation Serif" w:cs="Times New Roman"/>
          <w:spacing w:val="-2"/>
          <w:sz w:val="20"/>
          <w:szCs w:val="20"/>
          <w:lang w:eastAsia="ru-RU"/>
        </w:rPr>
        <w:t>(</w:t>
      </w:r>
      <w:r w:rsidRPr="009845FB">
        <w:rPr>
          <w:rFonts w:ascii="Liberation Serif" w:eastAsia="Times New Roman" w:hAnsi="Liberation Serif" w:cs="Liberation Serif"/>
          <w:sz w:val="20"/>
          <w:szCs w:val="20"/>
          <w:lang w:eastAsia="ru-RU"/>
        </w:rPr>
        <w:t xml:space="preserve">почтовое отправление с уведомлением о вручении, электронная почта, получение лично в МФЦ, </w:t>
      </w:r>
    </w:p>
    <w:p w14:paraId="0338BC16" w14:textId="5D0C6B4A" w:rsidR="009845FB" w:rsidRPr="009845FB" w:rsidRDefault="009845FB" w:rsidP="009845FB">
      <w:pPr>
        <w:autoSpaceDE w:val="0"/>
        <w:autoSpaceDN w:val="0"/>
        <w:adjustRightInd w:val="0"/>
        <w:spacing w:after="0" w:line="240" w:lineRule="auto"/>
        <w:jc w:val="center"/>
        <w:rPr>
          <w:rFonts w:ascii="Liberation Serif" w:eastAsia="Times New Roman" w:hAnsi="Liberation Serif" w:cs="Liberation Serif"/>
          <w:sz w:val="20"/>
          <w:szCs w:val="20"/>
          <w:lang w:eastAsia="ru-RU"/>
        </w:rPr>
      </w:pPr>
      <w:r w:rsidRPr="009845FB">
        <w:rPr>
          <w:rFonts w:ascii="Liberation Serif" w:eastAsia="Times New Roman" w:hAnsi="Liberation Serif" w:cs="Liberation Serif"/>
          <w:sz w:val="20"/>
          <w:szCs w:val="20"/>
          <w:lang w:eastAsia="ru-RU"/>
        </w:rPr>
        <w:t>получение лично в уполномоченном органе местного самоуправления</w:t>
      </w:r>
      <w:r w:rsidRPr="009845FB">
        <w:rPr>
          <w:rFonts w:ascii="Liberation Serif" w:eastAsia="Times New Roman" w:hAnsi="Liberation Serif" w:cs="Times New Roman"/>
          <w:spacing w:val="-2"/>
          <w:sz w:val="20"/>
          <w:szCs w:val="20"/>
          <w:lang w:eastAsia="ru-RU"/>
        </w:rPr>
        <w:t>)</w:t>
      </w:r>
    </w:p>
    <w:p w14:paraId="6D421421" w14:textId="454C6AC3" w:rsidR="009845FB" w:rsidRPr="009845FB" w:rsidRDefault="009845FB" w:rsidP="009845FB">
      <w:pPr>
        <w:spacing w:after="480" w:line="240" w:lineRule="auto"/>
        <w:jc w:val="both"/>
        <w:rPr>
          <w:rFonts w:ascii="Liberation Serif" w:eastAsia="Times New Roman" w:hAnsi="Liberation Serif" w:cs="Times New Roman"/>
          <w:bCs/>
          <w:sz w:val="24"/>
          <w:szCs w:val="24"/>
          <w:lang w:eastAsia="ru-RU"/>
        </w:rPr>
      </w:pPr>
    </w:p>
    <w:tbl>
      <w:tblPr>
        <w:tblW w:w="9645" w:type="dxa"/>
        <w:tblInd w:w="28" w:type="dxa"/>
        <w:tblLayout w:type="fixed"/>
        <w:tblCellMar>
          <w:left w:w="28" w:type="dxa"/>
          <w:right w:w="28" w:type="dxa"/>
        </w:tblCellMar>
        <w:tblLook w:val="04A0" w:firstRow="1" w:lastRow="0" w:firstColumn="1" w:lastColumn="0" w:noHBand="0" w:noVBand="1"/>
      </w:tblPr>
      <w:tblGrid>
        <w:gridCol w:w="3831"/>
        <w:gridCol w:w="283"/>
        <w:gridCol w:w="2213"/>
        <w:gridCol w:w="340"/>
        <w:gridCol w:w="2978"/>
      </w:tblGrid>
      <w:tr w:rsidR="009845FB" w:rsidRPr="009845FB" w14:paraId="20EA2B32" w14:textId="77777777" w:rsidTr="009845FB">
        <w:trPr>
          <w:cantSplit/>
        </w:trPr>
        <w:tc>
          <w:tcPr>
            <w:tcW w:w="3828" w:type="dxa"/>
            <w:tcBorders>
              <w:top w:val="nil"/>
              <w:left w:val="nil"/>
              <w:bottom w:val="single" w:sz="4" w:space="0" w:color="auto"/>
              <w:right w:val="nil"/>
            </w:tcBorders>
            <w:vAlign w:val="bottom"/>
          </w:tcPr>
          <w:p w14:paraId="1B0B33B8" w14:textId="77777777" w:rsidR="009845FB" w:rsidRPr="009845FB" w:rsidRDefault="009845FB" w:rsidP="009845FB">
            <w:pPr>
              <w:spacing w:after="0" w:line="240" w:lineRule="auto"/>
              <w:jc w:val="center"/>
              <w:rPr>
                <w:rFonts w:ascii="Liberation Serif" w:eastAsia="Times New Roman" w:hAnsi="Liberation Serif" w:cs="Times New Roman"/>
                <w:sz w:val="24"/>
                <w:szCs w:val="24"/>
                <w:lang w:eastAsia="ru-RU"/>
              </w:rPr>
            </w:pPr>
          </w:p>
        </w:tc>
        <w:tc>
          <w:tcPr>
            <w:tcW w:w="283" w:type="dxa"/>
            <w:vAlign w:val="bottom"/>
          </w:tcPr>
          <w:p w14:paraId="17CBEBE5" w14:textId="77777777" w:rsidR="009845FB" w:rsidRPr="009845FB" w:rsidRDefault="009845FB" w:rsidP="009845FB">
            <w:pPr>
              <w:spacing w:after="0" w:line="240" w:lineRule="auto"/>
              <w:rPr>
                <w:rFonts w:ascii="Liberation Serif" w:eastAsia="Times New Roman" w:hAnsi="Liberation Serif" w:cs="Times New Roman"/>
                <w:sz w:val="24"/>
                <w:szCs w:val="24"/>
                <w:lang w:eastAsia="ru-RU"/>
              </w:rPr>
            </w:pPr>
          </w:p>
        </w:tc>
        <w:tc>
          <w:tcPr>
            <w:tcW w:w="2212" w:type="dxa"/>
            <w:tcBorders>
              <w:top w:val="nil"/>
              <w:left w:val="nil"/>
              <w:bottom w:val="single" w:sz="4" w:space="0" w:color="auto"/>
              <w:right w:val="nil"/>
            </w:tcBorders>
            <w:vAlign w:val="bottom"/>
          </w:tcPr>
          <w:p w14:paraId="05255FB3" w14:textId="77777777" w:rsidR="009845FB" w:rsidRPr="009845FB" w:rsidRDefault="009845FB" w:rsidP="009845FB">
            <w:pPr>
              <w:spacing w:after="0" w:line="240" w:lineRule="auto"/>
              <w:jc w:val="center"/>
              <w:rPr>
                <w:rFonts w:ascii="Liberation Serif" w:eastAsia="Times New Roman" w:hAnsi="Liberation Serif" w:cs="Times New Roman"/>
                <w:sz w:val="24"/>
                <w:szCs w:val="24"/>
                <w:lang w:eastAsia="ru-RU"/>
              </w:rPr>
            </w:pPr>
          </w:p>
        </w:tc>
        <w:tc>
          <w:tcPr>
            <w:tcW w:w="340" w:type="dxa"/>
            <w:vAlign w:val="bottom"/>
          </w:tcPr>
          <w:p w14:paraId="05D50FA7" w14:textId="77777777" w:rsidR="009845FB" w:rsidRPr="009845FB" w:rsidRDefault="009845FB" w:rsidP="009845FB">
            <w:pPr>
              <w:spacing w:after="0" w:line="240" w:lineRule="auto"/>
              <w:jc w:val="center"/>
              <w:rPr>
                <w:rFonts w:ascii="Liberation Serif" w:eastAsia="Times New Roman" w:hAnsi="Liberation Serif" w:cs="Times New Roman"/>
                <w:sz w:val="24"/>
                <w:szCs w:val="24"/>
                <w:lang w:eastAsia="ru-RU"/>
              </w:rPr>
            </w:pPr>
          </w:p>
        </w:tc>
        <w:tc>
          <w:tcPr>
            <w:tcW w:w="2976" w:type="dxa"/>
            <w:tcBorders>
              <w:top w:val="nil"/>
              <w:left w:val="nil"/>
              <w:bottom w:val="single" w:sz="4" w:space="0" w:color="auto"/>
              <w:right w:val="nil"/>
            </w:tcBorders>
            <w:vAlign w:val="bottom"/>
          </w:tcPr>
          <w:p w14:paraId="59C620EE" w14:textId="77777777" w:rsidR="009845FB" w:rsidRPr="009845FB" w:rsidRDefault="009845FB" w:rsidP="009845FB">
            <w:pPr>
              <w:spacing w:after="0" w:line="240" w:lineRule="auto"/>
              <w:jc w:val="center"/>
              <w:rPr>
                <w:rFonts w:ascii="Liberation Serif" w:eastAsia="Times New Roman" w:hAnsi="Liberation Serif" w:cs="Times New Roman"/>
                <w:sz w:val="24"/>
                <w:szCs w:val="24"/>
                <w:lang w:eastAsia="ru-RU"/>
              </w:rPr>
            </w:pPr>
          </w:p>
        </w:tc>
      </w:tr>
      <w:tr w:rsidR="009845FB" w:rsidRPr="009845FB" w14:paraId="13A53221" w14:textId="77777777" w:rsidTr="009845FB">
        <w:trPr>
          <w:cantSplit/>
        </w:trPr>
        <w:tc>
          <w:tcPr>
            <w:tcW w:w="3828" w:type="dxa"/>
            <w:hideMark/>
          </w:tcPr>
          <w:p w14:paraId="5287E3BF" w14:textId="77777777" w:rsidR="009845FB" w:rsidRPr="009845FB" w:rsidRDefault="009845FB" w:rsidP="009845FB">
            <w:pPr>
              <w:spacing w:after="0" w:line="240" w:lineRule="auto"/>
              <w:jc w:val="center"/>
              <w:rPr>
                <w:rFonts w:ascii="Liberation Serif" w:eastAsia="Times New Roman" w:hAnsi="Liberation Serif" w:cs="Times New Roman"/>
                <w:sz w:val="20"/>
                <w:szCs w:val="20"/>
                <w:lang w:eastAsia="ru-RU"/>
              </w:rPr>
            </w:pPr>
            <w:r w:rsidRPr="009845FB">
              <w:rPr>
                <w:rFonts w:ascii="Liberation Serif" w:eastAsia="Times New Roman" w:hAnsi="Liberation Serif" w:cs="Times New Roman"/>
                <w:sz w:val="20"/>
                <w:szCs w:val="20"/>
                <w:lang w:eastAsia="ru-RU"/>
              </w:rPr>
              <w:t>(должность, в случае если собственником является юридическое лицо)</w:t>
            </w:r>
          </w:p>
        </w:tc>
        <w:tc>
          <w:tcPr>
            <w:tcW w:w="283" w:type="dxa"/>
          </w:tcPr>
          <w:p w14:paraId="4238F446" w14:textId="77777777" w:rsidR="009845FB" w:rsidRPr="009845FB" w:rsidRDefault="009845FB" w:rsidP="009845FB">
            <w:pPr>
              <w:spacing w:after="0" w:line="240" w:lineRule="auto"/>
              <w:rPr>
                <w:rFonts w:ascii="Liberation Serif" w:eastAsia="Times New Roman" w:hAnsi="Liberation Serif" w:cs="Times New Roman"/>
                <w:sz w:val="24"/>
                <w:szCs w:val="24"/>
                <w:lang w:eastAsia="ru-RU"/>
              </w:rPr>
            </w:pPr>
          </w:p>
        </w:tc>
        <w:tc>
          <w:tcPr>
            <w:tcW w:w="2212" w:type="dxa"/>
            <w:hideMark/>
          </w:tcPr>
          <w:p w14:paraId="1DFFEBC3" w14:textId="77777777" w:rsidR="009845FB" w:rsidRPr="009845FB" w:rsidRDefault="009845FB" w:rsidP="009845FB">
            <w:pPr>
              <w:spacing w:after="0" w:line="240" w:lineRule="auto"/>
              <w:jc w:val="center"/>
              <w:rPr>
                <w:rFonts w:ascii="Liberation Serif" w:eastAsia="Times New Roman" w:hAnsi="Liberation Serif" w:cs="Times New Roman"/>
                <w:sz w:val="20"/>
                <w:szCs w:val="20"/>
                <w:lang w:eastAsia="ru-RU"/>
              </w:rPr>
            </w:pPr>
            <w:r w:rsidRPr="009845FB">
              <w:rPr>
                <w:rFonts w:ascii="Liberation Serif" w:eastAsia="Times New Roman" w:hAnsi="Liberation Serif" w:cs="Times New Roman"/>
                <w:sz w:val="20"/>
                <w:szCs w:val="20"/>
                <w:lang w:eastAsia="ru-RU"/>
              </w:rPr>
              <w:t>(подпись)</w:t>
            </w:r>
          </w:p>
        </w:tc>
        <w:tc>
          <w:tcPr>
            <w:tcW w:w="340" w:type="dxa"/>
          </w:tcPr>
          <w:p w14:paraId="7E045281" w14:textId="77777777" w:rsidR="009845FB" w:rsidRPr="009845FB" w:rsidRDefault="009845FB" w:rsidP="009845FB">
            <w:pPr>
              <w:spacing w:after="0" w:line="240" w:lineRule="auto"/>
              <w:jc w:val="center"/>
              <w:rPr>
                <w:rFonts w:ascii="Liberation Serif" w:eastAsia="Times New Roman" w:hAnsi="Liberation Serif" w:cs="Times New Roman"/>
                <w:sz w:val="20"/>
                <w:szCs w:val="20"/>
                <w:lang w:eastAsia="ru-RU"/>
              </w:rPr>
            </w:pPr>
          </w:p>
        </w:tc>
        <w:tc>
          <w:tcPr>
            <w:tcW w:w="2976" w:type="dxa"/>
            <w:hideMark/>
          </w:tcPr>
          <w:p w14:paraId="06DE27B0" w14:textId="77777777" w:rsidR="009845FB" w:rsidRPr="009845FB" w:rsidRDefault="009845FB" w:rsidP="009845FB">
            <w:pPr>
              <w:spacing w:after="0" w:line="240" w:lineRule="auto"/>
              <w:jc w:val="center"/>
              <w:rPr>
                <w:rFonts w:ascii="Liberation Serif" w:eastAsia="Times New Roman" w:hAnsi="Liberation Serif" w:cs="Times New Roman"/>
                <w:sz w:val="20"/>
                <w:szCs w:val="20"/>
                <w:lang w:eastAsia="ru-RU"/>
              </w:rPr>
            </w:pPr>
            <w:r w:rsidRPr="009845FB">
              <w:rPr>
                <w:rFonts w:ascii="Liberation Serif" w:eastAsia="Times New Roman" w:hAnsi="Liberation Serif" w:cs="Times New Roman"/>
                <w:sz w:val="20"/>
                <w:szCs w:val="20"/>
                <w:lang w:eastAsia="ru-RU"/>
              </w:rPr>
              <w:t>(расшифровка подписи)</w:t>
            </w:r>
          </w:p>
        </w:tc>
      </w:tr>
    </w:tbl>
    <w:p w14:paraId="4380CF64" w14:textId="77777777" w:rsidR="009845FB" w:rsidRPr="009845FB" w:rsidRDefault="009845FB" w:rsidP="009845FB">
      <w:pPr>
        <w:spacing w:before="360" w:after="480" w:line="240" w:lineRule="auto"/>
        <w:ind w:left="567" w:right="6236"/>
        <w:jc w:val="center"/>
        <w:rPr>
          <w:rFonts w:ascii="Liberation Serif" w:eastAsia="Times New Roman" w:hAnsi="Liberation Serif" w:cs="Times New Roman"/>
          <w:sz w:val="24"/>
          <w:szCs w:val="24"/>
          <w:lang w:eastAsia="ru-RU"/>
        </w:rPr>
      </w:pPr>
      <w:r w:rsidRPr="009845FB">
        <w:rPr>
          <w:rFonts w:ascii="Liberation Serif" w:eastAsia="Times New Roman" w:hAnsi="Liberation Serif" w:cs="Times New Roman"/>
          <w:sz w:val="24"/>
          <w:szCs w:val="24"/>
          <w:lang w:eastAsia="ru-RU"/>
        </w:rPr>
        <w:t>М.П.</w:t>
      </w:r>
      <w:r w:rsidRPr="009845FB">
        <w:rPr>
          <w:rFonts w:ascii="Liberation Serif" w:eastAsia="Times New Roman" w:hAnsi="Liberation Serif" w:cs="Times New Roman"/>
          <w:sz w:val="24"/>
          <w:szCs w:val="24"/>
          <w:lang w:eastAsia="ru-RU"/>
        </w:rPr>
        <w:br/>
      </w:r>
      <w:r w:rsidRPr="009845FB">
        <w:rPr>
          <w:rFonts w:ascii="Liberation Serif" w:eastAsia="Times New Roman" w:hAnsi="Liberation Serif" w:cs="Times New Roman"/>
          <w:sz w:val="20"/>
          <w:szCs w:val="20"/>
          <w:lang w:eastAsia="ru-RU"/>
        </w:rPr>
        <w:t>(при наличии)</w:t>
      </w:r>
    </w:p>
    <w:p w14:paraId="3FA0FA08" w14:textId="77777777" w:rsidR="009845FB" w:rsidRPr="009845FB" w:rsidRDefault="009845FB" w:rsidP="009845FB">
      <w:pPr>
        <w:spacing w:after="0" w:line="240" w:lineRule="auto"/>
        <w:rPr>
          <w:rFonts w:ascii="Liberation Serif" w:eastAsia="Times New Roman" w:hAnsi="Liberation Serif" w:cs="Times New Roman"/>
          <w:sz w:val="24"/>
          <w:szCs w:val="24"/>
          <w:lang w:eastAsia="ru-RU"/>
        </w:rPr>
      </w:pPr>
      <w:r w:rsidRPr="009845FB">
        <w:rPr>
          <w:rFonts w:ascii="Liberation Serif" w:eastAsia="Times New Roman" w:hAnsi="Liberation Serif" w:cs="Times New Roman"/>
          <w:sz w:val="24"/>
          <w:szCs w:val="24"/>
          <w:lang w:eastAsia="ru-RU"/>
        </w:rPr>
        <w:t>К настоящему заявлению прилагаются:</w:t>
      </w:r>
    </w:p>
    <w:p w14:paraId="1DA4E26B" w14:textId="77777777" w:rsidR="009845FB" w:rsidRPr="009845FB" w:rsidRDefault="009845FB" w:rsidP="009845FB">
      <w:pPr>
        <w:spacing w:after="0" w:line="240" w:lineRule="auto"/>
        <w:rPr>
          <w:rFonts w:ascii="Liberation Serif" w:eastAsia="Times New Roman" w:hAnsi="Liberation Serif" w:cs="Times New Roman"/>
          <w:sz w:val="24"/>
          <w:szCs w:val="24"/>
          <w:lang w:eastAsia="ru-RU"/>
        </w:rPr>
      </w:pPr>
    </w:p>
    <w:p w14:paraId="598EF0B8" w14:textId="77777777" w:rsidR="009845FB" w:rsidRPr="009845FB" w:rsidRDefault="009845FB" w:rsidP="009845FB">
      <w:pPr>
        <w:pBdr>
          <w:top w:val="single" w:sz="4" w:space="1" w:color="auto"/>
        </w:pBdr>
        <w:spacing w:after="0" w:line="240" w:lineRule="auto"/>
        <w:rPr>
          <w:rFonts w:ascii="Liberation Serif" w:eastAsia="Times New Roman" w:hAnsi="Liberation Serif" w:cs="Times New Roman"/>
          <w:sz w:val="2"/>
          <w:szCs w:val="2"/>
          <w:lang w:eastAsia="ru-RU"/>
        </w:rPr>
      </w:pPr>
    </w:p>
    <w:p w14:paraId="5BB5B87B" w14:textId="77777777" w:rsidR="009845FB" w:rsidRPr="009845FB" w:rsidRDefault="009845FB" w:rsidP="009845FB">
      <w:pPr>
        <w:spacing w:after="0" w:line="240" w:lineRule="auto"/>
        <w:rPr>
          <w:rFonts w:ascii="Liberation Serif" w:eastAsia="Times New Roman" w:hAnsi="Liberation Serif" w:cs="Times New Roman"/>
          <w:sz w:val="24"/>
          <w:szCs w:val="24"/>
          <w:lang w:eastAsia="ru-RU"/>
        </w:rPr>
      </w:pPr>
    </w:p>
    <w:p w14:paraId="65732744" w14:textId="77777777" w:rsidR="009845FB" w:rsidRPr="009845FB" w:rsidRDefault="009845FB" w:rsidP="009845FB">
      <w:pPr>
        <w:pBdr>
          <w:top w:val="single" w:sz="4" w:space="1" w:color="auto"/>
        </w:pBdr>
        <w:spacing w:after="0" w:line="240" w:lineRule="auto"/>
        <w:rPr>
          <w:rFonts w:ascii="Liberation Serif" w:eastAsia="Times New Roman" w:hAnsi="Liberation Serif" w:cs="Times New Roman"/>
          <w:sz w:val="2"/>
          <w:szCs w:val="2"/>
          <w:lang w:eastAsia="ru-RU"/>
        </w:rPr>
      </w:pPr>
    </w:p>
    <w:p w14:paraId="0DB63AB7" w14:textId="77777777" w:rsidR="009845FB" w:rsidRPr="009845FB" w:rsidRDefault="009845FB" w:rsidP="009845FB">
      <w:pPr>
        <w:spacing w:after="0" w:line="240" w:lineRule="auto"/>
        <w:rPr>
          <w:rFonts w:ascii="Liberation Serif" w:eastAsia="Times New Roman" w:hAnsi="Liberation Serif" w:cs="Times New Roman"/>
          <w:sz w:val="24"/>
          <w:szCs w:val="24"/>
          <w:lang w:eastAsia="ru-RU"/>
        </w:rPr>
      </w:pPr>
    </w:p>
    <w:p w14:paraId="22F73E3F" w14:textId="77777777" w:rsidR="009845FB" w:rsidRPr="009845FB" w:rsidRDefault="009845FB" w:rsidP="009845FB">
      <w:pPr>
        <w:pBdr>
          <w:top w:val="single" w:sz="4" w:space="1" w:color="auto"/>
        </w:pBdr>
        <w:spacing w:after="0" w:line="240" w:lineRule="auto"/>
        <w:rPr>
          <w:rFonts w:ascii="Liberation Serif" w:eastAsia="Times New Roman" w:hAnsi="Liberation Serif" w:cs="Times New Roman"/>
          <w:sz w:val="2"/>
          <w:szCs w:val="2"/>
          <w:lang w:eastAsia="ru-RU"/>
        </w:rPr>
      </w:pPr>
    </w:p>
    <w:p w14:paraId="021BC078" w14:textId="77777777" w:rsidR="009845FB" w:rsidRPr="009845FB" w:rsidRDefault="009845FB" w:rsidP="009845FB">
      <w:pPr>
        <w:spacing w:after="0" w:line="240" w:lineRule="auto"/>
        <w:rPr>
          <w:rFonts w:ascii="Liberation Serif" w:eastAsia="Times New Roman" w:hAnsi="Liberation Serif" w:cs="Times New Roman"/>
          <w:sz w:val="24"/>
          <w:szCs w:val="24"/>
          <w:lang w:eastAsia="ru-RU"/>
        </w:rPr>
      </w:pPr>
    </w:p>
    <w:p w14:paraId="7DB37D4D" w14:textId="77777777" w:rsidR="009845FB" w:rsidRPr="009845FB" w:rsidRDefault="009845FB" w:rsidP="009845FB">
      <w:pPr>
        <w:pBdr>
          <w:top w:val="single" w:sz="4" w:space="1" w:color="auto"/>
        </w:pBdr>
        <w:spacing w:after="0" w:line="240" w:lineRule="auto"/>
        <w:rPr>
          <w:rFonts w:ascii="Liberation Serif" w:eastAsia="Times New Roman" w:hAnsi="Liberation Serif" w:cs="Times New Roman"/>
          <w:sz w:val="2"/>
          <w:szCs w:val="2"/>
          <w:lang w:eastAsia="ru-RU"/>
        </w:rPr>
      </w:pPr>
    </w:p>
    <w:p w14:paraId="1167BA50" w14:textId="51D8E0A2" w:rsidR="009845FB" w:rsidRDefault="009845FB" w:rsidP="009845FB">
      <w:pPr>
        <w:autoSpaceDE w:val="0"/>
        <w:autoSpaceDN w:val="0"/>
        <w:adjustRightInd w:val="0"/>
        <w:spacing w:after="0" w:line="240" w:lineRule="auto"/>
        <w:jc w:val="center"/>
        <w:rPr>
          <w:rFonts w:ascii="Liberation Serif" w:eastAsia="Times New Roman" w:hAnsi="Liberation Serif" w:cs="Times New Roman"/>
          <w:spacing w:val="-1"/>
          <w:sz w:val="20"/>
          <w:szCs w:val="20"/>
          <w:lang w:eastAsia="ru-RU"/>
        </w:rPr>
      </w:pPr>
      <w:r w:rsidRPr="009845FB">
        <w:rPr>
          <w:rFonts w:ascii="Liberation Serif" w:eastAsia="Times New Roman" w:hAnsi="Liberation Serif" w:cs="Times New Roman"/>
          <w:spacing w:val="-1"/>
          <w:sz w:val="20"/>
          <w:szCs w:val="20"/>
          <w:lang w:eastAsia="ru-RU"/>
        </w:rPr>
        <w:t xml:space="preserve">(документы, предусмотренные п. 56 </w:t>
      </w:r>
      <w:r w:rsidRPr="009845FB">
        <w:rPr>
          <w:rFonts w:ascii="Liberation Serif" w:eastAsia="Times New Roman" w:hAnsi="Liberation Serif" w:cs="Liberation Serif"/>
          <w:sz w:val="20"/>
          <w:szCs w:val="20"/>
          <w:lang w:eastAsia="ru-RU"/>
        </w:rPr>
        <w:t>Постановлени</w:t>
      </w:r>
      <w:r w:rsidR="008A322C">
        <w:rPr>
          <w:rFonts w:ascii="Liberation Serif" w:eastAsia="Times New Roman" w:hAnsi="Liberation Serif" w:cs="Liberation Serif"/>
          <w:sz w:val="20"/>
          <w:szCs w:val="20"/>
          <w:lang w:eastAsia="ru-RU"/>
        </w:rPr>
        <w:t>я</w:t>
      </w:r>
      <w:r w:rsidRPr="009845FB">
        <w:rPr>
          <w:rFonts w:ascii="Liberation Serif" w:eastAsia="Times New Roman" w:hAnsi="Liberation Serif" w:cs="Liberation Serif"/>
          <w:sz w:val="20"/>
          <w:szCs w:val="20"/>
          <w:lang w:eastAsia="ru-RU"/>
        </w:rPr>
        <w:t xml:space="preserve"> Правительства РФ от 28.01.2006 №47 </w:t>
      </w:r>
      <w:r w:rsidR="00630126">
        <w:rPr>
          <w:rFonts w:ascii="Liberation Serif" w:eastAsia="Times New Roman" w:hAnsi="Liberation Serif" w:cs="Liberation Serif"/>
          <w:sz w:val="20"/>
          <w:szCs w:val="20"/>
          <w:lang w:eastAsia="ru-RU"/>
        </w:rPr>
        <w:t>«</w:t>
      </w:r>
      <w:r w:rsidRPr="009845FB">
        <w:rPr>
          <w:rFonts w:ascii="Liberation Serif" w:eastAsia="Times New Roman" w:hAnsi="Liberation Serif" w:cs="Liberation Serif"/>
          <w:sz w:val="20"/>
          <w:szCs w:val="20"/>
          <w:lang w:eastAsia="ru-RU"/>
        </w:rPr>
        <w: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00630126">
        <w:rPr>
          <w:rFonts w:ascii="Liberation Serif" w:eastAsia="Times New Roman" w:hAnsi="Liberation Serif" w:cs="Liberation Serif"/>
          <w:sz w:val="20"/>
          <w:szCs w:val="20"/>
          <w:lang w:eastAsia="ru-RU"/>
        </w:rPr>
        <w:t>»</w:t>
      </w:r>
      <w:r w:rsidRPr="009845FB">
        <w:rPr>
          <w:rFonts w:ascii="Liberation Serif" w:eastAsia="Times New Roman" w:hAnsi="Liberation Serif" w:cs="Times New Roman"/>
          <w:spacing w:val="-1"/>
          <w:sz w:val="20"/>
          <w:szCs w:val="20"/>
          <w:lang w:eastAsia="ru-RU"/>
        </w:rPr>
        <w:t>)</w:t>
      </w:r>
    </w:p>
    <w:p w14:paraId="1F5025A9" w14:textId="60C19876" w:rsidR="00083A04" w:rsidRDefault="00083A04" w:rsidP="009845FB">
      <w:pPr>
        <w:autoSpaceDE w:val="0"/>
        <w:autoSpaceDN w:val="0"/>
        <w:adjustRightInd w:val="0"/>
        <w:spacing w:after="0" w:line="240" w:lineRule="auto"/>
        <w:jc w:val="center"/>
        <w:rPr>
          <w:rFonts w:ascii="Liberation Serif" w:eastAsia="Times New Roman" w:hAnsi="Liberation Serif" w:cs="Times New Roman"/>
          <w:spacing w:val="-1"/>
          <w:sz w:val="20"/>
          <w:szCs w:val="20"/>
          <w:lang w:eastAsia="ru-RU"/>
        </w:rPr>
      </w:pPr>
    </w:p>
    <w:p w14:paraId="7E02DF6C" w14:textId="4F423C67" w:rsidR="00083A04" w:rsidRDefault="00083A04" w:rsidP="009845FB">
      <w:pPr>
        <w:autoSpaceDE w:val="0"/>
        <w:autoSpaceDN w:val="0"/>
        <w:adjustRightInd w:val="0"/>
        <w:spacing w:after="0" w:line="240" w:lineRule="auto"/>
        <w:jc w:val="center"/>
        <w:rPr>
          <w:rFonts w:ascii="Liberation Serif" w:eastAsia="Times New Roman" w:hAnsi="Liberation Serif" w:cs="Times New Roman"/>
          <w:spacing w:val="-1"/>
          <w:sz w:val="20"/>
          <w:szCs w:val="20"/>
          <w:lang w:eastAsia="ru-RU"/>
        </w:rPr>
      </w:pPr>
    </w:p>
    <w:p w14:paraId="28305D8F" w14:textId="434CEB76" w:rsidR="00083A04" w:rsidRPr="00083A04" w:rsidRDefault="00083A04" w:rsidP="00083A04">
      <w:pPr>
        <w:pageBreakBefore/>
        <w:spacing w:after="0" w:line="240" w:lineRule="auto"/>
        <w:ind w:left="4962"/>
        <w:rPr>
          <w:rFonts w:ascii="Liberation Serif" w:eastAsia="Times New Roman" w:hAnsi="Liberation Serif"/>
          <w:sz w:val="24"/>
          <w:szCs w:val="24"/>
          <w:lang w:eastAsia="ru-RU"/>
        </w:rPr>
      </w:pPr>
      <w:r w:rsidRPr="00083A04">
        <w:rPr>
          <w:rFonts w:ascii="Liberation Serif" w:eastAsia="Times New Roman" w:hAnsi="Liberation Serif"/>
          <w:sz w:val="24"/>
          <w:szCs w:val="24"/>
          <w:lang w:eastAsia="ru-RU"/>
        </w:rPr>
        <w:lastRenderedPageBreak/>
        <w:t>Приложение № 2 к</w:t>
      </w:r>
      <w:r>
        <w:rPr>
          <w:rFonts w:ascii="Liberation Serif" w:eastAsia="Times New Roman" w:hAnsi="Liberation Serif"/>
          <w:sz w:val="24"/>
          <w:szCs w:val="24"/>
          <w:lang w:eastAsia="ru-RU"/>
        </w:rPr>
        <w:t xml:space="preserve"> </w:t>
      </w:r>
      <w:r w:rsidRPr="00083A04">
        <w:rPr>
          <w:rFonts w:ascii="Liberation Serif" w:eastAsia="Times New Roman" w:hAnsi="Liberation Serif"/>
          <w:sz w:val="24"/>
          <w:szCs w:val="24"/>
          <w:lang w:eastAsia="ru-RU"/>
        </w:rPr>
        <w:t>регламенту «</w:t>
      </w:r>
      <w:r w:rsidR="005F41AE" w:rsidRPr="009B6E09">
        <w:rPr>
          <w:rFonts w:ascii="Liberation Serif" w:eastAsia="Times New Roman" w:hAnsi="Liberation Serif" w:cs="Liberation Serif"/>
          <w:sz w:val="24"/>
          <w:szCs w:val="24"/>
          <w:lang w:eastAsia="ru-RU"/>
        </w:rPr>
        <w:t>Выдача решения о признании садового дома жилым домом и жилого дома садовым домом</w:t>
      </w:r>
      <w:r w:rsidRPr="00083A04">
        <w:rPr>
          <w:rFonts w:ascii="Liberation Serif" w:eastAsia="Times New Roman" w:hAnsi="Liberation Serif"/>
          <w:sz w:val="24"/>
          <w:szCs w:val="24"/>
          <w:lang w:eastAsia="ru-RU"/>
        </w:rPr>
        <w:t>»</w:t>
      </w:r>
    </w:p>
    <w:tbl>
      <w:tblPr>
        <w:tblpPr w:leftFromText="180" w:rightFromText="180" w:vertAnchor="text" w:horzAnchor="margin" w:tblpY="215"/>
        <w:tblW w:w="0" w:type="auto"/>
        <w:tblLook w:val="04A0" w:firstRow="1" w:lastRow="0" w:firstColumn="1" w:lastColumn="0" w:noHBand="0" w:noVBand="1"/>
      </w:tblPr>
      <w:tblGrid>
        <w:gridCol w:w="4361"/>
        <w:gridCol w:w="5210"/>
      </w:tblGrid>
      <w:tr w:rsidR="00616122" w:rsidRPr="009845FB" w14:paraId="5428BA35" w14:textId="77777777" w:rsidTr="00F66636">
        <w:trPr>
          <w:trHeight w:val="854"/>
        </w:trPr>
        <w:tc>
          <w:tcPr>
            <w:tcW w:w="4361" w:type="dxa"/>
            <w:vMerge w:val="restart"/>
            <w:vAlign w:val="center"/>
          </w:tcPr>
          <w:p w14:paraId="54D160BA" w14:textId="77777777" w:rsidR="00616122" w:rsidRPr="009845FB" w:rsidRDefault="00616122" w:rsidP="00F66636">
            <w:pPr>
              <w:spacing w:after="0" w:line="240" w:lineRule="auto"/>
              <w:jc w:val="center"/>
              <w:rPr>
                <w:rFonts w:ascii="Liberation Serif" w:eastAsia="Times New Roman" w:hAnsi="Liberation Serif" w:cs="Times New Roman"/>
                <w:b/>
                <w:sz w:val="24"/>
                <w:szCs w:val="24"/>
                <w:lang w:eastAsia="ru-RU"/>
              </w:rPr>
            </w:pPr>
          </w:p>
        </w:tc>
        <w:tc>
          <w:tcPr>
            <w:tcW w:w="5210" w:type="dxa"/>
            <w:hideMark/>
          </w:tcPr>
          <w:p w14:paraId="7F78B0EF" w14:textId="77777777" w:rsidR="00616122" w:rsidRPr="009845FB" w:rsidRDefault="00616122" w:rsidP="00F66636">
            <w:pPr>
              <w:autoSpaceDE w:val="0"/>
              <w:autoSpaceDN w:val="0"/>
              <w:adjustRightInd w:val="0"/>
              <w:spacing w:after="0" w:line="240" w:lineRule="auto"/>
              <w:rPr>
                <w:rFonts w:ascii="Liberation Serif" w:eastAsia="Times New Roman" w:hAnsi="Liberation Serif" w:cs="Times New Roman"/>
                <w:b/>
                <w:sz w:val="24"/>
                <w:szCs w:val="24"/>
                <w:lang w:eastAsia="ru-RU"/>
              </w:rPr>
            </w:pPr>
            <w:r w:rsidRPr="009845FB">
              <w:rPr>
                <w:rFonts w:ascii="Liberation Serif" w:eastAsia="Times New Roman" w:hAnsi="Liberation Serif" w:cs="Times New Roman"/>
                <w:sz w:val="24"/>
                <w:szCs w:val="24"/>
                <w:lang w:eastAsia="ru-RU"/>
              </w:rPr>
              <w:t>Начальнику отдела архитектуры и градостроительства Администрации городского округа Сухой Лог Д.А. Чебыкину</w:t>
            </w:r>
          </w:p>
        </w:tc>
      </w:tr>
      <w:tr w:rsidR="00616122" w:rsidRPr="009845FB" w14:paraId="126AF64A" w14:textId="77777777" w:rsidTr="00F66636">
        <w:trPr>
          <w:trHeight w:val="173"/>
        </w:trPr>
        <w:tc>
          <w:tcPr>
            <w:tcW w:w="0" w:type="auto"/>
            <w:vMerge/>
            <w:vAlign w:val="center"/>
            <w:hideMark/>
          </w:tcPr>
          <w:p w14:paraId="397C66FC" w14:textId="77777777" w:rsidR="00616122" w:rsidRPr="009845FB" w:rsidRDefault="00616122" w:rsidP="00F66636">
            <w:pPr>
              <w:spacing w:after="0" w:line="240" w:lineRule="auto"/>
              <w:rPr>
                <w:rFonts w:ascii="Liberation Serif" w:eastAsia="Times New Roman" w:hAnsi="Liberation Serif" w:cs="Times New Roman"/>
                <w:b/>
                <w:sz w:val="24"/>
                <w:szCs w:val="24"/>
                <w:lang w:eastAsia="ru-RU"/>
              </w:rPr>
            </w:pPr>
          </w:p>
        </w:tc>
        <w:tc>
          <w:tcPr>
            <w:tcW w:w="5210" w:type="dxa"/>
            <w:tcBorders>
              <w:top w:val="nil"/>
              <w:left w:val="nil"/>
              <w:bottom w:val="single" w:sz="4" w:space="0" w:color="auto"/>
              <w:right w:val="nil"/>
            </w:tcBorders>
            <w:hideMark/>
          </w:tcPr>
          <w:p w14:paraId="7487A251" w14:textId="77777777" w:rsidR="00616122" w:rsidRPr="009845FB" w:rsidRDefault="00616122" w:rsidP="00F66636">
            <w:pPr>
              <w:spacing w:after="0" w:line="240" w:lineRule="auto"/>
              <w:rPr>
                <w:rFonts w:ascii="Liberation Serif" w:eastAsia="Times New Roman" w:hAnsi="Liberation Serif" w:cs="Times New Roman"/>
                <w:sz w:val="24"/>
                <w:szCs w:val="24"/>
                <w:lang w:eastAsia="ru-RU"/>
              </w:rPr>
            </w:pPr>
            <w:r w:rsidRPr="009845FB">
              <w:rPr>
                <w:rFonts w:ascii="Liberation Serif" w:eastAsia="Times New Roman" w:hAnsi="Liberation Serif" w:cs="Times New Roman"/>
                <w:sz w:val="24"/>
                <w:szCs w:val="24"/>
                <w:lang w:eastAsia="ru-RU"/>
              </w:rPr>
              <w:t xml:space="preserve">от </w:t>
            </w:r>
          </w:p>
        </w:tc>
      </w:tr>
      <w:tr w:rsidR="00616122" w:rsidRPr="009845FB" w14:paraId="10971978" w14:textId="77777777" w:rsidTr="00F66636">
        <w:trPr>
          <w:trHeight w:val="70"/>
        </w:trPr>
        <w:tc>
          <w:tcPr>
            <w:tcW w:w="0" w:type="auto"/>
            <w:vMerge/>
            <w:vAlign w:val="center"/>
            <w:hideMark/>
          </w:tcPr>
          <w:p w14:paraId="2C7727E9" w14:textId="77777777" w:rsidR="00616122" w:rsidRPr="009845FB" w:rsidRDefault="00616122" w:rsidP="00F66636">
            <w:pPr>
              <w:spacing w:after="0" w:line="240" w:lineRule="auto"/>
              <w:rPr>
                <w:rFonts w:ascii="Liberation Serif" w:eastAsia="Times New Roman" w:hAnsi="Liberation Serif" w:cs="Times New Roman"/>
                <w:b/>
                <w:sz w:val="24"/>
                <w:szCs w:val="24"/>
                <w:lang w:eastAsia="ru-RU"/>
              </w:rPr>
            </w:pPr>
          </w:p>
        </w:tc>
        <w:tc>
          <w:tcPr>
            <w:tcW w:w="5210" w:type="dxa"/>
            <w:tcBorders>
              <w:top w:val="single" w:sz="4" w:space="0" w:color="auto"/>
              <w:left w:val="nil"/>
              <w:bottom w:val="nil"/>
              <w:right w:val="nil"/>
            </w:tcBorders>
            <w:hideMark/>
          </w:tcPr>
          <w:p w14:paraId="4C130441" w14:textId="129BE096" w:rsidR="00616122" w:rsidRPr="009845FB" w:rsidRDefault="00616122" w:rsidP="00616122">
            <w:pPr>
              <w:spacing w:after="0" w:line="240" w:lineRule="auto"/>
              <w:jc w:val="center"/>
              <w:rPr>
                <w:rFonts w:ascii="Liberation Serif" w:eastAsia="Times New Roman" w:hAnsi="Liberation Serif" w:cs="Times New Roman"/>
                <w:b/>
                <w:i/>
                <w:sz w:val="24"/>
                <w:szCs w:val="24"/>
                <w:lang w:eastAsia="ru-RU"/>
              </w:rPr>
            </w:pPr>
            <w:r w:rsidRPr="009845FB">
              <w:rPr>
                <w:rFonts w:ascii="Liberation Serif" w:eastAsia="Times New Roman" w:hAnsi="Liberation Serif" w:cs="Times New Roman"/>
                <w:sz w:val="18"/>
                <w:szCs w:val="18"/>
                <w:lang w:eastAsia="ru-RU"/>
              </w:rPr>
              <w:t>(Ф.И.О физического лица)</w:t>
            </w:r>
          </w:p>
        </w:tc>
      </w:tr>
      <w:tr w:rsidR="00616122" w:rsidRPr="009845FB" w14:paraId="736DAAC8" w14:textId="77777777" w:rsidTr="00F66636">
        <w:trPr>
          <w:trHeight w:val="112"/>
        </w:trPr>
        <w:tc>
          <w:tcPr>
            <w:tcW w:w="0" w:type="auto"/>
            <w:vMerge/>
            <w:vAlign w:val="center"/>
            <w:hideMark/>
          </w:tcPr>
          <w:p w14:paraId="0FB8BAA2" w14:textId="77777777" w:rsidR="00616122" w:rsidRPr="009845FB" w:rsidRDefault="00616122" w:rsidP="00F66636">
            <w:pPr>
              <w:spacing w:after="0" w:line="240" w:lineRule="auto"/>
              <w:rPr>
                <w:rFonts w:ascii="Liberation Serif" w:eastAsia="Times New Roman" w:hAnsi="Liberation Serif" w:cs="Times New Roman"/>
                <w:b/>
                <w:sz w:val="24"/>
                <w:szCs w:val="24"/>
                <w:lang w:eastAsia="ru-RU"/>
              </w:rPr>
            </w:pPr>
          </w:p>
        </w:tc>
        <w:tc>
          <w:tcPr>
            <w:tcW w:w="5210" w:type="dxa"/>
            <w:tcBorders>
              <w:top w:val="nil"/>
              <w:left w:val="nil"/>
              <w:bottom w:val="single" w:sz="4" w:space="0" w:color="auto"/>
              <w:right w:val="nil"/>
            </w:tcBorders>
          </w:tcPr>
          <w:p w14:paraId="3CDC8882" w14:textId="77777777" w:rsidR="00616122" w:rsidRPr="009845FB" w:rsidRDefault="00616122" w:rsidP="00F66636">
            <w:pPr>
              <w:spacing w:after="0" w:line="240" w:lineRule="auto"/>
              <w:jc w:val="center"/>
              <w:rPr>
                <w:rFonts w:ascii="Liberation Serif" w:eastAsia="Times New Roman" w:hAnsi="Liberation Serif" w:cs="Times New Roman"/>
                <w:sz w:val="24"/>
                <w:szCs w:val="24"/>
                <w:lang w:eastAsia="ru-RU"/>
              </w:rPr>
            </w:pPr>
          </w:p>
        </w:tc>
      </w:tr>
      <w:tr w:rsidR="00616122" w:rsidRPr="009845FB" w14:paraId="54FA73BF" w14:textId="77777777" w:rsidTr="00F66636">
        <w:trPr>
          <w:trHeight w:val="398"/>
        </w:trPr>
        <w:tc>
          <w:tcPr>
            <w:tcW w:w="0" w:type="auto"/>
            <w:vMerge/>
            <w:vAlign w:val="center"/>
            <w:hideMark/>
          </w:tcPr>
          <w:p w14:paraId="1C00CFC8" w14:textId="77777777" w:rsidR="00616122" w:rsidRPr="009845FB" w:rsidRDefault="00616122" w:rsidP="00F66636">
            <w:pPr>
              <w:spacing w:after="0" w:line="240" w:lineRule="auto"/>
              <w:rPr>
                <w:rFonts w:ascii="Liberation Serif" w:eastAsia="Times New Roman" w:hAnsi="Liberation Serif" w:cs="Times New Roman"/>
                <w:b/>
                <w:sz w:val="24"/>
                <w:szCs w:val="24"/>
                <w:lang w:eastAsia="ru-RU"/>
              </w:rPr>
            </w:pPr>
          </w:p>
        </w:tc>
        <w:tc>
          <w:tcPr>
            <w:tcW w:w="5210" w:type="dxa"/>
            <w:tcBorders>
              <w:top w:val="nil"/>
              <w:left w:val="nil"/>
              <w:bottom w:val="single" w:sz="4" w:space="0" w:color="auto"/>
              <w:right w:val="nil"/>
            </w:tcBorders>
            <w:vAlign w:val="bottom"/>
            <w:hideMark/>
          </w:tcPr>
          <w:p w14:paraId="662FDB3C" w14:textId="77777777" w:rsidR="00616122" w:rsidRPr="009845FB" w:rsidRDefault="00616122" w:rsidP="00F66636">
            <w:pPr>
              <w:autoSpaceDE w:val="0"/>
              <w:autoSpaceDN w:val="0"/>
              <w:adjustRightInd w:val="0"/>
              <w:spacing w:after="0" w:line="240" w:lineRule="auto"/>
              <w:rPr>
                <w:rFonts w:ascii="Liberation Serif" w:eastAsia="Times New Roman" w:hAnsi="Liberation Serif" w:cs="Times New Roman"/>
                <w:sz w:val="24"/>
                <w:szCs w:val="24"/>
                <w:lang w:eastAsia="ru-RU"/>
              </w:rPr>
            </w:pPr>
            <w:r w:rsidRPr="009845FB">
              <w:rPr>
                <w:rFonts w:ascii="Liberation Serif" w:eastAsia="Times New Roman" w:hAnsi="Liberation Serif" w:cs="Times New Roman"/>
                <w:sz w:val="24"/>
                <w:szCs w:val="24"/>
                <w:lang w:eastAsia="ru-RU"/>
              </w:rPr>
              <w:t>Почтовый адрес:</w:t>
            </w:r>
          </w:p>
        </w:tc>
      </w:tr>
      <w:tr w:rsidR="00616122" w:rsidRPr="009845FB" w14:paraId="1CC46845" w14:textId="77777777" w:rsidTr="00F66636">
        <w:trPr>
          <w:trHeight w:val="81"/>
        </w:trPr>
        <w:tc>
          <w:tcPr>
            <w:tcW w:w="0" w:type="auto"/>
            <w:vMerge/>
            <w:vAlign w:val="center"/>
            <w:hideMark/>
          </w:tcPr>
          <w:p w14:paraId="27375642" w14:textId="77777777" w:rsidR="00616122" w:rsidRPr="009845FB" w:rsidRDefault="00616122" w:rsidP="00F66636">
            <w:pPr>
              <w:spacing w:after="0" w:line="240" w:lineRule="auto"/>
              <w:rPr>
                <w:rFonts w:ascii="Liberation Serif" w:eastAsia="Times New Roman" w:hAnsi="Liberation Serif" w:cs="Times New Roman"/>
                <w:b/>
                <w:sz w:val="24"/>
                <w:szCs w:val="24"/>
                <w:lang w:eastAsia="ru-RU"/>
              </w:rPr>
            </w:pPr>
          </w:p>
        </w:tc>
        <w:tc>
          <w:tcPr>
            <w:tcW w:w="5210" w:type="dxa"/>
            <w:tcBorders>
              <w:top w:val="single" w:sz="4" w:space="0" w:color="auto"/>
              <w:left w:val="nil"/>
              <w:bottom w:val="single" w:sz="4" w:space="0" w:color="auto"/>
              <w:right w:val="nil"/>
            </w:tcBorders>
          </w:tcPr>
          <w:p w14:paraId="10F4DCB9" w14:textId="77777777" w:rsidR="00616122" w:rsidRPr="009845FB" w:rsidRDefault="00616122" w:rsidP="00F66636">
            <w:pPr>
              <w:autoSpaceDE w:val="0"/>
              <w:autoSpaceDN w:val="0"/>
              <w:adjustRightInd w:val="0"/>
              <w:spacing w:after="0" w:line="240" w:lineRule="auto"/>
              <w:rPr>
                <w:rFonts w:ascii="Liberation Serif" w:eastAsia="Times New Roman" w:hAnsi="Liberation Serif" w:cs="Times New Roman"/>
                <w:sz w:val="24"/>
                <w:szCs w:val="24"/>
                <w:lang w:eastAsia="ru-RU"/>
              </w:rPr>
            </w:pPr>
          </w:p>
        </w:tc>
      </w:tr>
      <w:tr w:rsidR="00616122" w:rsidRPr="009845FB" w14:paraId="0AD50177" w14:textId="77777777" w:rsidTr="00F66636">
        <w:trPr>
          <w:trHeight w:val="412"/>
        </w:trPr>
        <w:tc>
          <w:tcPr>
            <w:tcW w:w="4361" w:type="dxa"/>
          </w:tcPr>
          <w:p w14:paraId="545E1B52" w14:textId="77777777" w:rsidR="00616122" w:rsidRPr="009845FB" w:rsidRDefault="00616122" w:rsidP="00F66636">
            <w:pPr>
              <w:spacing w:after="0" w:line="240" w:lineRule="auto"/>
              <w:jc w:val="center"/>
              <w:rPr>
                <w:rFonts w:ascii="Liberation Serif" w:eastAsia="Times New Roman" w:hAnsi="Liberation Serif" w:cs="Times New Roman"/>
                <w:b/>
                <w:sz w:val="24"/>
                <w:szCs w:val="24"/>
                <w:lang w:eastAsia="ru-RU"/>
              </w:rPr>
            </w:pPr>
          </w:p>
        </w:tc>
        <w:tc>
          <w:tcPr>
            <w:tcW w:w="5210" w:type="dxa"/>
            <w:tcBorders>
              <w:top w:val="single" w:sz="4" w:space="0" w:color="auto"/>
              <w:left w:val="nil"/>
              <w:bottom w:val="single" w:sz="4" w:space="0" w:color="auto"/>
              <w:right w:val="nil"/>
            </w:tcBorders>
            <w:vAlign w:val="bottom"/>
            <w:hideMark/>
          </w:tcPr>
          <w:p w14:paraId="394AEF8F" w14:textId="77777777" w:rsidR="00616122" w:rsidRPr="009845FB" w:rsidRDefault="00616122" w:rsidP="00F66636">
            <w:pPr>
              <w:spacing w:after="0" w:line="240" w:lineRule="auto"/>
              <w:rPr>
                <w:rFonts w:ascii="Liberation Serif" w:eastAsia="Times New Roman" w:hAnsi="Liberation Serif" w:cs="Times New Roman"/>
                <w:sz w:val="24"/>
                <w:szCs w:val="24"/>
                <w:lang w:eastAsia="ru-RU"/>
              </w:rPr>
            </w:pPr>
            <w:r w:rsidRPr="009845FB">
              <w:rPr>
                <w:rFonts w:ascii="Liberation Serif" w:eastAsia="Times New Roman" w:hAnsi="Liberation Serif" w:cs="Times New Roman"/>
                <w:sz w:val="24"/>
                <w:szCs w:val="24"/>
                <w:lang w:eastAsia="ru-RU"/>
              </w:rPr>
              <w:t>Телефон/эл. почта:</w:t>
            </w:r>
          </w:p>
        </w:tc>
      </w:tr>
      <w:tr w:rsidR="00616122" w:rsidRPr="009845FB" w14:paraId="45658A10" w14:textId="77777777" w:rsidTr="00F66636">
        <w:trPr>
          <w:trHeight w:val="276"/>
        </w:trPr>
        <w:tc>
          <w:tcPr>
            <w:tcW w:w="4361" w:type="dxa"/>
          </w:tcPr>
          <w:p w14:paraId="23FA18E5" w14:textId="77777777" w:rsidR="00616122" w:rsidRPr="009845FB" w:rsidRDefault="00616122" w:rsidP="00F66636">
            <w:pPr>
              <w:spacing w:after="0" w:line="240" w:lineRule="auto"/>
              <w:jc w:val="center"/>
              <w:rPr>
                <w:rFonts w:ascii="Liberation Serif" w:eastAsia="Times New Roman" w:hAnsi="Liberation Serif" w:cs="Times New Roman"/>
                <w:b/>
                <w:sz w:val="24"/>
                <w:szCs w:val="24"/>
                <w:lang w:eastAsia="ru-RU"/>
              </w:rPr>
            </w:pPr>
          </w:p>
        </w:tc>
        <w:tc>
          <w:tcPr>
            <w:tcW w:w="5210" w:type="dxa"/>
            <w:tcBorders>
              <w:top w:val="single" w:sz="4" w:space="0" w:color="auto"/>
              <w:left w:val="nil"/>
              <w:bottom w:val="single" w:sz="4" w:space="0" w:color="auto"/>
              <w:right w:val="nil"/>
            </w:tcBorders>
          </w:tcPr>
          <w:p w14:paraId="4C99DAA3" w14:textId="77777777" w:rsidR="00616122" w:rsidRPr="009845FB" w:rsidRDefault="00616122" w:rsidP="00F66636">
            <w:pPr>
              <w:spacing w:after="0" w:line="240" w:lineRule="auto"/>
              <w:rPr>
                <w:rFonts w:ascii="Liberation Serif" w:eastAsia="Times New Roman" w:hAnsi="Liberation Serif" w:cs="Times New Roman"/>
                <w:sz w:val="24"/>
                <w:szCs w:val="24"/>
                <w:lang w:eastAsia="ru-RU"/>
              </w:rPr>
            </w:pPr>
          </w:p>
        </w:tc>
      </w:tr>
    </w:tbl>
    <w:p w14:paraId="6281FA9C" w14:textId="77777777" w:rsidR="00083A04" w:rsidRDefault="00083A04" w:rsidP="00083A04">
      <w:pPr>
        <w:autoSpaceDE w:val="0"/>
        <w:autoSpaceDN w:val="0"/>
        <w:adjustRightInd w:val="0"/>
        <w:spacing w:after="0" w:line="240" w:lineRule="auto"/>
        <w:jc w:val="right"/>
        <w:rPr>
          <w:rFonts w:ascii="Liberation Serif" w:hAnsi="Liberation Serif"/>
          <w:sz w:val="24"/>
          <w:szCs w:val="24"/>
        </w:rPr>
      </w:pPr>
    </w:p>
    <w:p w14:paraId="2C156D85" w14:textId="77777777" w:rsidR="00083A04" w:rsidRPr="006E1B50" w:rsidRDefault="00083A04" w:rsidP="00083A04">
      <w:pPr>
        <w:spacing w:after="0" w:line="240" w:lineRule="auto"/>
        <w:ind w:firstLine="426"/>
        <w:jc w:val="center"/>
        <w:rPr>
          <w:rFonts w:ascii="Liberation Serif" w:hAnsi="Liberation Serif"/>
          <w:sz w:val="24"/>
          <w:szCs w:val="24"/>
        </w:rPr>
      </w:pPr>
      <w:r w:rsidRPr="006E1B50">
        <w:rPr>
          <w:rFonts w:ascii="Liberation Serif" w:hAnsi="Liberation Serif"/>
          <w:sz w:val="24"/>
          <w:szCs w:val="24"/>
        </w:rPr>
        <w:t>СОГЛАСИЕ</w:t>
      </w:r>
    </w:p>
    <w:p w14:paraId="4D174163" w14:textId="77777777" w:rsidR="00083A04" w:rsidRPr="006E1B50" w:rsidRDefault="00083A04" w:rsidP="00083A04">
      <w:pPr>
        <w:spacing w:after="0" w:line="240" w:lineRule="auto"/>
        <w:ind w:firstLine="426"/>
        <w:jc w:val="center"/>
        <w:rPr>
          <w:rFonts w:ascii="Liberation Serif" w:hAnsi="Liberation Serif"/>
          <w:sz w:val="24"/>
          <w:szCs w:val="24"/>
        </w:rPr>
      </w:pPr>
      <w:r w:rsidRPr="006E1B50">
        <w:rPr>
          <w:rFonts w:ascii="Liberation Serif" w:hAnsi="Liberation Serif"/>
          <w:sz w:val="24"/>
          <w:szCs w:val="24"/>
        </w:rPr>
        <w:t>на обработку персональных данных.</w:t>
      </w:r>
    </w:p>
    <w:p w14:paraId="1034440A" w14:textId="77777777" w:rsidR="00083A04" w:rsidRPr="006E1B50" w:rsidRDefault="00083A04" w:rsidP="00083A04">
      <w:pPr>
        <w:spacing w:after="0" w:line="240" w:lineRule="auto"/>
        <w:ind w:right="-141" w:firstLine="426"/>
        <w:jc w:val="both"/>
        <w:rPr>
          <w:rFonts w:ascii="Liberation Serif" w:hAnsi="Liberation Serif"/>
          <w:sz w:val="24"/>
          <w:szCs w:val="24"/>
        </w:rPr>
      </w:pPr>
      <w:r w:rsidRPr="006E1B50">
        <w:rPr>
          <w:rFonts w:ascii="Liberation Serif" w:hAnsi="Liberation Serif"/>
          <w:sz w:val="24"/>
          <w:szCs w:val="24"/>
        </w:rPr>
        <w:t>Я, _________________________________________________________________________,</w:t>
      </w:r>
    </w:p>
    <w:p w14:paraId="4022FBA4" w14:textId="77777777" w:rsidR="00083A04" w:rsidRPr="006E1B50" w:rsidRDefault="00083A04" w:rsidP="00083A04">
      <w:pPr>
        <w:spacing w:after="0" w:line="240" w:lineRule="auto"/>
        <w:ind w:right="-141" w:firstLine="426"/>
        <w:jc w:val="center"/>
        <w:rPr>
          <w:rFonts w:ascii="Liberation Serif" w:hAnsi="Liberation Serif"/>
          <w:sz w:val="16"/>
          <w:szCs w:val="16"/>
        </w:rPr>
      </w:pPr>
      <w:r w:rsidRPr="006E1B50">
        <w:rPr>
          <w:rFonts w:ascii="Liberation Serif" w:hAnsi="Liberation Serif"/>
          <w:sz w:val="16"/>
          <w:szCs w:val="16"/>
        </w:rPr>
        <w:t>(фамилия, имя, отчество субъекта персональных данных)</w:t>
      </w:r>
    </w:p>
    <w:p w14:paraId="191C8B69" w14:textId="6FDF2FA8" w:rsidR="00083A04" w:rsidRPr="006E1B50" w:rsidRDefault="00083A04" w:rsidP="00083A04">
      <w:pPr>
        <w:spacing w:after="0" w:line="240" w:lineRule="auto"/>
        <w:ind w:right="139"/>
        <w:jc w:val="both"/>
        <w:rPr>
          <w:rFonts w:ascii="Liberation Serif" w:hAnsi="Liberation Serif"/>
          <w:sz w:val="24"/>
          <w:szCs w:val="24"/>
        </w:rPr>
      </w:pPr>
      <w:r w:rsidRPr="006E1B50">
        <w:rPr>
          <w:rFonts w:ascii="Liberation Serif" w:hAnsi="Liberation Serif"/>
          <w:sz w:val="24"/>
          <w:szCs w:val="24"/>
        </w:rPr>
        <w:t>в соответствии с пунктом 4 статьи 9 Федерального закона от 27.07.2006 №152-ФЗ «О персональных данных», зарегистрированный по адресу: ___________________________________________________________________________________________________________________________________________________________</w:t>
      </w:r>
      <w:r>
        <w:rPr>
          <w:rFonts w:ascii="Liberation Serif" w:hAnsi="Liberation Serif"/>
          <w:sz w:val="24"/>
          <w:szCs w:val="24"/>
        </w:rPr>
        <w:t>__</w:t>
      </w:r>
      <w:r w:rsidRPr="006E1B50">
        <w:rPr>
          <w:rFonts w:ascii="Liberation Serif" w:hAnsi="Liberation Serif"/>
          <w:sz w:val="24"/>
          <w:szCs w:val="24"/>
        </w:rPr>
        <w:t xml:space="preserve">, </w:t>
      </w:r>
    </w:p>
    <w:p w14:paraId="771D03E6" w14:textId="77777777" w:rsidR="00083A04" w:rsidRPr="006E1B50" w:rsidRDefault="00083A04" w:rsidP="00083A04">
      <w:pPr>
        <w:spacing w:after="0" w:line="240" w:lineRule="auto"/>
        <w:ind w:right="-141"/>
        <w:jc w:val="both"/>
        <w:rPr>
          <w:rFonts w:ascii="Liberation Serif" w:hAnsi="Liberation Serif"/>
          <w:sz w:val="16"/>
          <w:szCs w:val="16"/>
        </w:rPr>
      </w:pPr>
    </w:p>
    <w:p w14:paraId="2F2B76B5" w14:textId="77777777" w:rsidR="00083A04" w:rsidRPr="006E1B50" w:rsidRDefault="00083A04" w:rsidP="00083A04">
      <w:pPr>
        <w:spacing w:after="0" w:line="240" w:lineRule="auto"/>
        <w:ind w:right="-141"/>
        <w:jc w:val="both"/>
        <w:rPr>
          <w:rFonts w:ascii="Liberation Serif" w:hAnsi="Liberation Serif"/>
          <w:sz w:val="24"/>
          <w:szCs w:val="24"/>
        </w:rPr>
      </w:pPr>
      <w:r w:rsidRPr="006E1B50">
        <w:rPr>
          <w:rFonts w:ascii="Liberation Serif" w:hAnsi="Liberation Serif"/>
          <w:sz w:val="24"/>
          <w:szCs w:val="24"/>
        </w:rPr>
        <w:t>документ, удостоверяющий личность: ______________________________________________</w:t>
      </w:r>
    </w:p>
    <w:p w14:paraId="3175C3D0" w14:textId="77777777" w:rsidR="00083A04" w:rsidRPr="006E1B50" w:rsidRDefault="00083A04" w:rsidP="00083A04">
      <w:pPr>
        <w:spacing w:after="0" w:line="240" w:lineRule="auto"/>
        <w:ind w:firstLine="426"/>
        <w:jc w:val="both"/>
        <w:rPr>
          <w:rFonts w:ascii="Liberation Serif" w:hAnsi="Liberation Serif"/>
          <w:sz w:val="16"/>
          <w:szCs w:val="16"/>
        </w:rPr>
      </w:pPr>
      <w:r w:rsidRPr="006E1B50">
        <w:rPr>
          <w:rFonts w:ascii="Liberation Serif" w:hAnsi="Liberation Serif"/>
          <w:sz w:val="16"/>
          <w:szCs w:val="16"/>
        </w:rPr>
        <w:t xml:space="preserve">                           (наименование документа, серия, номер, сведения о дате выдачи документа и выдавшем его органе)</w:t>
      </w:r>
    </w:p>
    <w:p w14:paraId="0DE5D609" w14:textId="77777777" w:rsidR="00083A04" w:rsidRDefault="00083A04" w:rsidP="00083A04">
      <w:pPr>
        <w:spacing w:after="0" w:line="240" w:lineRule="auto"/>
        <w:jc w:val="both"/>
        <w:rPr>
          <w:rFonts w:ascii="Liberation Serif" w:hAnsi="Liberation Serif"/>
          <w:sz w:val="24"/>
          <w:szCs w:val="24"/>
        </w:rPr>
      </w:pPr>
      <w:r w:rsidRPr="006E1B50">
        <w:rPr>
          <w:rFonts w:ascii="Liberation Serif" w:hAnsi="Liberation Serif"/>
          <w:sz w:val="24"/>
          <w:szCs w:val="24"/>
        </w:rPr>
        <w:t>________________________________________________________________________________________________________________________________________________________________</w:t>
      </w:r>
    </w:p>
    <w:p w14:paraId="4550D815" w14:textId="77777777" w:rsidR="00083A04" w:rsidRPr="006E1B50" w:rsidRDefault="00083A04" w:rsidP="00083A04">
      <w:pPr>
        <w:spacing w:after="0" w:line="240" w:lineRule="auto"/>
        <w:jc w:val="both"/>
        <w:rPr>
          <w:rFonts w:ascii="Liberation Serif" w:hAnsi="Liberation Serif"/>
          <w:sz w:val="24"/>
          <w:szCs w:val="24"/>
        </w:rPr>
      </w:pPr>
      <w:r w:rsidRPr="006E1B50">
        <w:rPr>
          <w:rFonts w:ascii="Liberation Serif" w:hAnsi="Liberation Serif"/>
          <w:sz w:val="24"/>
          <w:szCs w:val="24"/>
        </w:rPr>
        <w:t>________________________________________________________________________________</w:t>
      </w:r>
    </w:p>
    <w:p w14:paraId="497E7C0A" w14:textId="5FAA86B7" w:rsidR="00083A04" w:rsidRPr="006E1B50" w:rsidRDefault="00083A04" w:rsidP="00083A04">
      <w:pPr>
        <w:spacing w:after="0" w:line="240" w:lineRule="auto"/>
        <w:ind w:firstLine="426"/>
        <w:jc w:val="both"/>
        <w:rPr>
          <w:rFonts w:ascii="Liberation Serif" w:hAnsi="Liberation Serif"/>
          <w:sz w:val="24"/>
          <w:szCs w:val="24"/>
        </w:rPr>
      </w:pPr>
      <w:r w:rsidRPr="006E1B50">
        <w:rPr>
          <w:rFonts w:ascii="Liberation Serif" w:hAnsi="Liberation Serif"/>
          <w:sz w:val="24"/>
          <w:szCs w:val="24"/>
        </w:rPr>
        <w:t xml:space="preserve">в целях </w:t>
      </w:r>
      <w:r w:rsidRPr="00501BF1">
        <w:rPr>
          <w:rFonts w:ascii="Liberation Serif" w:hAnsi="Liberation Serif"/>
          <w:sz w:val="24"/>
          <w:szCs w:val="24"/>
        </w:rPr>
        <w:t>получения</w:t>
      </w:r>
      <w:r w:rsidRPr="00503BC2">
        <w:rPr>
          <w:rFonts w:ascii="Liberation Serif" w:hAnsi="Liberation Serif"/>
          <w:color w:val="FF0000"/>
          <w:sz w:val="24"/>
          <w:szCs w:val="24"/>
        </w:rPr>
        <w:t xml:space="preserve"> </w:t>
      </w:r>
      <w:r w:rsidR="00501BF1">
        <w:rPr>
          <w:rFonts w:ascii="Liberation Serif" w:hAnsi="Liberation Serif"/>
          <w:sz w:val="24"/>
          <w:szCs w:val="24"/>
        </w:rPr>
        <w:t>решение о признании (об отказе в признании)</w:t>
      </w:r>
      <w:r w:rsidR="00501BF1" w:rsidRPr="00501BF1">
        <w:rPr>
          <w:rFonts w:ascii="Liberation Serif" w:eastAsia="Times New Roman" w:hAnsi="Liberation Serif" w:cs="Liberation Serif"/>
          <w:sz w:val="24"/>
          <w:szCs w:val="24"/>
          <w:lang w:eastAsia="ru-RU"/>
        </w:rPr>
        <w:t xml:space="preserve"> </w:t>
      </w:r>
      <w:r w:rsidR="00501BF1" w:rsidRPr="009B6E09">
        <w:rPr>
          <w:rFonts w:ascii="Liberation Serif" w:eastAsia="Times New Roman" w:hAnsi="Liberation Serif" w:cs="Liberation Serif"/>
          <w:sz w:val="24"/>
          <w:szCs w:val="24"/>
          <w:lang w:eastAsia="ru-RU"/>
        </w:rPr>
        <w:t>садового дома жилым домом и жилого дома садовым домом</w:t>
      </w:r>
      <w:r w:rsidRPr="006E1B50">
        <w:rPr>
          <w:rFonts w:ascii="Liberation Serif" w:hAnsi="Liberation Serif"/>
          <w:sz w:val="24"/>
          <w:szCs w:val="24"/>
        </w:rPr>
        <w:t>, даю согласие отделу архитектуры и градостроительства Администрации городского округа Сухой Лог, расположенному по адресу: 624800, Свердловская область, город Сухой Лог, улица Кирова, дом 7А, на обработку моих персональных данных, а именно: фамилии, имени, отчества, адреса регистрации и места жительства, паспортных данных, сведений о месте расположения земельного участка, сведений о кадастровом номере земельного участка, сведений о площади земельного участка, сведений о расположенных в границах земельного участка объектах капитального строительства, то есть на совершение действий, предусмотренных пунктом 3 статьи 3 Федерального закона от 27.07.2006 г. № 152-ФЗ «О персональных данных».</w:t>
      </w:r>
    </w:p>
    <w:p w14:paraId="14696061" w14:textId="77777777" w:rsidR="00083A04" w:rsidRPr="006E1B50" w:rsidRDefault="00083A04" w:rsidP="00083A04">
      <w:pPr>
        <w:spacing w:after="0" w:line="240" w:lineRule="auto"/>
        <w:ind w:firstLine="426"/>
        <w:jc w:val="both"/>
        <w:rPr>
          <w:rFonts w:ascii="Liberation Serif" w:hAnsi="Liberation Serif"/>
          <w:sz w:val="24"/>
          <w:szCs w:val="24"/>
        </w:rPr>
      </w:pPr>
      <w:r w:rsidRPr="006E1B50">
        <w:rPr>
          <w:rFonts w:ascii="Liberation Serif" w:hAnsi="Liberation Serif"/>
          <w:sz w:val="24"/>
          <w:szCs w:val="24"/>
        </w:rPr>
        <w:tab/>
        <w:t>Настоящее согласие действует со дня его подписания и до дня отзыва в письменной форме.</w:t>
      </w:r>
    </w:p>
    <w:p w14:paraId="29A32D6D" w14:textId="77777777" w:rsidR="00083A04" w:rsidRPr="006E1B50" w:rsidRDefault="00083A04" w:rsidP="00083A04">
      <w:pPr>
        <w:spacing w:after="0" w:line="240" w:lineRule="auto"/>
        <w:ind w:firstLine="426"/>
        <w:jc w:val="both"/>
        <w:rPr>
          <w:rFonts w:ascii="Liberation Serif" w:hAnsi="Liberation Serif"/>
          <w:sz w:val="24"/>
          <w:szCs w:val="24"/>
        </w:rPr>
      </w:pPr>
      <w:r w:rsidRPr="006E1B50">
        <w:rPr>
          <w:rFonts w:ascii="Liberation Serif" w:hAnsi="Liberation Serif"/>
          <w:sz w:val="24"/>
          <w:szCs w:val="24"/>
        </w:rPr>
        <w:tab/>
        <w:t xml:space="preserve">Мне разъяснено право на отзыв согласия на обработку персональных данных. </w:t>
      </w:r>
    </w:p>
    <w:p w14:paraId="74126D4F" w14:textId="25742EA8" w:rsidR="00083A04" w:rsidRPr="006E1B50" w:rsidRDefault="00083A04" w:rsidP="00083A04">
      <w:pPr>
        <w:spacing w:after="0" w:line="240" w:lineRule="auto"/>
        <w:ind w:firstLine="426"/>
        <w:jc w:val="both"/>
        <w:rPr>
          <w:rFonts w:ascii="Liberation Serif" w:hAnsi="Liberation Serif"/>
          <w:sz w:val="24"/>
          <w:szCs w:val="24"/>
        </w:rPr>
      </w:pPr>
      <w:r w:rsidRPr="006E1B50">
        <w:rPr>
          <w:rFonts w:ascii="Liberation Serif" w:hAnsi="Liberation Serif"/>
          <w:sz w:val="24"/>
          <w:szCs w:val="24"/>
        </w:rPr>
        <w:tab/>
        <w:t>Мне разъяснено, что в случае отзыва согласия на обработку персональных данных отдел архитектуры и градостроительства Администрации городского округа Сухой Лог вправе продолжить обработку персональных данных без согласия субъекта персональных данных при наличии основании, указанных в пунктах 2-11 части 1 статьи 6, части 2 статьи 10, части 2 статьи 11 Федерального закона от 27.07.2006 № 152-ФЗ «О персональных данных».</w:t>
      </w:r>
    </w:p>
    <w:p w14:paraId="01F8712E" w14:textId="77777777" w:rsidR="00083A04" w:rsidRPr="006E1B50" w:rsidRDefault="00083A04" w:rsidP="00083A04">
      <w:pPr>
        <w:autoSpaceDE w:val="0"/>
        <w:autoSpaceDN w:val="0"/>
        <w:adjustRightInd w:val="0"/>
        <w:spacing w:after="0" w:line="240" w:lineRule="auto"/>
        <w:jc w:val="both"/>
        <w:rPr>
          <w:rFonts w:ascii="Liberation Serif" w:hAnsi="Liberation Serif"/>
          <w:sz w:val="24"/>
          <w:szCs w:val="24"/>
        </w:rPr>
      </w:pPr>
    </w:p>
    <w:p w14:paraId="331AA064" w14:textId="77777777" w:rsidR="00083A04" w:rsidRPr="006E1B50" w:rsidRDefault="00083A04" w:rsidP="00083A04">
      <w:pPr>
        <w:autoSpaceDE w:val="0"/>
        <w:autoSpaceDN w:val="0"/>
        <w:adjustRightInd w:val="0"/>
        <w:spacing w:after="0" w:line="240" w:lineRule="auto"/>
        <w:jc w:val="both"/>
        <w:rPr>
          <w:rFonts w:ascii="Liberation Serif" w:hAnsi="Liberation Serif"/>
          <w:sz w:val="24"/>
          <w:szCs w:val="24"/>
        </w:rPr>
      </w:pPr>
    </w:p>
    <w:tbl>
      <w:tblPr>
        <w:tblW w:w="9356" w:type="dxa"/>
        <w:tblInd w:w="250" w:type="dxa"/>
        <w:tblLayout w:type="fixed"/>
        <w:tblLook w:val="04A0" w:firstRow="1" w:lastRow="0" w:firstColumn="1" w:lastColumn="0" w:noHBand="0" w:noVBand="1"/>
      </w:tblPr>
      <w:tblGrid>
        <w:gridCol w:w="250"/>
        <w:gridCol w:w="435"/>
        <w:gridCol w:w="274"/>
        <w:gridCol w:w="1417"/>
        <w:gridCol w:w="502"/>
        <w:gridCol w:w="464"/>
        <w:gridCol w:w="452"/>
        <w:gridCol w:w="459"/>
        <w:gridCol w:w="1843"/>
        <w:gridCol w:w="425"/>
        <w:gridCol w:w="2835"/>
      </w:tblGrid>
      <w:tr w:rsidR="00083A04" w:rsidRPr="006E1B50" w14:paraId="1053C2DD" w14:textId="77777777" w:rsidTr="00083A04">
        <w:tc>
          <w:tcPr>
            <w:tcW w:w="250" w:type="dxa"/>
          </w:tcPr>
          <w:p w14:paraId="1F87FC64" w14:textId="77777777" w:rsidR="00083A04" w:rsidRPr="006E1B50" w:rsidRDefault="00083A04" w:rsidP="00083A04">
            <w:pPr>
              <w:autoSpaceDE w:val="0"/>
              <w:autoSpaceDN w:val="0"/>
              <w:adjustRightInd w:val="0"/>
              <w:spacing w:after="0" w:line="240" w:lineRule="auto"/>
              <w:ind w:left="-88" w:right="-108"/>
              <w:jc w:val="both"/>
              <w:rPr>
                <w:rFonts w:ascii="Liberation Serif" w:hAnsi="Liberation Serif"/>
                <w:sz w:val="24"/>
                <w:szCs w:val="24"/>
              </w:rPr>
            </w:pPr>
            <w:r w:rsidRPr="006E1B50">
              <w:rPr>
                <w:rFonts w:ascii="Liberation Serif" w:hAnsi="Liberation Serif"/>
                <w:sz w:val="24"/>
                <w:szCs w:val="24"/>
              </w:rPr>
              <w:t>«</w:t>
            </w:r>
          </w:p>
        </w:tc>
        <w:tc>
          <w:tcPr>
            <w:tcW w:w="435" w:type="dxa"/>
            <w:tcBorders>
              <w:bottom w:val="single" w:sz="4" w:space="0" w:color="auto"/>
            </w:tcBorders>
          </w:tcPr>
          <w:p w14:paraId="3EEA4D90" w14:textId="77777777" w:rsidR="00083A04" w:rsidRPr="006E1B50" w:rsidRDefault="00083A04" w:rsidP="00083A04">
            <w:pPr>
              <w:autoSpaceDE w:val="0"/>
              <w:autoSpaceDN w:val="0"/>
              <w:adjustRightInd w:val="0"/>
              <w:spacing w:after="0" w:line="240" w:lineRule="auto"/>
              <w:ind w:left="-250" w:right="-57"/>
              <w:jc w:val="both"/>
              <w:rPr>
                <w:rFonts w:ascii="Liberation Serif" w:hAnsi="Liberation Serif"/>
                <w:sz w:val="24"/>
                <w:szCs w:val="24"/>
              </w:rPr>
            </w:pPr>
          </w:p>
        </w:tc>
        <w:tc>
          <w:tcPr>
            <w:tcW w:w="274" w:type="dxa"/>
          </w:tcPr>
          <w:p w14:paraId="3DAE60DC" w14:textId="77777777" w:rsidR="00083A04" w:rsidRPr="006E1B50" w:rsidRDefault="00083A04" w:rsidP="00083A04">
            <w:pPr>
              <w:autoSpaceDE w:val="0"/>
              <w:autoSpaceDN w:val="0"/>
              <w:adjustRightInd w:val="0"/>
              <w:spacing w:after="0" w:line="240" w:lineRule="auto"/>
              <w:ind w:left="-17" w:right="-108"/>
              <w:jc w:val="both"/>
              <w:rPr>
                <w:rFonts w:ascii="Liberation Serif" w:hAnsi="Liberation Serif"/>
                <w:sz w:val="24"/>
                <w:szCs w:val="24"/>
              </w:rPr>
            </w:pPr>
            <w:r w:rsidRPr="006E1B50">
              <w:rPr>
                <w:rFonts w:ascii="Liberation Serif" w:hAnsi="Liberation Serif"/>
                <w:sz w:val="24"/>
                <w:szCs w:val="24"/>
              </w:rPr>
              <w:t>»</w:t>
            </w:r>
          </w:p>
        </w:tc>
        <w:tc>
          <w:tcPr>
            <w:tcW w:w="1417" w:type="dxa"/>
            <w:tcBorders>
              <w:bottom w:val="single" w:sz="4" w:space="0" w:color="auto"/>
            </w:tcBorders>
          </w:tcPr>
          <w:p w14:paraId="65C69FB4" w14:textId="77777777" w:rsidR="00083A04" w:rsidRPr="006E1B50" w:rsidRDefault="00083A04" w:rsidP="00083A04">
            <w:pPr>
              <w:autoSpaceDE w:val="0"/>
              <w:autoSpaceDN w:val="0"/>
              <w:adjustRightInd w:val="0"/>
              <w:spacing w:after="0" w:line="240" w:lineRule="auto"/>
              <w:jc w:val="right"/>
              <w:rPr>
                <w:rFonts w:ascii="Liberation Serif" w:hAnsi="Liberation Serif"/>
                <w:sz w:val="24"/>
                <w:szCs w:val="24"/>
              </w:rPr>
            </w:pPr>
          </w:p>
        </w:tc>
        <w:tc>
          <w:tcPr>
            <w:tcW w:w="502" w:type="dxa"/>
          </w:tcPr>
          <w:p w14:paraId="0FE996AF" w14:textId="77777777" w:rsidR="00083A04" w:rsidRPr="006E1B50" w:rsidRDefault="00083A04" w:rsidP="00083A04">
            <w:pPr>
              <w:autoSpaceDE w:val="0"/>
              <w:autoSpaceDN w:val="0"/>
              <w:adjustRightInd w:val="0"/>
              <w:spacing w:after="0" w:line="240" w:lineRule="auto"/>
              <w:ind w:right="-49"/>
              <w:jc w:val="both"/>
              <w:rPr>
                <w:rFonts w:ascii="Liberation Serif" w:hAnsi="Liberation Serif"/>
                <w:sz w:val="24"/>
                <w:szCs w:val="24"/>
              </w:rPr>
            </w:pPr>
            <w:r w:rsidRPr="006E1B50">
              <w:rPr>
                <w:rFonts w:ascii="Liberation Serif" w:hAnsi="Liberation Serif"/>
                <w:sz w:val="24"/>
                <w:szCs w:val="24"/>
              </w:rPr>
              <w:t xml:space="preserve">20 </w:t>
            </w:r>
          </w:p>
        </w:tc>
        <w:tc>
          <w:tcPr>
            <w:tcW w:w="464" w:type="dxa"/>
            <w:tcBorders>
              <w:bottom w:val="single" w:sz="4" w:space="0" w:color="auto"/>
            </w:tcBorders>
          </w:tcPr>
          <w:p w14:paraId="0F466655" w14:textId="77777777" w:rsidR="00083A04" w:rsidRPr="006E1B50" w:rsidRDefault="00083A04" w:rsidP="00083A04">
            <w:pPr>
              <w:autoSpaceDE w:val="0"/>
              <w:autoSpaceDN w:val="0"/>
              <w:adjustRightInd w:val="0"/>
              <w:spacing w:after="0" w:line="240" w:lineRule="auto"/>
              <w:ind w:right="-49"/>
              <w:jc w:val="both"/>
              <w:rPr>
                <w:rFonts w:ascii="Liberation Serif" w:hAnsi="Liberation Serif"/>
                <w:sz w:val="24"/>
                <w:szCs w:val="24"/>
              </w:rPr>
            </w:pPr>
          </w:p>
        </w:tc>
        <w:tc>
          <w:tcPr>
            <w:tcW w:w="452" w:type="dxa"/>
          </w:tcPr>
          <w:p w14:paraId="1AD08B8B" w14:textId="77777777" w:rsidR="00083A04" w:rsidRPr="006E1B50" w:rsidRDefault="00083A04" w:rsidP="00083A04">
            <w:pPr>
              <w:autoSpaceDE w:val="0"/>
              <w:autoSpaceDN w:val="0"/>
              <w:adjustRightInd w:val="0"/>
              <w:spacing w:after="0" w:line="240" w:lineRule="auto"/>
              <w:ind w:right="-49"/>
              <w:jc w:val="both"/>
              <w:rPr>
                <w:rFonts w:ascii="Liberation Serif" w:hAnsi="Liberation Serif"/>
                <w:sz w:val="24"/>
                <w:szCs w:val="24"/>
              </w:rPr>
            </w:pPr>
            <w:r w:rsidRPr="006E1B50">
              <w:rPr>
                <w:rFonts w:ascii="Liberation Serif" w:hAnsi="Liberation Serif"/>
                <w:sz w:val="24"/>
                <w:szCs w:val="24"/>
              </w:rPr>
              <w:t>г.</w:t>
            </w:r>
          </w:p>
        </w:tc>
        <w:tc>
          <w:tcPr>
            <w:tcW w:w="459" w:type="dxa"/>
          </w:tcPr>
          <w:p w14:paraId="4D8623F8" w14:textId="77777777" w:rsidR="00083A04" w:rsidRPr="006E1B50" w:rsidRDefault="00083A04" w:rsidP="00083A04">
            <w:pPr>
              <w:autoSpaceDE w:val="0"/>
              <w:autoSpaceDN w:val="0"/>
              <w:adjustRightInd w:val="0"/>
              <w:spacing w:after="0" w:line="240" w:lineRule="auto"/>
              <w:ind w:right="-49"/>
              <w:jc w:val="both"/>
              <w:rPr>
                <w:rFonts w:ascii="Liberation Serif" w:hAnsi="Liberation Serif"/>
                <w:sz w:val="24"/>
                <w:szCs w:val="24"/>
              </w:rPr>
            </w:pPr>
          </w:p>
        </w:tc>
        <w:tc>
          <w:tcPr>
            <w:tcW w:w="1843" w:type="dxa"/>
            <w:tcBorders>
              <w:bottom w:val="single" w:sz="4" w:space="0" w:color="auto"/>
            </w:tcBorders>
          </w:tcPr>
          <w:p w14:paraId="2E1EBE15" w14:textId="77777777" w:rsidR="00083A04" w:rsidRPr="006E1B50" w:rsidRDefault="00083A04" w:rsidP="00083A04">
            <w:pPr>
              <w:autoSpaceDE w:val="0"/>
              <w:autoSpaceDN w:val="0"/>
              <w:adjustRightInd w:val="0"/>
              <w:spacing w:after="0" w:line="240" w:lineRule="auto"/>
              <w:ind w:right="-49"/>
              <w:jc w:val="both"/>
              <w:rPr>
                <w:rFonts w:ascii="Liberation Serif" w:hAnsi="Liberation Serif"/>
                <w:sz w:val="24"/>
                <w:szCs w:val="24"/>
              </w:rPr>
            </w:pPr>
          </w:p>
        </w:tc>
        <w:tc>
          <w:tcPr>
            <w:tcW w:w="425" w:type="dxa"/>
          </w:tcPr>
          <w:p w14:paraId="6C6EEF10" w14:textId="77777777" w:rsidR="00083A04" w:rsidRPr="006E1B50" w:rsidRDefault="00083A04" w:rsidP="00083A04">
            <w:pPr>
              <w:autoSpaceDE w:val="0"/>
              <w:autoSpaceDN w:val="0"/>
              <w:adjustRightInd w:val="0"/>
              <w:spacing w:after="0" w:line="240" w:lineRule="auto"/>
              <w:ind w:right="-49"/>
              <w:jc w:val="both"/>
              <w:rPr>
                <w:rFonts w:ascii="Liberation Serif" w:hAnsi="Liberation Serif"/>
                <w:sz w:val="24"/>
                <w:szCs w:val="24"/>
              </w:rPr>
            </w:pPr>
          </w:p>
        </w:tc>
        <w:tc>
          <w:tcPr>
            <w:tcW w:w="2835" w:type="dxa"/>
            <w:tcBorders>
              <w:bottom w:val="single" w:sz="4" w:space="0" w:color="auto"/>
            </w:tcBorders>
          </w:tcPr>
          <w:p w14:paraId="76D624EE" w14:textId="77777777" w:rsidR="00083A04" w:rsidRPr="006E1B50" w:rsidRDefault="00083A04" w:rsidP="00083A04">
            <w:pPr>
              <w:autoSpaceDE w:val="0"/>
              <w:autoSpaceDN w:val="0"/>
              <w:adjustRightInd w:val="0"/>
              <w:spacing w:after="0" w:line="240" w:lineRule="auto"/>
              <w:ind w:right="-49"/>
              <w:jc w:val="both"/>
              <w:rPr>
                <w:rFonts w:ascii="Liberation Serif" w:hAnsi="Liberation Serif"/>
                <w:sz w:val="24"/>
                <w:szCs w:val="24"/>
              </w:rPr>
            </w:pPr>
          </w:p>
        </w:tc>
      </w:tr>
      <w:tr w:rsidR="00083A04" w:rsidRPr="006E1B50" w14:paraId="7090B807" w14:textId="77777777" w:rsidTr="00083A04">
        <w:tc>
          <w:tcPr>
            <w:tcW w:w="250" w:type="dxa"/>
          </w:tcPr>
          <w:p w14:paraId="78674A42" w14:textId="77777777" w:rsidR="00083A04" w:rsidRPr="006E1B50" w:rsidRDefault="00083A04" w:rsidP="00083A04">
            <w:pPr>
              <w:autoSpaceDE w:val="0"/>
              <w:autoSpaceDN w:val="0"/>
              <w:adjustRightInd w:val="0"/>
              <w:spacing w:after="0" w:line="240" w:lineRule="auto"/>
              <w:ind w:left="-88" w:right="-108"/>
              <w:jc w:val="both"/>
              <w:rPr>
                <w:rFonts w:ascii="Liberation Serif" w:hAnsi="Liberation Serif"/>
                <w:sz w:val="24"/>
                <w:szCs w:val="24"/>
              </w:rPr>
            </w:pPr>
          </w:p>
        </w:tc>
        <w:tc>
          <w:tcPr>
            <w:tcW w:w="435" w:type="dxa"/>
            <w:tcBorders>
              <w:top w:val="single" w:sz="4" w:space="0" w:color="auto"/>
            </w:tcBorders>
          </w:tcPr>
          <w:p w14:paraId="2D98CC1A" w14:textId="77777777" w:rsidR="00083A04" w:rsidRPr="006E1B50" w:rsidRDefault="00083A04" w:rsidP="00083A04">
            <w:pPr>
              <w:autoSpaceDE w:val="0"/>
              <w:autoSpaceDN w:val="0"/>
              <w:adjustRightInd w:val="0"/>
              <w:spacing w:after="0" w:line="240" w:lineRule="auto"/>
              <w:ind w:left="-250" w:right="-57"/>
              <w:jc w:val="both"/>
              <w:rPr>
                <w:rFonts w:ascii="Liberation Serif" w:hAnsi="Liberation Serif"/>
                <w:sz w:val="24"/>
                <w:szCs w:val="24"/>
              </w:rPr>
            </w:pPr>
          </w:p>
        </w:tc>
        <w:tc>
          <w:tcPr>
            <w:tcW w:w="274" w:type="dxa"/>
          </w:tcPr>
          <w:p w14:paraId="59DABA51" w14:textId="77777777" w:rsidR="00083A04" w:rsidRPr="006E1B50" w:rsidRDefault="00083A04" w:rsidP="00083A04">
            <w:pPr>
              <w:autoSpaceDE w:val="0"/>
              <w:autoSpaceDN w:val="0"/>
              <w:adjustRightInd w:val="0"/>
              <w:spacing w:after="0" w:line="240" w:lineRule="auto"/>
              <w:ind w:left="-17" w:right="-108"/>
              <w:jc w:val="both"/>
              <w:rPr>
                <w:rFonts w:ascii="Liberation Serif" w:hAnsi="Liberation Serif"/>
                <w:sz w:val="24"/>
                <w:szCs w:val="24"/>
              </w:rPr>
            </w:pPr>
          </w:p>
        </w:tc>
        <w:tc>
          <w:tcPr>
            <w:tcW w:w="1417" w:type="dxa"/>
            <w:tcBorders>
              <w:top w:val="single" w:sz="4" w:space="0" w:color="auto"/>
            </w:tcBorders>
          </w:tcPr>
          <w:p w14:paraId="372A8A18" w14:textId="77777777" w:rsidR="00083A04" w:rsidRPr="006E1B50" w:rsidRDefault="00083A04" w:rsidP="00083A04">
            <w:pPr>
              <w:autoSpaceDE w:val="0"/>
              <w:autoSpaceDN w:val="0"/>
              <w:adjustRightInd w:val="0"/>
              <w:spacing w:after="0" w:line="240" w:lineRule="auto"/>
              <w:jc w:val="right"/>
              <w:rPr>
                <w:rFonts w:ascii="Liberation Serif" w:hAnsi="Liberation Serif"/>
                <w:sz w:val="24"/>
                <w:szCs w:val="24"/>
              </w:rPr>
            </w:pPr>
          </w:p>
        </w:tc>
        <w:tc>
          <w:tcPr>
            <w:tcW w:w="502" w:type="dxa"/>
          </w:tcPr>
          <w:p w14:paraId="76009E4C" w14:textId="77777777" w:rsidR="00083A04" w:rsidRPr="006E1B50" w:rsidRDefault="00083A04" w:rsidP="00083A04">
            <w:pPr>
              <w:autoSpaceDE w:val="0"/>
              <w:autoSpaceDN w:val="0"/>
              <w:adjustRightInd w:val="0"/>
              <w:spacing w:after="0" w:line="240" w:lineRule="auto"/>
              <w:ind w:right="-49"/>
              <w:jc w:val="both"/>
              <w:rPr>
                <w:rFonts w:ascii="Liberation Serif" w:hAnsi="Liberation Serif"/>
                <w:sz w:val="24"/>
                <w:szCs w:val="24"/>
              </w:rPr>
            </w:pPr>
          </w:p>
        </w:tc>
        <w:tc>
          <w:tcPr>
            <w:tcW w:w="464" w:type="dxa"/>
            <w:tcBorders>
              <w:top w:val="single" w:sz="4" w:space="0" w:color="auto"/>
            </w:tcBorders>
          </w:tcPr>
          <w:p w14:paraId="10C5B2D0" w14:textId="77777777" w:rsidR="00083A04" w:rsidRPr="006E1B50" w:rsidRDefault="00083A04" w:rsidP="00083A04">
            <w:pPr>
              <w:autoSpaceDE w:val="0"/>
              <w:autoSpaceDN w:val="0"/>
              <w:adjustRightInd w:val="0"/>
              <w:spacing w:after="0" w:line="240" w:lineRule="auto"/>
              <w:ind w:right="-49"/>
              <w:jc w:val="both"/>
              <w:rPr>
                <w:rFonts w:ascii="Liberation Serif" w:hAnsi="Liberation Serif"/>
                <w:sz w:val="24"/>
                <w:szCs w:val="24"/>
              </w:rPr>
            </w:pPr>
          </w:p>
        </w:tc>
        <w:tc>
          <w:tcPr>
            <w:tcW w:w="452" w:type="dxa"/>
          </w:tcPr>
          <w:p w14:paraId="0B6989F1" w14:textId="77777777" w:rsidR="00083A04" w:rsidRPr="006E1B50" w:rsidRDefault="00083A04" w:rsidP="00083A04">
            <w:pPr>
              <w:autoSpaceDE w:val="0"/>
              <w:autoSpaceDN w:val="0"/>
              <w:adjustRightInd w:val="0"/>
              <w:spacing w:after="0" w:line="240" w:lineRule="auto"/>
              <w:ind w:right="-49"/>
              <w:jc w:val="both"/>
              <w:rPr>
                <w:rFonts w:ascii="Liberation Serif" w:hAnsi="Liberation Serif"/>
                <w:sz w:val="24"/>
                <w:szCs w:val="24"/>
              </w:rPr>
            </w:pPr>
          </w:p>
        </w:tc>
        <w:tc>
          <w:tcPr>
            <w:tcW w:w="459" w:type="dxa"/>
          </w:tcPr>
          <w:p w14:paraId="6ADD94C0" w14:textId="77777777" w:rsidR="00083A04" w:rsidRPr="006E1B50" w:rsidRDefault="00083A04" w:rsidP="00083A04">
            <w:pPr>
              <w:autoSpaceDE w:val="0"/>
              <w:autoSpaceDN w:val="0"/>
              <w:adjustRightInd w:val="0"/>
              <w:spacing w:after="0" w:line="240" w:lineRule="auto"/>
              <w:ind w:right="-49"/>
              <w:jc w:val="both"/>
              <w:rPr>
                <w:rFonts w:ascii="Liberation Serif" w:hAnsi="Liberation Serif"/>
                <w:sz w:val="24"/>
                <w:szCs w:val="24"/>
              </w:rPr>
            </w:pPr>
          </w:p>
        </w:tc>
        <w:tc>
          <w:tcPr>
            <w:tcW w:w="1843" w:type="dxa"/>
            <w:tcBorders>
              <w:top w:val="single" w:sz="4" w:space="0" w:color="auto"/>
            </w:tcBorders>
          </w:tcPr>
          <w:p w14:paraId="51A07E6A" w14:textId="77777777" w:rsidR="00083A04" w:rsidRPr="006E1B50" w:rsidRDefault="00083A04" w:rsidP="00083A04">
            <w:pPr>
              <w:autoSpaceDE w:val="0"/>
              <w:autoSpaceDN w:val="0"/>
              <w:adjustRightInd w:val="0"/>
              <w:spacing w:after="0" w:line="240" w:lineRule="auto"/>
              <w:ind w:right="-49"/>
              <w:jc w:val="center"/>
              <w:rPr>
                <w:rFonts w:ascii="Liberation Serif" w:hAnsi="Liberation Serif"/>
                <w:sz w:val="16"/>
                <w:szCs w:val="16"/>
              </w:rPr>
            </w:pPr>
            <w:r w:rsidRPr="006E1B50">
              <w:rPr>
                <w:rFonts w:ascii="Liberation Serif" w:hAnsi="Liberation Serif"/>
                <w:sz w:val="16"/>
                <w:szCs w:val="16"/>
              </w:rPr>
              <w:t>(подпись)</w:t>
            </w:r>
          </w:p>
        </w:tc>
        <w:tc>
          <w:tcPr>
            <w:tcW w:w="425" w:type="dxa"/>
          </w:tcPr>
          <w:p w14:paraId="151E7B4E" w14:textId="77777777" w:rsidR="00083A04" w:rsidRPr="006E1B50" w:rsidRDefault="00083A04" w:rsidP="00083A04">
            <w:pPr>
              <w:autoSpaceDE w:val="0"/>
              <w:autoSpaceDN w:val="0"/>
              <w:adjustRightInd w:val="0"/>
              <w:spacing w:after="0" w:line="240" w:lineRule="auto"/>
              <w:ind w:right="-49"/>
              <w:jc w:val="center"/>
              <w:rPr>
                <w:rFonts w:ascii="Liberation Serif" w:hAnsi="Liberation Serif"/>
                <w:sz w:val="24"/>
                <w:szCs w:val="24"/>
              </w:rPr>
            </w:pPr>
          </w:p>
        </w:tc>
        <w:tc>
          <w:tcPr>
            <w:tcW w:w="2835" w:type="dxa"/>
            <w:tcBorders>
              <w:top w:val="single" w:sz="4" w:space="0" w:color="auto"/>
            </w:tcBorders>
          </w:tcPr>
          <w:p w14:paraId="4D6D2E29" w14:textId="77777777" w:rsidR="00083A04" w:rsidRPr="006E1B50" w:rsidRDefault="00083A04" w:rsidP="00083A04">
            <w:pPr>
              <w:autoSpaceDE w:val="0"/>
              <w:autoSpaceDN w:val="0"/>
              <w:adjustRightInd w:val="0"/>
              <w:spacing w:after="0" w:line="240" w:lineRule="auto"/>
              <w:ind w:right="-49"/>
              <w:jc w:val="center"/>
              <w:rPr>
                <w:rFonts w:ascii="Liberation Serif" w:hAnsi="Liberation Serif"/>
                <w:sz w:val="16"/>
                <w:szCs w:val="16"/>
              </w:rPr>
            </w:pPr>
            <w:r w:rsidRPr="006E1B50">
              <w:rPr>
                <w:rFonts w:ascii="Liberation Serif" w:hAnsi="Liberation Serif"/>
                <w:sz w:val="16"/>
                <w:szCs w:val="16"/>
              </w:rPr>
              <w:t>(расшифровка подписи)</w:t>
            </w:r>
          </w:p>
        </w:tc>
      </w:tr>
    </w:tbl>
    <w:p w14:paraId="3B141329" w14:textId="77777777" w:rsidR="00083A04" w:rsidRPr="009845FB" w:rsidRDefault="00083A04" w:rsidP="00503BC2">
      <w:pPr>
        <w:autoSpaceDE w:val="0"/>
        <w:autoSpaceDN w:val="0"/>
        <w:adjustRightInd w:val="0"/>
        <w:spacing w:after="0" w:line="240" w:lineRule="auto"/>
        <w:rPr>
          <w:rFonts w:ascii="Liberation Serif" w:eastAsia="Times New Roman" w:hAnsi="Liberation Serif" w:cs="Times New Roman"/>
          <w:sz w:val="20"/>
          <w:szCs w:val="20"/>
          <w:lang w:eastAsia="ru-RU"/>
        </w:rPr>
      </w:pPr>
    </w:p>
    <w:sectPr w:rsidR="00083A04" w:rsidRPr="009845FB" w:rsidSect="00450651">
      <w:headerReference w:type="default" r:id="rId34"/>
      <w:headerReference w:type="first" r:id="rId35"/>
      <w:pgSz w:w="11906" w:h="16838"/>
      <w:pgMar w:top="1134" w:right="851" w:bottom="1134" w:left="1418" w:header="720" w:footer="720" w:gutter="0"/>
      <w:cols w:space="720"/>
      <w:formProt w:val="0"/>
      <w:titlePg/>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983354" w14:textId="77777777" w:rsidR="00310594" w:rsidRDefault="00310594" w:rsidP="0049398B">
      <w:pPr>
        <w:spacing w:after="0" w:line="240" w:lineRule="auto"/>
      </w:pPr>
      <w:r>
        <w:separator/>
      </w:r>
    </w:p>
  </w:endnote>
  <w:endnote w:type="continuationSeparator" w:id="0">
    <w:p w14:paraId="440D6DFA" w14:textId="77777777" w:rsidR="00310594" w:rsidRDefault="00310594" w:rsidP="004939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Liberation Serif">
    <w:panose1 w:val="02020603050405020304"/>
    <w:charset w:val="CC"/>
    <w:family w:val="roman"/>
    <w:pitch w:val="variable"/>
    <w:sig w:usb0="A00002AF" w:usb1="500078FB" w:usb2="00000000" w:usb3="00000000" w:csb0="000000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Liberation Sans">
    <w:panose1 w:val="020B0604020202020204"/>
    <w:charset w:val="CC"/>
    <w:family w:val="swiss"/>
    <w:pitch w:val="variable"/>
    <w:sig w:usb0="A00002AF" w:usb1="500078FB" w:usb2="00000000" w:usb3="00000000" w:csb0="0000009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LiberationSerif">
    <w:altName w:val="Times New Roman"/>
    <w:panose1 w:val="00000000000000000000"/>
    <w:charset w:val="CC"/>
    <w:family w:val="auto"/>
    <w:notTrueType/>
    <w:pitch w:val="default"/>
    <w:sig w:usb0="00000001"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1A978B" w14:textId="77777777" w:rsidR="00310594" w:rsidRDefault="00310594" w:rsidP="0049398B">
      <w:pPr>
        <w:spacing w:after="0" w:line="240" w:lineRule="auto"/>
      </w:pPr>
      <w:r>
        <w:separator/>
      </w:r>
    </w:p>
  </w:footnote>
  <w:footnote w:type="continuationSeparator" w:id="0">
    <w:p w14:paraId="5E7A7CF6" w14:textId="77777777" w:rsidR="00310594" w:rsidRDefault="00310594" w:rsidP="0049398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4139860"/>
      <w:docPartObj>
        <w:docPartGallery w:val="Page Numbers (Top of Page)"/>
        <w:docPartUnique/>
      </w:docPartObj>
    </w:sdtPr>
    <w:sdtEndPr/>
    <w:sdtContent>
      <w:p w14:paraId="697C09C8" w14:textId="7537C2E3" w:rsidR="00F66636" w:rsidRDefault="00F66636">
        <w:pPr>
          <w:pStyle w:val="af0"/>
          <w:jc w:val="center"/>
        </w:pPr>
        <w:r>
          <w:fldChar w:fldCharType="begin"/>
        </w:r>
        <w:r>
          <w:instrText>PAGE   \* MERGEFORMAT</w:instrText>
        </w:r>
        <w:r>
          <w:fldChar w:fldCharType="separate"/>
        </w:r>
        <w:r w:rsidR="00261E04">
          <w:rPr>
            <w:noProof/>
          </w:rPr>
          <w:t>24</w:t>
        </w:r>
        <w:r>
          <w:fldChar w:fldCharType="end"/>
        </w:r>
      </w:p>
    </w:sdtContent>
  </w:sdt>
  <w:p w14:paraId="43C6F27C" w14:textId="77777777" w:rsidR="00F66636" w:rsidRDefault="00F66636">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66BBFB" w14:textId="42031C60" w:rsidR="00F66636" w:rsidRDefault="00F66636">
    <w:pPr>
      <w:pStyle w:val="af0"/>
      <w:jc w:val="center"/>
    </w:pPr>
  </w:p>
  <w:p w14:paraId="2E420D61" w14:textId="77777777" w:rsidR="00F66636" w:rsidRDefault="00F66636">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6F0A765C"/>
    <w:lvl w:ilvl="0">
      <w:start w:val="1"/>
      <w:numFmt w:val="decimal"/>
      <w:lvlText w:val="%1"/>
      <w:lvlJc w:val="left"/>
      <w:pPr>
        <w:tabs>
          <w:tab w:val="num" w:pos="0"/>
        </w:tabs>
        <w:ind w:left="432" w:hanging="432"/>
      </w:pPr>
    </w:lvl>
    <w:lvl w:ilvl="1">
      <w:start w:val="1"/>
      <w:numFmt w:val="decimal"/>
      <w:pStyle w:val="2"/>
      <w:lvlText w:val="%1.%2"/>
      <w:lvlJc w:val="left"/>
      <w:pPr>
        <w:tabs>
          <w:tab w:val="num" w:pos="0"/>
        </w:tabs>
        <w:ind w:left="576" w:hanging="576"/>
      </w:pPr>
    </w:lvl>
    <w:lvl w:ilvl="2">
      <w:start w:val="1"/>
      <w:numFmt w:val="decimal"/>
      <w:pStyle w:val="3"/>
      <w:lvlText w:val="%1.%2.%3"/>
      <w:lvlJc w:val="left"/>
      <w:pPr>
        <w:tabs>
          <w:tab w:val="num" w:pos="0"/>
        </w:tabs>
        <w:ind w:left="720" w:hanging="720"/>
      </w:pPr>
      <w:rPr>
        <w:rFonts w:ascii="Times New Roman" w:hAnsi="Times New Roman" w:cs="Times New Roman" w:hint="default"/>
        <w:color w:val="auto"/>
        <w:sz w:val="28"/>
        <w:szCs w:val="28"/>
      </w:rPr>
    </w:lvl>
    <w:lvl w:ilvl="3">
      <w:start w:val="1"/>
      <w:numFmt w:val="decimal"/>
      <w:lvlText w:val="%1.%2.%3.%4"/>
      <w:lvlJc w:val="left"/>
      <w:pPr>
        <w:tabs>
          <w:tab w:val="num" w:pos="0"/>
        </w:tabs>
        <w:ind w:left="1716" w:hanging="864"/>
      </w:pPr>
      <w:rPr>
        <w:i w:val="0"/>
      </w:r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1" w15:restartNumberingAfterBreak="0">
    <w:nsid w:val="012F292C"/>
    <w:multiLevelType w:val="hybridMultilevel"/>
    <w:tmpl w:val="3B4AD77A"/>
    <w:lvl w:ilvl="0" w:tplc="E7BEFFA6">
      <w:start w:val="1"/>
      <w:numFmt w:val="decimal"/>
      <w:lvlText w:val="%1)"/>
      <w:lvlJc w:val="left"/>
      <w:pPr>
        <w:ind w:left="927" w:hanging="360"/>
      </w:pPr>
      <w:rPr>
        <w:rFonts w:hint="default"/>
        <w:i w:val="0"/>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01ED217C"/>
    <w:multiLevelType w:val="multilevel"/>
    <w:tmpl w:val="78C465D6"/>
    <w:lvl w:ilvl="0">
      <w:start w:val="1"/>
      <w:numFmt w:val="decimal"/>
      <w:lvlText w:val="%1)"/>
      <w:lvlJc w:val="left"/>
      <w:pPr>
        <w:ind w:left="900" w:hanging="360"/>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3" w15:restartNumberingAfterBreak="0">
    <w:nsid w:val="031A1D2F"/>
    <w:multiLevelType w:val="multilevel"/>
    <w:tmpl w:val="6DC24A2A"/>
    <w:lvl w:ilvl="0">
      <w:start w:val="1"/>
      <w:numFmt w:val="decimal"/>
      <w:lvlText w:val="%1)"/>
      <w:lvlJc w:val="left"/>
      <w:pPr>
        <w:ind w:left="1511" w:hanging="972"/>
      </w:pPr>
      <w:rPr>
        <w:color w:val="auto"/>
      </w:rPr>
    </w:lvl>
    <w:lvl w:ilvl="1">
      <w:start w:val="1"/>
      <w:numFmt w:val="decimal"/>
      <w:lvlText w:val="%2."/>
      <w:lvlJc w:val="left"/>
      <w:pPr>
        <w:ind w:left="2291" w:hanging="1032"/>
      </w:pPr>
      <w:rPr>
        <w:rFonts w:ascii="Liberation Serif" w:hAnsi="Liberation Serif"/>
        <w:color w:val="auto"/>
        <w:sz w:val="24"/>
        <w:szCs w:val="24"/>
      </w:rPr>
    </w:lvl>
    <w:lvl w:ilvl="2">
      <w:start w:val="1"/>
      <w:numFmt w:val="lowerRoman"/>
      <w:lvlText w:val="%3."/>
      <w:lvlJc w:val="right"/>
      <w:pPr>
        <w:ind w:left="2339" w:hanging="180"/>
      </w:pPr>
    </w:lvl>
    <w:lvl w:ilvl="3">
      <w:start w:val="1"/>
      <w:numFmt w:val="decimal"/>
      <w:lvlText w:val="%4."/>
      <w:lvlJc w:val="left"/>
      <w:pPr>
        <w:ind w:left="3059" w:hanging="360"/>
      </w:pPr>
    </w:lvl>
    <w:lvl w:ilvl="4">
      <w:start w:val="1"/>
      <w:numFmt w:val="lowerLetter"/>
      <w:lvlText w:val="%5."/>
      <w:lvlJc w:val="left"/>
      <w:pPr>
        <w:ind w:left="3779" w:hanging="360"/>
      </w:pPr>
    </w:lvl>
    <w:lvl w:ilvl="5">
      <w:start w:val="1"/>
      <w:numFmt w:val="lowerRoman"/>
      <w:lvlText w:val="%6."/>
      <w:lvlJc w:val="right"/>
      <w:pPr>
        <w:ind w:left="4499" w:hanging="180"/>
      </w:pPr>
    </w:lvl>
    <w:lvl w:ilvl="6">
      <w:start w:val="1"/>
      <w:numFmt w:val="decimal"/>
      <w:lvlText w:val="%7."/>
      <w:lvlJc w:val="left"/>
      <w:pPr>
        <w:ind w:left="5219" w:hanging="360"/>
      </w:pPr>
    </w:lvl>
    <w:lvl w:ilvl="7">
      <w:start w:val="1"/>
      <w:numFmt w:val="lowerLetter"/>
      <w:lvlText w:val="%8."/>
      <w:lvlJc w:val="left"/>
      <w:pPr>
        <w:ind w:left="5939" w:hanging="360"/>
      </w:pPr>
    </w:lvl>
    <w:lvl w:ilvl="8">
      <w:start w:val="1"/>
      <w:numFmt w:val="lowerRoman"/>
      <w:lvlText w:val="%9."/>
      <w:lvlJc w:val="right"/>
      <w:pPr>
        <w:ind w:left="6659" w:hanging="180"/>
      </w:pPr>
    </w:lvl>
  </w:abstractNum>
  <w:abstractNum w:abstractNumId="4" w15:restartNumberingAfterBreak="0">
    <w:nsid w:val="03F33854"/>
    <w:multiLevelType w:val="hybridMultilevel"/>
    <w:tmpl w:val="55121C1A"/>
    <w:lvl w:ilvl="0" w:tplc="B2FE686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04585EDE"/>
    <w:multiLevelType w:val="hybridMultilevel"/>
    <w:tmpl w:val="E67A7E92"/>
    <w:lvl w:ilvl="0" w:tplc="4424681E">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6" w15:restartNumberingAfterBreak="0">
    <w:nsid w:val="0A7437B3"/>
    <w:multiLevelType w:val="hybridMultilevel"/>
    <w:tmpl w:val="91F8451A"/>
    <w:lvl w:ilvl="0" w:tplc="4DDC4E9A">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0CF540AA"/>
    <w:multiLevelType w:val="hybridMultilevel"/>
    <w:tmpl w:val="9E687E42"/>
    <w:lvl w:ilvl="0" w:tplc="C6402994">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8" w15:restartNumberingAfterBreak="0">
    <w:nsid w:val="0DB92E72"/>
    <w:multiLevelType w:val="hybridMultilevel"/>
    <w:tmpl w:val="A330ECEA"/>
    <w:lvl w:ilvl="0" w:tplc="44C0F96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111D3BD2"/>
    <w:multiLevelType w:val="hybridMultilevel"/>
    <w:tmpl w:val="E67A7E92"/>
    <w:lvl w:ilvl="0" w:tplc="4424681E">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0" w15:restartNumberingAfterBreak="0">
    <w:nsid w:val="17497D32"/>
    <w:multiLevelType w:val="hybridMultilevel"/>
    <w:tmpl w:val="13EA7B86"/>
    <w:lvl w:ilvl="0" w:tplc="E916902C">
      <w:start w:val="1"/>
      <w:numFmt w:val="decimal"/>
      <w:lvlText w:val="%1)"/>
      <w:lvlJc w:val="left"/>
      <w:pPr>
        <w:ind w:left="899" w:hanging="360"/>
      </w:pPr>
      <w:rPr>
        <w:rFonts w:cs="Liberation Serif"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1" w15:restartNumberingAfterBreak="0">
    <w:nsid w:val="174F72E0"/>
    <w:multiLevelType w:val="hybridMultilevel"/>
    <w:tmpl w:val="1DD6DC4A"/>
    <w:lvl w:ilvl="0" w:tplc="80C0BB92">
      <w:start w:val="1"/>
      <w:numFmt w:val="decimal"/>
      <w:lvlText w:val="%1."/>
      <w:lvlJc w:val="left"/>
      <w:pPr>
        <w:ind w:left="1070" w:hanging="360"/>
      </w:pPr>
      <w:rPr>
        <w:rFonts w:cstheme="minorBidi" w:hint="default"/>
        <w:i w:val="0"/>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19241F17"/>
    <w:multiLevelType w:val="hybridMultilevel"/>
    <w:tmpl w:val="E1DC4CB4"/>
    <w:lvl w:ilvl="0" w:tplc="D9E859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1E3E6F0E"/>
    <w:multiLevelType w:val="hybridMultilevel"/>
    <w:tmpl w:val="035A0C20"/>
    <w:lvl w:ilvl="0" w:tplc="28C223BA">
      <w:start w:val="1"/>
      <w:numFmt w:val="decimal"/>
      <w:lvlText w:val="%1)"/>
      <w:lvlJc w:val="left"/>
      <w:pPr>
        <w:ind w:left="927" w:hanging="360"/>
      </w:pPr>
      <w:rPr>
        <w:rFonts w:cs="Liberation Serif"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20842F69"/>
    <w:multiLevelType w:val="hybridMultilevel"/>
    <w:tmpl w:val="0B5AFC18"/>
    <w:lvl w:ilvl="0" w:tplc="AB906746">
      <w:start w:val="1"/>
      <w:numFmt w:val="decimal"/>
      <w:lvlText w:val="%1."/>
      <w:lvlJc w:val="left"/>
      <w:pPr>
        <w:ind w:left="1070" w:hanging="360"/>
      </w:pPr>
      <w:rPr>
        <w:rFonts w:cstheme="minorBidi" w:hint="default"/>
        <w:i w:val="0"/>
        <w:color w:val="auto"/>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15:restartNumberingAfterBreak="0">
    <w:nsid w:val="21087459"/>
    <w:multiLevelType w:val="hybridMultilevel"/>
    <w:tmpl w:val="A0FA0418"/>
    <w:lvl w:ilvl="0" w:tplc="4B64C336">
      <w:start w:val="1"/>
      <w:numFmt w:val="decimal"/>
      <w:lvlText w:val="%1)"/>
      <w:lvlJc w:val="left"/>
      <w:pPr>
        <w:ind w:left="1429" w:hanging="360"/>
      </w:pPr>
      <w:rPr>
        <w:sz w:val="24"/>
        <w:szCs w:val="24"/>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6" w15:restartNumberingAfterBreak="0">
    <w:nsid w:val="21A9040E"/>
    <w:multiLevelType w:val="hybridMultilevel"/>
    <w:tmpl w:val="BC688174"/>
    <w:lvl w:ilvl="0" w:tplc="92A8D400">
      <w:start w:val="1"/>
      <w:numFmt w:val="decimal"/>
      <w:lvlText w:val="%1)"/>
      <w:lvlJc w:val="left"/>
      <w:pPr>
        <w:ind w:left="947" w:hanging="408"/>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7" w15:restartNumberingAfterBreak="0">
    <w:nsid w:val="233D25DE"/>
    <w:multiLevelType w:val="hybridMultilevel"/>
    <w:tmpl w:val="55121C1A"/>
    <w:lvl w:ilvl="0" w:tplc="B2FE686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15:restartNumberingAfterBreak="0">
    <w:nsid w:val="27DD0356"/>
    <w:multiLevelType w:val="hybridMultilevel"/>
    <w:tmpl w:val="3AE4B674"/>
    <w:lvl w:ilvl="0" w:tplc="F2D2E2FE">
      <w:start w:val="1"/>
      <w:numFmt w:val="decimal"/>
      <w:lvlText w:val="%1)"/>
      <w:lvlJc w:val="left"/>
      <w:pPr>
        <w:ind w:left="927" w:hanging="360"/>
      </w:pPr>
      <w:rPr>
        <w:rFonts w:ascii="Liberation Serif" w:eastAsia="Calibri" w:hAnsi="Liberation Serif" w:hint="default"/>
        <w:sz w:val="24"/>
        <w:szCs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15:restartNumberingAfterBreak="0">
    <w:nsid w:val="292F244C"/>
    <w:multiLevelType w:val="hybridMultilevel"/>
    <w:tmpl w:val="FFA27CF2"/>
    <w:lvl w:ilvl="0" w:tplc="43F8E42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0" w15:restartNumberingAfterBreak="0">
    <w:nsid w:val="2C8C28F4"/>
    <w:multiLevelType w:val="hybridMultilevel"/>
    <w:tmpl w:val="E132CC6C"/>
    <w:lvl w:ilvl="0" w:tplc="56BE0B4C">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1" w15:restartNumberingAfterBreak="0">
    <w:nsid w:val="2FCB3303"/>
    <w:multiLevelType w:val="hybridMultilevel"/>
    <w:tmpl w:val="C54ED068"/>
    <w:lvl w:ilvl="0" w:tplc="C2364BD0">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2" w15:restartNumberingAfterBreak="0">
    <w:nsid w:val="31C637FC"/>
    <w:multiLevelType w:val="multilevel"/>
    <w:tmpl w:val="6DC24A2A"/>
    <w:lvl w:ilvl="0">
      <w:start w:val="1"/>
      <w:numFmt w:val="decimal"/>
      <w:lvlText w:val="%1)"/>
      <w:lvlJc w:val="left"/>
      <w:pPr>
        <w:ind w:left="1511" w:hanging="972"/>
      </w:pPr>
      <w:rPr>
        <w:color w:val="auto"/>
      </w:rPr>
    </w:lvl>
    <w:lvl w:ilvl="1">
      <w:start w:val="1"/>
      <w:numFmt w:val="decimal"/>
      <w:lvlText w:val="%2."/>
      <w:lvlJc w:val="left"/>
      <w:pPr>
        <w:ind w:left="2291" w:hanging="1032"/>
      </w:pPr>
      <w:rPr>
        <w:rFonts w:ascii="Liberation Serif" w:hAnsi="Liberation Serif"/>
        <w:color w:val="auto"/>
        <w:sz w:val="24"/>
        <w:szCs w:val="24"/>
      </w:rPr>
    </w:lvl>
    <w:lvl w:ilvl="2">
      <w:start w:val="1"/>
      <w:numFmt w:val="lowerRoman"/>
      <w:lvlText w:val="%3."/>
      <w:lvlJc w:val="right"/>
      <w:pPr>
        <w:ind w:left="2339" w:hanging="180"/>
      </w:pPr>
    </w:lvl>
    <w:lvl w:ilvl="3">
      <w:start w:val="1"/>
      <w:numFmt w:val="decimal"/>
      <w:lvlText w:val="%4."/>
      <w:lvlJc w:val="left"/>
      <w:pPr>
        <w:ind w:left="3059" w:hanging="360"/>
      </w:pPr>
    </w:lvl>
    <w:lvl w:ilvl="4">
      <w:start w:val="1"/>
      <w:numFmt w:val="lowerLetter"/>
      <w:lvlText w:val="%5."/>
      <w:lvlJc w:val="left"/>
      <w:pPr>
        <w:ind w:left="3779" w:hanging="360"/>
      </w:pPr>
    </w:lvl>
    <w:lvl w:ilvl="5">
      <w:start w:val="1"/>
      <w:numFmt w:val="lowerRoman"/>
      <w:lvlText w:val="%6."/>
      <w:lvlJc w:val="right"/>
      <w:pPr>
        <w:ind w:left="4499" w:hanging="180"/>
      </w:pPr>
    </w:lvl>
    <w:lvl w:ilvl="6">
      <w:start w:val="1"/>
      <w:numFmt w:val="decimal"/>
      <w:lvlText w:val="%7."/>
      <w:lvlJc w:val="left"/>
      <w:pPr>
        <w:ind w:left="5219" w:hanging="360"/>
      </w:pPr>
    </w:lvl>
    <w:lvl w:ilvl="7">
      <w:start w:val="1"/>
      <w:numFmt w:val="lowerLetter"/>
      <w:lvlText w:val="%8."/>
      <w:lvlJc w:val="left"/>
      <w:pPr>
        <w:ind w:left="5939" w:hanging="360"/>
      </w:pPr>
    </w:lvl>
    <w:lvl w:ilvl="8">
      <w:start w:val="1"/>
      <w:numFmt w:val="lowerRoman"/>
      <w:lvlText w:val="%9."/>
      <w:lvlJc w:val="right"/>
      <w:pPr>
        <w:ind w:left="6659" w:hanging="180"/>
      </w:pPr>
    </w:lvl>
  </w:abstractNum>
  <w:abstractNum w:abstractNumId="23" w15:restartNumberingAfterBreak="0">
    <w:nsid w:val="366B621C"/>
    <w:multiLevelType w:val="hybridMultilevel"/>
    <w:tmpl w:val="3BDCEE6C"/>
    <w:lvl w:ilvl="0" w:tplc="AB906746">
      <w:start w:val="1"/>
      <w:numFmt w:val="decimal"/>
      <w:lvlText w:val="%1."/>
      <w:lvlJc w:val="left"/>
      <w:pPr>
        <w:ind w:left="1070" w:hanging="360"/>
      </w:pPr>
      <w:rPr>
        <w:rFonts w:cstheme="minorBidi" w:hint="default"/>
        <w:i w:val="0"/>
        <w:color w:val="auto"/>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15:restartNumberingAfterBreak="0">
    <w:nsid w:val="37EF028E"/>
    <w:multiLevelType w:val="hybridMultilevel"/>
    <w:tmpl w:val="AA32C3C6"/>
    <w:lvl w:ilvl="0" w:tplc="E67603EA">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5" w15:restartNumberingAfterBreak="0">
    <w:nsid w:val="399A76B2"/>
    <w:multiLevelType w:val="hybridMultilevel"/>
    <w:tmpl w:val="010A2E62"/>
    <w:lvl w:ilvl="0" w:tplc="FED0F6BA">
      <w:start w:val="1"/>
      <w:numFmt w:val="decimal"/>
      <w:lvlText w:val="%1)"/>
      <w:lvlJc w:val="left"/>
      <w:pPr>
        <w:ind w:left="928" w:hanging="360"/>
      </w:pPr>
      <w:rPr>
        <w:rFonts w:ascii="Liberation Serif" w:hAnsi="Liberation Serif"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6" w15:restartNumberingAfterBreak="0">
    <w:nsid w:val="3F3E7C73"/>
    <w:multiLevelType w:val="hybridMultilevel"/>
    <w:tmpl w:val="13EA7B86"/>
    <w:lvl w:ilvl="0" w:tplc="E916902C">
      <w:start w:val="1"/>
      <w:numFmt w:val="decimal"/>
      <w:lvlText w:val="%1)"/>
      <w:lvlJc w:val="left"/>
      <w:pPr>
        <w:ind w:left="899" w:hanging="360"/>
      </w:pPr>
      <w:rPr>
        <w:rFonts w:cs="Liberation Serif"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7" w15:restartNumberingAfterBreak="0">
    <w:nsid w:val="42767C01"/>
    <w:multiLevelType w:val="hybridMultilevel"/>
    <w:tmpl w:val="6DC224CE"/>
    <w:lvl w:ilvl="0" w:tplc="B03EEBB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15:restartNumberingAfterBreak="0">
    <w:nsid w:val="43A674ED"/>
    <w:multiLevelType w:val="hybridMultilevel"/>
    <w:tmpl w:val="B60469E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40A7EC8"/>
    <w:multiLevelType w:val="hybridMultilevel"/>
    <w:tmpl w:val="4F8C1870"/>
    <w:lvl w:ilvl="0" w:tplc="FBBE71E2">
      <w:start w:val="1"/>
      <w:numFmt w:val="decimal"/>
      <w:lvlText w:val="%1)"/>
      <w:lvlJc w:val="left"/>
      <w:pPr>
        <w:ind w:left="927" w:hanging="360"/>
      </w:pPr>
      <w:rPr>
        <w:rFonts w:cs="Arial"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15:restartNumberingAfterBreak="0">
    <w:nsid w:val="47084CEF"/>
    <w:multiLevelType w:val="hybridMultilevel"/>
    <w:tmpl w:val="F56A6C74"/>
    <w:lvl w:ilvl="0" w:tplc="70D2B52C">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31" w15:restartNumberingAfterBreak="0">
    <w:nsid w:val="4A155100"/>
    <w:multiLevelType w:val="hybridMultilevel"/>
    <w:tmpl w:val="3BDCEE6C"/>
    <w:lvl w:ilvl="0" w:tplc="AB906746">
      <w:start w:val="1"/>
      <w:numFmt w:val="decimal"/>
      <w:lvlText w:val="%1."/>
      <w:lvlJc w:val="left"/>
      <w:pPr>
        <w:ind w:left="1070" w:hanging="360"/>
      </w:pPr>
      <w:rPr>
        <w:rFonts w:cstheme="minorBidi" w:hint="default"/>
        <w:i w:val="0"/>
        <w:color w:val="auto"/>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15:restartNumberingAfterBreak="0">
    <w:nsid w:val="58185377"/>
    <w:multiLevelType w:val="hybridMultilevel"/>
    <w:tmpl w:val="F4B46958"/>
    <w:lvl w:ilvl="0" w:tplc="B7B42DBC">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33" w15:restartNumberingAfterBreak="0">
    <w:nsid w:val="59CF1E93"/>
    <w:multiLevelType w:val="hybridMultilevel"/>
    <w:tmpl w:val="90AED394"/>
    <w:lvl w:ilvl="0" w:tplc="4754C4F6">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4" w15:restartNumberingAfterBreak="0">
    <w:nsid w:val="5CEE5DA0"/>
    <w:multiLevelType w:val="hybridMultilevel"/>
    <w:tmpl w:val="C54ED068"/>
    <w:lvl w:ilvl="0" w:tplc="C2364BD0">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35" w15:restartNumberingAfterBreak="0">
    <w:nsid w:val="60014851"/>
    <w:multiLevelType w:val="hybridMultilevel"/>
    <w:tmpl w:val="F56A6C74"/>
    <w:lvl w:ilvl="0" w:tplc="70D2B52C">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36" w15:restartNumberingAfterBreak="0">
    <w:nsid w:val="60EB6076"/>
    <w:multiLevelType w:val="hybridMultilevel"/>
    <w:tmpl w:val="3B5207C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0F60C32"/>
    <w:multiLevelType w:val="multilevel"/>
    <w:tmpl w:val="3D3454CA"/>
    <w:lvl w:ilvl="0">
      <w:start w:val="1"/>
      <w:numFmt w:val="decimal"/>
      <w:lvlText w:val="%1)"/>
      <w:lvlJc w:val="left"/>
      <w:pPr>
        <w:ind w:left="1511" w:hanging="972"/>
      </w:pPr>
    </w:lvl>
    <w:lvl w:ilvl="1">
      <w:start w:val="1"/>
      <w:numFmt w:val="lowerLetter"/>
      <w:lvlText w:val="%2."/>
      <w:lvlJc w:val="left"/>
      <w:pPr>
        <w:ind w:left="1619" w:hanging="360"/>
      </w:pPr>
    </w:lvl>
    <w:lvl w:ilvl="2">
      <w:start w:val="1"/>
      <w:numFmt w:val="lowerRoman"/>
      <w:lvlText w:val="%3."/>
      <w:lvlJc w:val="right"/>
      <w:pPr>
        <w:ind w:left="2339" w:hanging="180"/>
      </w:pPr>
    </w:lvl>
    <w:lvl w:ilvl="3">
      <w:start w:val="1"/>
      <w:numFmt w:val="decimal"/>
      <w:lvlText w:val="%4."/>
      <w:lvlJc w:val="left"/>
      <w:pPr>
        <w:ind w:left="3059" w:hanging="360"/>
      </w:pPr>
    </w:lvl>
    <w:lvl w:ilvl="4">
      <w:start w:val="1"/>
      <w:numFmt w:val="lowerLetter"/>
      <w:lvlText w:val="%5."/>
      <w:lvlJc w:val="left"/>
      <w:pPr>
        <w:ind w:left="3779" w:hanging="360"/>
      </w:pPr>
    </w:lvl>
    <w:lvl w:ilvl="5">
      <w:start w:val="1"/>
      <w:numFmt w:val="lowerRoman"/>
      <w:lvlText w:val="%6."/>
      <w:lvlJc w:val="right"/>
      <w:pPr>
        <w:ind w:left="4499" w:hanging="180"/>
      </w:pPr>
    </w:lvl>
    <w:lvl w:ilvl="6">
      <w:start w:val="1"/>
      <w:numFmt w:val="decimal"/>
      <w:lvlText w:val="%7."/>
      <w:lvlJc w:val="left"/>
      <w:pPr>
        <w:ind w:left="5219" w:hanging="360"/>
      </w:pPr>
    </w:lvl>
    <w:lvl w:ilvl="7">
      <w:start w:val="1"/>
      <w:numFmt w:val="lowerLetter"/>
      <w:lvlText w:val="%8."/>
      <w:lvlJc w:val="left"/>
      <w:pPr>
        <w:ind w:left="5939" w:hanging="360"/>
      </w:pPr>
    </w:lvl>
    <w:lvl w:ilvl="8">
      <w:start w:val="1"/>
      <w:numFmt w:val="lowerRoman"/>
      <w:lvlText w:val="%9."/>
      <w:lvlJc w:val="right"/>
      <w:pPr>
        <w:ind w:left="6659" w:hanging="180"/>
      </w:pPr>
    </w:lvl>
  </w:abstractNum>
  <w:abstractNum w:abstractNumId="38" w15:restartNumberingAfterBreak="0">
    <w:nsid w:val="67F03BB5"/>
    <w:multiLevelType w:val="hybridMultilevel"/>
    <w:tmpl w:val="9E687E42"/>
    <w:lvl w:ilvl="0" w:tplc="C6402994">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39" w15:restartNumberingAfterBreak="0">
    <w:nsid w:val="698A1252"/>
    <w:multiLevelType w:val="hybridMultilevel"/>
    <w:tmpl w:val="1018A714"/>
    <w:lvl w:ilvl="0" w:tplc="84E6F072">
      <w:start w:val="1"/>
      <w:numFmt w:val="decimal"/>
      <w:lvlText w:val="%1)"/>
      <w:lvlJc w:val="left"/>
      <w:pPr>
        <w:ind w:left="1117" w:hanging="408"/>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15:restartNumberingAfterBreak="0">
    <w:nsid w:val="69D97EBF"/>
    <w:multiLevelType w:val="hybridMultilevel"/>
    <w:tmpl w:val="9A867D46"/>
    <w:lvl w:ilvl="0" w:tplc="1EC00366">
      <w:start w:val="1"/>
      <w:numFmt w:val="decimal"/>
      <w:lvlText w:val="%1)"/>
      <w:lvlJc w:val="left"/>
      <w:pPr>
        <w:ind w:left="924" w:hanging="360"/>
      </w:pPr>
      <w:rPr>
        <w:rFonts w:ascii="Liberation Serif" w:hAnsi="Liberation Serif" w:hint="default"/>
      </w:rPr>
    </w:lvl>
    <w:lvl w:ilvl="1" w:tplc="04190019" w:tentative="1">
      <w:start w:val="1"/>
      <w:numFmt w:val="lowerLetter"/>
      <w:lvlText w:val="%2."/>
      <w:lvlJc w:val="left"/>
      <w:pPr>
        <w:ind w:left="1644" w:hanging="360"/>
      </w:pPr>
    </w:lvl>
    <w:lvl w:ilvl="2" w:tplc="0419001B" w:tentative="1">
      <w:start w:val="1"/>
      <w:numFmt w:val="lowerRoman"/>
      <w:lvlText w:val="%3."/>
      <w:lvlJc w:val="right"/>
      <w:pPr>
        <w:ind w:left="2364" w:hanging="180"/>
      </w:pPr>
    </w:lvl>
    <w:lvl w:ilvl="3" w:tplc="0419000F" w:tentative="1">
      <w:start w:val="1"/>
      <w:numFmt w:val="decimal"/>
      <w:lvlText w:val="%4."/>
      <w:lvlJc w:val="left"/>
      <w:pPr>
        <w:ind w:left="3084" w:hanging="360"/>
      </w:pPr>
    </w:lvl>
    <w:lvl w:ilvl="4" w:tplc="04190019" w:tentative="1">
      <w:start w:val="1"/>
      <w:numFmt w:val="lowerLetter"/>
      <w:lvlText w:val="%5."/>
      <w:lvlJc w:val="left"/>
      <w:pPr>
        <w:ind w:left="3804" w:hanging="360"/>
      </w:pPr>
    </w:lvl>
    <w:lvl w:ilvl="5" w:tplc="0419001B" w:tentative="1">
      <w:start w:val="1"/>
      <w:numFmt w:val="lowerRoman"/>
      <w:lvlText w:val="%6."/>
      <w:lvlJc w:val="right"/>
      <w:pPr>
        <w:ind w:left="4524" w:hanging="180"/>
      </w:pPr>
    </w:lvl>
    <w:lvl w:ilvl="6" w:tplc="0419000F" w:tentative="1">
      <w:start w:val="1"/>
      <w:numFmt w:val="decimal"/>
      <w:lvlText w:val="%7."/>
      <w:lvlJc w:val="left"/>
      <w:pPr>
        <w:ind w:left="5244" w:hanging="360"/>
      </w:pPr>
    </w:lvl>
    <w:lvl w:ilvl="7" w:tplc="04190019" w:tentative="1">
      <w:start w:val="1"/>
      <w:numFmt w:val="lowerLetter"/>
      <w:lvlText w:val="%8."/>
      <w:lvlJc w:val="left"/>
      <w:pPr>
        <w:ind w:left="5964" w:hanging="360"/>
      </w:pPr>
    </w:lvl>
    <w:lvl w:ilvl="8" w:tplc="0419001B" w:tentative="1">
      <w:start w:val="1"/>
      <w:numFmt w:val="lowerRoman"/>
      <w:lvlText w:val="%9."/>
      <w:lvlJc w:val="right"/>
      <w:pPr>
        <w:ind w:left="6684" w:hanging="180"/>
      </w:pPr>
    </w:lvl>
  </w:abstractNum>
  <w:abstractNum w:abstractNumId="41" w15:restartNumberingAfterBreak="0">
    <w:nsid w:val="73A25B1B"/>
    <w:multiLevelType w:val="hybridMultilevel"/>
    <w:tmpl w:val="5C2C6506"/>
    <w:lvl w:ilvl="0" w:tplc="1C70786A">
      <w:start w:val="1"/>
      <w:numFmt w:val="decimal"/>
      <w:lvlText w:val="%1)"/>
      <w:lvlJc w:val="left"/>
      <w:pPr>
        <w:ind w:left="899" w:hanging="360"/>
      </w:pPr>
      <w:rPr>
        <w:rFonts w:hint="default"/>
        <w:color w:val="auto"/>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42" w15:restartNumberingAfterBreak="0">
    <w:nsid w:val="74B81191"/>
    <w:multiLevelType w:val="hybridMultilevel"/>
    <w:tmpl w:val="7EFE65DC"/>
    <w:lvl w:ilvl="0" w:tplc="D34469A6">
      <w:start w:val="1"/>
      <w:numFmt w:val="decimal"/>
      <w:lvlText w:val="%1)"/>
      <w:lvlJc w:val="left"/>
      <w:pPr>
        <w:ind w:left="927" w:hanging="360"/>
      </w:pPr>
      <w:rPr>
        <w:rFonts w:cstheme="minorBidi"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3" w15:restartNumberingAfterBreak="0">
    <w:nsid w:val="74DE48DD"/>
    <w:multiLevelType w:val="hybridMultilevel"/>
    <w:tmpl w:val="F56A6C74"/>
    <w:lvl w:ilvl="0" w:tplc="70D2B52C">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44" w15:restartNumberingAfterBreak="0">
    <w:nsid w:val="7CB465DB"/>
    <w:multiLevelType w:val="hybridMultilevel"/>
    <w:tmpl w:val="E67A7E92"/>
    <w:lvl w:ilvl="0" w:tplc="4424681E">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45" w15:restartNumberingAfterBreak="0">
    <w:nsid w:val="7EFD16FB"/>
    <w:multiLevelType w:val="hybridMultilevel"/>
    <w:tmpl w:val="BC688174"/>
    <w:lvl w:ilvl="0" w:tplc="92A8D400">
      <w:start w:val="1"/>
      <w:numFmt w:val="decimal"/>
      <w:lvlText w:val="%1)"/>
      <w:lvlJc w:val="left"/>
      <w:pPr>
        <w:ind w:left="947" w:hanging="408"/>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46" w15:restartNumberingAfterBreak="0">
    <w:nsid w:val="7F831115"/>
    <w:multiLevelType w:val="hybridMultilevel"/>
    <w:tmpl w:val="13EA7B86"/>
    <w:lvl w:ilvl="0" w:tplc="E916902C">
      <w:start w:val="1"/>
      <w:numFmt w:val="decimal"/>
      <w:lvlText w:val="%1)"/>
      <w:lvlJc w:val="left"/>
      <w:pPr>
        <w:ind w:left="899" w:hanging="360"/>
      </w:pPr>
      <w:rPr>
        <w:rFonts w:cs="Liberation Serif"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num w:numId="1">
    <w:abstractNumId w:val="19"/>
  </w:num>
  <w:num w:numId="2">
    <w:abstractNumId w:val="23"/>
  </w:num>
  <w:num w:numId="3">
    <w:abstractNumId w:val="0"/>
  </w:num>
  <w:num w:numId="4">
    <w:abstractNumId w:val="42"/>
  </w:num>
  <w:num w:numId="5">
    <w:abstractNumId w:val="20"/>
  </w:num>
  <w:num w:numId="6">
    <w:abstractNumId w:val="12"/>
  </w:num>
  <w:num w:numId="7">
    <w:abstractNumId w:val="5"/>
  </w:num>
  <w:num w:numId="8">
    <w:abstractNumId w:val="9"/>
  </w:num>
  <w:num w:numId="9">
    <w:abstractNumId w:val="10"/>
  </w:num>
  <w:num w:numId="10">
    <w:abstractNumId w:val="41"/>
  </w:num>
  <w:num w:numId="11">
    <w:abstractNumId w:val="46"/>
  </w:num>
  <w:num w:numId="12">
    <w:abstractNumId w:val="1"/>
  </w:num>
  <w:num w:numId="13">
    <w:abstractNumId w:val="26"/>
  </w:num>
  <w:num w:numId="14">
    <w:abstractNumId w:val="17"/>
  </w:num>
  <w:num w:numId="15">
    <w:abstractNumId w:val="21"/>
  </w:num>
  <w:num w:numId="16">
    <w:abstractNumId w:val="34"/>
  </w:num>
  <w:num w:numId="17">
    <w:abstractNumId w:val="4"/>
  </w:num>
  <w:num w:numId="18">
    <w:abstractNumId w:val="6"/>
  </w:num>
  <w:num w:numId="19">
    <w:abstractNumId w:val="29"/>
  </w:num>
  <w:num w:numId="20">
    <w:abstractNumId w:val="32"/>
  </w:num>
  <w:num w:numId="21">
    <w:abstractNumId w:val="43"/>
  </w:num>
  <w:num w:numId="22">
    <w:abstractNumId w:val="35"/>
  </w:num>
  <w:num w:numId="23">
    <w:abstractNumId w:val="30"/>
  </w:num>
  <w:num w:numId="24">
    <w:abstractNumId w:val="11"/>
  </w:num>
  <w:num w:numId="25">
    <w:abstractNumId w:val="7"/>
  </w:num>
  <w:num w:numId="26">
    <w:abstractNumId w:val="37"/>
  </w:num>
  <w:num w:numId="27">
    <w:abstractNumId w:val="3"/>
  </w:num>
  <w:num w:numId="28">
    <w:abstractNumId w:val="22"/>
  </w:num>
  <w:num w:numId="29">
    <w:abstractNumId w:val="40"/>
  </w:num>
  <w:num w:numId="30">
    <w:abstractNumId w:val="24"/>
  </w:num>
  <w:num w:numId="31">
    <w:abstractNumId w:val="38"/>
  </w:num>
  <w:num w:numId="32">
    <w:abstractNumId w:val="25"/>
  </w:num>
  <w:num w:numId="33">
    <w:abstractNumId w:val="18"/>
  </w:num>
  <w:num w:numId="34">
    <w:abstractNumId w:val="36"/>
  </w:num>
  <w:num w:numId="35">
    <w:abstractNumId w:val="28"/>
  </w:num>
  <w:num w:numId="36">
    <w:abstractNumId w:val="13"/>
  </w:num>
  <w:num w:numId="37">
    <w:abstractNumId w:val="39"/>
  </w:num>
  <w:num w:numId="38">
    <w:abstractNumId w:val="27"/>
  </w:num>
  <w:num w:numId="3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4"/>
  </w:num>
  <w:num w:numId="41">
    <w:abstractNumId w:val="45"/>
  </w:num>
  <w:num w:numId="42">
    <w:abstractNumId w:val="16"/>
  </w:num>
  <w:num w:numId="4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8"/>
  </w:num>
  <w:num w:numId="4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1"/>
  </w:num>
  <w:num w:numId="4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4"/>
  </w:num>
  <w:num w:numId="5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6675"/>
    <w:rsid w:val="00001D01"/>
    <w:rsid w:val="00001DC7"/>
    <w:rsid w:val="000063A0"/>
    <w:rsid w:val="00010B2D"/>
    <w:rsid w:val="00013AF7"/>
    <w:rsid w:val="0001658B"/>
    <w:rsid w:val="00024ED8"/>
    <w:rsid w:val="000261E1"/>
    <w:rsid w:val="000265D4"/>
    <w:rsid w:val="00030BD1"/>
    <w:rsid w:val="00040054"/>
    <w:rsid w:val="00042234"/>
    <w:rsid w:val="00044AE6"/>
    <w:rsid w:val="00047174"/>
    <w:rsid w:val="0005031A"/>
    <w:rsid w:val="000549A8"/>
    <w:rsid w:val="0005567A"/>
    <w:rsid w:val="00060921"/>
    <w:rsid w:val="00061E20"/>
    <w:rsid w:val="0006507B"/>
    <w:rsid w:val="000657EE"/>
    <w:rsid w:val="000702B4"/>
    <w:rsid w:val="00073C1F"/>
    <w:rsid w:val="00077225"/>
    <w:rsid w:val="000807F6"/>
    <w:rsid w:val="00081A1A"/>
    <w:rsid w:val="00083A04"/>
    <w:rsid w:val="000861A0"/>
    <w:rsid w:val="000875E4"/>
    <w:rsid w:val="000909C4"/>
    <w:rsid w:val="000A0F50"/>
    <w:rsid w:val="000A22E9"/>
    <w:rsid w:val="000A3F8B"/>
    <w:rsid w:val="000A58D9"/>
    <w:rsid w:val="000A5B0C"/>
    <w:rsid w:val="000A67C4"/>
    <w:rsid w:val="000B3963"/>
    <w:rsid w:val="000C3556"/>
    <w:rsid w:val="000D04B1"/>
    <w:rsid w:val="000D1487"/>
    <w:rsid w:val="000D3A3C"/>
    <w:rsid w:val="000D70AF"/>
    <w:rsid w:val="000E20C8"/>
    <w:rsid w:val="000E4524"/>
    <w:rsid w:val="000E4769"/>
    <w:rsid w:val="000E540B"/>
    <w:rsid w:val="000E543F"/>
    <w:rsid w:val="000E56A4"/>
    <w:rsid w:val="000E5E55"/>
    <w:rsid w:val="000E5F43"/>
    <w:rsid w:val="000E6018"/>
    <w:rsid w:val="000F3BAC"/>
    <w:rsid w:val="000F561E"/>
    <w:rsid w:val="000F5E08"/>
    <w:rsid w:val="000F7FA8"/>
    <w:rsid w:val="00105E1C"/>
    <w:rsid w:val="00106FE6"/>
    <w:rsid w:val="00110064"/>
    <w:rsid w:val="00112ED6"/>
    <w:rsid w:val="00113097"/>
    <w:rsid w:val="00120466"/>
    <w:rsid w:val="00126CCB"/>
    <w:rsid w:val="00132381"/>
    <w:rsid w:val="00136BF1"/>
    <w:rsid w:val="00137687"/>
    <w:rsid w:val="00140926"/>
    <w:rsid w:val="00145E50"/>
    <w:rsid w:val="00151421"/>
    <w:rsid w:val="00154455"/>
    <w:rsid w:val="0017420B"/>
    <w:rsid w:val="0017705F"/>
    <w:rsid w:val="00180085"/>
    <w:rsid w:val="00183427"/>
    <w:rsid w:val="001853F8"/>
    <w:rsid w:val="00187B42"/>
    <w:rsid w:val="00194620"/>
    <w:rsid w:val="00197EB5"/>
    <w:rsid w:val="001A106C"/>
    <w:rsid w:val="001A649B"/>
    <w:rsid w:val="001B7D31"/>
    <w:rsid w:val="001C6A61"/>
    <w:rsid w:val="001D327B"/>
    <w:rsid w:val="001D6331"/>
    <w:rsid w:val="001D6934"/>
    <w:rsid w:val="001E49B5"/>
    <w:rsid w:val="001E7FD4"/>
    <w:rsid w:val="001F0F33"/>
    <w:rsid w:val="001F445D"/>
    <w:rsid w:val="001F6B1C"/>
    <w:rsid w:val="001F7F87"/>
    <w:rsid w:val="0020001D"/>
    <w:rsid w:val="00203CF1"/>
    <w:rsid w:val="00203FF7"/>
    <w:rsid w:val="00205AA7"/>
    <w:rsid w:val="00211DA2"/>
    <w:rsid w:val="002137A0"/>
    <w:rsid w:val="00216CDB"/>
    <w:rsid w:val="00217E5D"/>
    <w:rsid w:val="002236D2"/>
    <w:rsid w:val="00223AAE"/>
    <w:rsid w:val="00227B42"/>
    <w:rsid w:val="00230E0F"/>
    <w:rsid w:val="00230E8B"/>
    <w:rsid w:val="0023676D"/>
    <w:rsid w:val="002409B5"/>
    <w:rsid w:val="00241F85"/>
    <w:rsid w:val="00253039"/>
    <w:rsid w:val="00254C19"/>
    <w:rsid w:val="00255AFF"/>
    <w:rsid w:val="00260A1A"/>
    <w:rsid w:val="00261E04"/>
    <w:rsid w:val="00261FAF"/>
    <w:rsid w:val="00263141"/>
    <w:rsid w:val="0026526E"/>
    <w:rsid w:val="00266E98"/>
    <w:rsid w:val="00274CF8"/>
    <w:rsid w:val="0027599B"/>
    <w:rsid w:val="0027680F"/>
    <w:rsid w:val="00277985"/>
    <w:rsid w:val="002801C3"/>
    <w:rsid w:val="0028049A"/>
    <w:rsid w:val="00285CED"/>
    <w:rsid w:val="00287A9F"/>
    <w:rsid w:val="00290FB7"/>
    <w:rsid w:val="002A3AC2"/>
    <w:rsid w:val="002A5E62"/>
    <w:rsid w:val="002A7A74"/>
    <w:rsid w:val="002B0BA5"/>
    <w:rsid w:val="002B2B51"/>
    <w:rsid w:val="002B3520"/>
    <w:rsid w:val="002C5A17"/>
    <w:rsid w:val="002D0E54"/>
    <w:rsid w:val="002D2D6F"/>
    <w:rsid w:val="002E2F6D"/>
    <w:rsid w:val="00307E92"/>
    <w:rsid w:val="00310594"/>
    <w:rsid w:val="00310BEE"/>
    <w:rsid w:val="00313F1A"/>
    <w:rsid w:val="00315150"/>
    <w:rsid w:val="00315497"/>
    <w:rsid w:val="00317505"/>
    <w:rsid w:val="00321EFA"/>
    <w:rsid w:val="003228C5"/>
    <w:rsid w:val="00323DFB"/>
    <w:rsid w:val="00326D22"/>
    <w:rsid w:val="00327876"/>
    <w:rsid w:val="00333F74"/>
    <w:rsid w:val="00334753"/>
    <w:rsid w:val="00343A9C"/>
    <w:rsid w:val="003443E5"/>
    <w:rsid w:val="003456C7"/>
    <w:rsid w:val="00350FD3"/>
    <w:rsid w:val="00357888"/>
    <w:rsid w:val="00372BDD"/>
    <w:rsid w:val="003852DE"/>
    <w:rsid w:val="003929A0"/>
    <w:rsid w:val="00394F9A"/>
    <w:rsid w:val="003A072F"/>
    <w:rsid w:val="003A248E"/>
    <w:rsid w:val="003A442D"/>
    <w:rsid w:val="003A5A72"/>
    <w:rsid w:val="003A650F"/>
    <w:rsid w:val="003A79EE"/>
    <w:rsid w:val="003B1811"/>
    <w:rsid w:val="003B1860"/>
    <w:rsid w:val="003B3032"/>
    <w:rsid w:val="003B61EF"/>
    <w:rsid w:val="003C010B"/>
    <w:rsid w:val="003C7EAE"/>
    <w:rsid w:val="003D23DF"/>
    <w:rsid w:val="003D3814"/>
    <w:rsid w:val="003D44F6"/>
    <w:rsid w:val="003E27A9"/>
    <w:rsid w:val="003F2994"/>
    <w:rsid w:val="003F4129"/>
    <w:rsid w:val="004053B8"/>
    <w:rsid w:val="00407C88"/>
    <w:rsid w:val="004102C3"/>
    <w:rsid w:val="00412171"/>
    <w:rsid w:val="00422655"/>
    <w:rsid w:val="00426F05"/>
    <w:rsid w:val="00430671"/>
    <w:rsid w:val="00430A4B"/>
    <w:rsid w:val="00435E97"/>
    <w:rsid w:val="00440168"/>
    <w:rsid w:val="0044088B"/>
    <w:rsid w:val="00442AB0"/>
    <w:rsid w:val="00443544"/>
    <w:rsid w:val="004464B5"/>
    <w:rsid w:val="00450651"/>
    <w:rsid w:val="00453B2C"/>
    <w:rsid w:val="00455FFF"/>
    <w:rsid w:val="00456217"/>
    <w:rsid w:val="00462FB1"/>
    <w:rsid w:val="00467DF5"/>
    <w:rsid w:val="00472FB6"/>
    <w:rsid w:val="00475185"/>
    <w:rsid w:val="00477393"/>
    <w:rsid w:val="004777A7"/>
    <w:rsid w:val="00477A3D"/>
    <w:rsid w:val="0048025A"/>
    <w:rsid w:val="00480AA1"/>
    <w:rsid w:val="00483342"/>
    <w:rsid w:val="004876F7"/>
    <w:rsid w:val="00490519"/>
    <w:rsid w:val="00491F57"/>
    <w:rsid w:val="004935A4"/>
    <w:rsid w:val="0049398B"/>
    <w:rsid w:val="004953CD"/>
    <w:rsid w:val="00495A8E"/>
    <w:rsid w:val="004A40D3"/>
    <w:rsid w:val="004A4ADE"/>
    <w:rsid w:val="004A4D1A"/>
    <w:rsid w:val="004B0325"/>
    <w:rsid w:val="004B1A57"/>
    <w:rsid w:val="004B387E"/>
    <w:rsid w:val="004B4371"/>
    <w:rsid w:val="004B4BE0"/>
    <w:rsid w:val="004B646D"/>
    <w:rsid w:val="004C0DE3"/>
    <w:rsid w:val="004C1134"/>
    <w:rsid w:val="004C48DC"/>
    <w:rsid w:val="004C5677"/>
    <w:rsid w:val="004D0899"/>
    <w:rsid w:val="004D69D6"/>
    <w:rsid w:val="004E2296"/>
    <w:rsid w:val="004E5A04"/>
    <w:rsid w:val="004E5A94"/>
    <w:rsid w:val="004F3E32"/>
    <w:rsid w:val="004F4427"/>
    <w:rsid w:val="004F5A7D"/>
    <w:rsid w:val="004F6B39"/>
    <w:rsid w:val="004F7A63"/>
    <w:rsid w:val="00500BBD"/>
    <w:rsid w:val="00500EB3"/>
    <w:rsid w:val="00501BF1"/>
    <w:rsid w:val="00503BC2"/>
    <w:rsid w:val="0050579A"/>
    <w:rsid w:val="00510072"/>
    <w:rsid w:val="0051034E"/>
    <w:rsid w:val="00511B9D"/>
    <w:rsid w:val="0051434C"/>
    <w:rsid w:val="005150AF"/>
    <w:rsid w:val="005176F9"/>
    <w:rsid w:val="005177E6"/>
    <w:rsid w:val="00521954"/>
    <w:rsid w:val="00522406"/>
    <w:rsid w:val="0052402B"/>
    <w:rsid w:val="00530DFF"/>
    <w:rsid w:val="00533CF4"/>
    <w:rsid w:val="005344A6"/>
    <w:rsid w:val="00537F3B"/>
    <w:rsid w:val="00542A10"/>
    <w:rsid w:val="00542BEE"/>
    <w:rsid w:val="00542DD0"/>
    <w:rsid w:val="005450AD"/>
    <w:rsid w:val="0054691E"/>
    <w:rsid w:val="00552294"/>
    <w:rsid w:val="00553F30"/>
    <w:rsid w:val="00555E61"/>
    <w:rsid w:val="0055753B"/>
    <w:rsid w:val="00557DE3"/>
    <w:rsid w:val="005628AF"/>
    <w:rsid w:val="0057012A"/>
    <w:rsid w:val="00571D5E"/>
    <w:rsid w:val="00572D03"/>
    <w:rsid w:val="0057464F"/>
    <w:rsid w:val="0058143A"/>
    <w:rsid w:val="00591E6C"/>
    <w:rsid w:val="005920E3"/>
    <w:rsid w:val="00595884"/>
    <w:rsid w:val="00595B7C"/>
    <w:rsid w:val="005A161E"/>
    <w:rsid w:val="005A3304"/>
    <w:rsid w:val="005A4FD1"/>
    <w:rsid w:val="005A57C3"/>
    <w:rsid w:val="005B3957"/>
    <w:rsid w:val="005B495B"/>
    <w:rsid w:val="005B4F39"/>
    <w:rsid w:val="005B5B38"/>
    <w:rsid w:val="005B7FD9"/>
    <w:rsid w:val="005C337D"/>
    <w:rsid w:val="005C505A"/>
    <w:rsid w:val="005C643F"/>
    <w:rsid w:val="005C77C1"/>
    <w:rsid w:val="005D2171"/>
    <w:rsid w:val="005D37E0"/>
    <w:rsid w:val="005D6CE9"/>
    <w:rsid w:val="005E065B"/>
    <w:rsid w:val="005E14C4"/>
    <w:rsid w:val="005E25B0"/>
    <w:rsid w:val="005E738D"/>
    <w:rsid w:val="005E7FF7"/>
    <w:rsid w:val="005F0F98"/>
    <w:rsid w:val="005F41AE"/>
    <w:rsid w:val="005F4FB3"/>
    <w:rsid w:val="005F5DF5"/>
    <w:rsid w:val="00601AC9"/>
    <w:rsid w:val="00602167"/>
    <w:rsid w:val="0060232C"/>
    <w:rsid w:val="00604B7E"/>
    <w:rsid w:val="0061015E"/>
    <w:rsid w:val="00615759"/>
    <w:rsid w:val="00616122"/>
    <w:rsid w:val="00616BF5"/>
    <w:rsid w:val="00616D36"/>
    <w:rsid w:val="00620CA7"/>
    <w:rsid w:val="0062390A"/>
    <w:rsid w:val="006243D3"/>
    <w:rsid w:val="0062632A"/>
    <w:rsid w:val="00627541"/>
    <w:rsid w:val="00627A89"/>
    <w:rsid w:val="00630126"/>
    <w:rsid w:val="00643A25"/>
    <w:rsid w:val="00643DE5"/>
    <w:rsid w:val="0064584B"/>
    <w:rsid w:val="00646256"/>
    <w:rsid w:val="006462CB"/>
    <w:rsid w:val="00653803"/>
    <w:rsid w:val="00657220"/>
    <w:rsid w:val="006637C2"/>
    <w:rsid w:val="006718EB"/>
    <w:rsid w:val="00672A05"/>
    <w:rsid w:val="00675FAD"/>
    <w:rsid w:val="00676671"/>
    <w:rsid w:val="00694136"/>
    <w:rsid w:val="0069647A"/>
    <w:rsid w:val="006966FF"/>
    <w:rsid w:val="006A65E5"/>
    <w:rsid w:val="006B3662"/>
    <w:rsid w:val="006B3EEF"/>
    <w:rsid w:val="006C0203"/>
    <w:rsid w:val="006D00EE"/>
    <w:rsid w:val="006D1510"/>
    <w:rsid w:val="006D2531"/>
    <w:rsid w:val="006D745F"/>
    <w:rsid w:val="006E31FA"/>
    <w:rsid w:val="006E529C"/>
    <w:rsid w:val="006E5918"/>
    <w:rsid w:val="006E63BC"/>
    <w:rsid w:val="006E72DC"/>
    <w:rsid w:val="006F0FC4"/>
    <w:rsid w:val="006F3AA5"/>
    <w:rsid w:val="007102D5"/>
    <w:rsid w:val="007119C2"/>
    <w:rsid w:val="00716444"/>
    <w:rsid w:val="00716945"/>
    <w:rsid w:val="0072327D"/>
    <w:rsid w:val="00732F79"/>
    <w:rsid w:val="00743082"/>
    <w:rsid w:val="00751BA6"/>
    <w:rsid w:val="007520DB"/>
    <w:rsid w:val="007620D6"/>
    <w:rsid w:val="00765418"/>
    <w:rsid w:val="00780539"/>
    <w:rsid w:val="007818FE"/>
    <w:rsid w:val="007835D5"/>
    <w:rsid w:val="00791D8F"/>
    <w:rsid w:val="00795229"/>
    <w:rsid w:val="007A78CA"/>
    <w:rsid w:val="007B0EB8"/>
    <w:rsid w:val="007B21D6"/>
    <w:rsid w:val="007C04D6"/>
    <w:rsid w:val="007C47E7"/>
    <w:rsid w:val="007D16A3"/>
    <w:rsid w:val="007D49EF"/>
    <w:rsid w:val="007D717C"/>
    <w:rsid w:val="007E277D"/>
    <w:rsid w:val="007E462F"/>
    <w:rsid w:val="007E67E2"/>
    <w:rsid w:val="007E727E"/>
    <w:rsid w:val="007F08D1"/>
    <w:rsid w:val="007F0CEA"/>
    <w:rsid w:val="007F574D"/>
    <w:rsid w:val="007F60DC"/>
    <w:rsid w:val="00800538"/>
    <w:rsid w:val="00805361"/>
    <w:rsid w:val="00815BA4"/>
    <w:rsid w:val="00816CD0"/>
    <w:rsid w:val="00816DC5"/>
    <w:rsid w:val="00817D57"/>
    <w:rsid w:val="00820550"/>
    <w:rsid w:val="00820DE4"/>
    <w:rsid w:val="00820ECD"/>
    <w:rsid w:val="0082249E"/>
    <w:rsid w:val="00833FE1"/>
    <w:rsid w:val="008341AE"/>
    <w:rsid w:val="008342BC"/>
    <w:rsid w:val="0083487F"/>
    <w:rsid w:val="00834E13"/>
    <w:rsid w:val="00841E7D"/>
    <w:rsid w:val="008435F9"/>
    <w:rsid w:val="008476C9"/>
    <w:rsid w:val="0085096F"/>
    <w:rsid w:val="00855110"/>
    <w:rsid w:val="0086164A"/>
    <w:rsid w:val="008623A1"/>
    <w:rsid w:val="00862C20"/>
    <w:rsid w:val="008644F8"/>
    <w:rsid w:val="00865A29"/>
    <w:rsid w:val="0087026F"/>
    <w:rsid w:val="008740CE"/>
    <w:rsid w:val="008761B2"/>
    <w:rsid w:val="008768CB"/>
    <w:rsid w:val="00876FC0"/>
    <w:rsid w:val="0087797C"/>
    <w:rsid w:val="00881A72"/>
    <w:rsid w:val="00882FDD"/>
    <w:rsid w:val="00884592"/>
    <w:rsid w:val="00892E33"/>
    <w:rsid w:val="008A2406"/>
    <w:rsid w:val="008A2A78"/>
    <w:rsid w:val="008A322C"/>
    <w:rsid w:val="008A62F2"/>
    <w:rsid w:val="008A6406"/>
    <w:rsid w:val="008A6E15"/>
    <w:rsid w:val="008B2EAD"/>
    <w:rsid w:val="008B4F84"/>
    <w:rsid w:val="008B635A"/>
    <w:rsid w:val="008C2B1D"/>
    <w:rsid w:val="008D2781"/>
    <w:rsid w:val="008D3E6A"/>
    <w:rsid w:val="008D4EEB"/>
    <w:rsid w:val="008E1E2E"/>
    <w:rsid w:val="008F0A07"/>
    <w:rsid w:val="008F4454"/>
    <w:rsid w:val="008F7E21"/>
    <w:rsid w:val="009057D6"/>
    <w:rsid w:val="0091392B"/>
    <w:rsid w:val="00921191"/>
    <w:rsid w:val="0092283E"/>
    <w:rsid w:val="00922C36"/>
    <w:rsid w:val="00922FC0"/>
    <w:rsid w:val="00924BEA"/>
    <w:rsid w:val="00925AB8"/>
    <w:rsid w:val="009310BD"/>
    <w:rsid w:val="00934EBB"/>
    <w:rsid w:val="00937558"/>
    <w:rsid w:val="0095001D"/>
    <w:rsid w:val="009502BF"/>
    <w:rsid w:val="009510E6"/>
    <w:rsid w:val="00951DFF"/>
    <w:rsid w:val="0095329F"/>
    <w:rsid w:val="0095385E"/>
    <w:rsid w:val="00953C6D"/>
    <w:rsid w:val="0095681E"/>
    <w:rsid w:val="00960F77"/>
    <w:rsid w:val="00961785"/>
    <w:rsid w:val="00963EF7"/>
    <w:rsid w:val="009659D3"/>
    <w:rsid w:val="009669AF"/>
    <w:rsid w:val="0097095C"/>
    <w:rsid w:val="00972D91"/>
    <w:rsid w:val="0097678A"/>
    <w:rsid w:val="00976FF5"/>
    <w:rsid w:val="00983969"/>
    <w:rsid w:val="009845FB"/>
    <w:rsid w:val="0098598A"/>
    <w:rsid w:val="009860FA"/>
    <w:rsid w:val="009930DE"/>
    <w:rsid w:val="009B6E09"/>
    <w:rsid w:val="009B7F86"/>
    <w:rsid w:val="009C16A5"/>
    <w:rsid w:val="009C2174"/>
    <w:rsid w:val="009C4EA0"/>
    <w:rsid w:val="009C6F9C"/>
    <w:rsid w:val="009D1162"/>
    <w:rsid w:val="009D1B45"/>
    <w:rsid w:val="009D4BF6"/>
    <w:rsid w:val="009D5A6C"/>
    <w:rsid w:val="009D6675"/>
    <w:rsid w:val="009D6C59"/>
    <w:rsid w:val="009E0AEC"/>
    <w:rsid w:val="009E0CB6"/>
    <w:rsid w:val="009E4A54"/>
    <w:rsid w:val="009E58EE"/>
    <w:rsid w:val="009F1EBE"/>
    <w:rsid w:val="009F41D9"/>
    <w:rsid w:val="009F4563"/>
    <w:rsid w:val="009F6E5F"/>
    <w:rsid w:val="009F770D"/>
    <w:rsid w:val="009F7FC5"/>
    <w:rsid w:val="00A0019F"/>
    <w:rsid w:val="00A06257"/>
    <w:rsid w:val="00A070E4"/>
    <w:rsid w:val="00A10795"/>
    <w:rsid w:val="00A1723B"/>
    <w:rsid w:val="00A20EAB"/>
    <w:rsid w:val="00A237B1"/>
    <w:rsid w:val="00A263C3"/>
    <w:rsid w:val="00A27F93"/>
    <w:rsid w:val="00A30292"/>
    <w:rsid w:val="00A30476"/>
    <w:rsid w:val="00A30820"/>
    <w:rsid w:val="00A35041"/>
    <w:rsid w:val="00A37843"/>
    <w:rsid w:val="00A45489"/>
    <w:rsid w:val="00A51389"/>
    <w:rsid w:val="00A51748"/>
    <w:rsid w:val="00A51804"/>
    <w:rsid w:val="00A519DB"/>
    <w:rsid w:val="00A5780C"/>
    <w:rsid w:val="00A57E80"/>
    <w:rsid w:val="00A61AC6"/>
    <w:rsid w:val="00A65291"/>
    <w:rsid w:val="00A66E08"/>
    <w:rsid w:val="00A81615"/>
    <w:rsid w:val="00A81908"/>
    <w:rsid w:val="00A85F1C"/>
    <w:rsid w:val="00A9518D"/>
    <w:rsid w:val="00AA1446"/>
    <w:rsid w:val="00AB6BDB"/>
    <w:rsid w:val="00AB6E84"/>
    <w:rsid w:val="00AB7E36"/>
    <w:rsid w:val="00AC4698"/>
    <w:rsid w:val="00AC659E"/>
    <w:rsid w:val="00AD2C98"/>
    <w:rsid w:val="00AD6906"/>
    <w:rsid w:val="00AD6D16"/>
    <w:rsid w:val="00AD75A5"/>
    <w:rsid w:val="00AD7B13"/>
    <w:rsid w:val="00AE0147"/>
    <w:rsid w:val="00AE3439"/>
    <w:rsid w:val="00AE3750"/>
    <w:rsid w:val="00AE4A18"/>
    <w:rsid w:val="00AE5070"/>
    <w:rsid w:val="00AF13EA"/>
    <w:rsid w:val="00AF41D7"/>
    <w:rsid w:val="00B03C63"/>
    <w:rsid w:val="00B13404"/>
    <w:rsid w:val="00B14498"/>
    <w:rsid w:val="00B174AD"/>
    <w:rsid w:val="00B249F5"/>
    <w:rsid w:val="00B3090D"/>
    <w:rsid w:val="00B33943"/>
    <w:rsid w:val="00B33E5C"/>
    <w:rsid w:val="00B35552"/>
    <w:rsid w:val="00B37A1C"/>
    <w:rsid w:val="00B40883"/>
    <w:rsid w:val="00B41060"/>
    <w:rsid w:val="00B419E6"/>
    <w:rsid w:val="00B4774C"/>
    <w:rsid w:val="00B5112D"/>
    <w:rsid w:val="00B53025"/>
    <w:rsid w:val="00B54B4E"/>
    <w:rsid w:val="00B560CD"/>
    <w:rsid w:val="00B60BD1"/>
    <w:rsid w:val="00B625E4"/>
    <w:rsid w:val="00B72701"/>
    <w:rsid w:val="00B736E0"/>
    <w:rsid w:val="00B80BFF"/>
    <w:rsid w:val="00B81F7C"/>
    <w:rsid w:val="00B83D61"/>
    <w:rsid w:val="00B86E38"/>
    <w:rsid w:val="00B906F2"/>
    <w:rsid w:val="00B9082F"/>
    <w:rsid w:val="00B90CED"/>
    <w:rsid w:val="00B9381B"/>
    <w:rsid w:val="00B9648E"/>
    <w:rsid w:val="00B97D5D"/>
    <w:rsid w:val="00BA22F1"/>
    <w:rsid w:val="00BA7241"/>
    <w:rsid w:val="00BB4980"/>
    <w:rsid w:val="00BB5AE5"/>
    <w:rsid w:val="00BB61A1"/>
    <w:rsid w:val="00BC0E34"/>
    <w:rsid w:val="00BC5080"/>
    <w:rsid w:val="00BD6C0F"/>
    <w:rsid w:val="00BE53AC"/>
    <w:rsid w:val="00BF3D0E"/>
    <w:rsid w:val="00BF621E"/>
    <w:rsid w:val="00BF7C9D"/>
    <w:rsid w:val="00C001F8"/>
    <w:rsid w:val="00C03B8C"/>
    <w:rsid w:val="00C07EAA"/>
    <w:rsid w:val="00C11333"/>
    <w:rsid w:val="00C1255F"/>
    <w:rsid w:val="00C13CC9"/>
    <w:rsid w:val="00C16279"/>
    <w:rsid w:val="00C2722F"/>
    <w:rsid w:val="00C306D6"/>
    <w:rsid w:val="00C33592"/>
    <w:rsid w:val="00C3372E"/>
    <w:rsid w:val="00C345F7"/>
    <w:rsid w:val="00C34A17"/>
    <w:rsid w:val="00C35007"/>
    <w:rsid w:val="00C37A00"/>
    <w:rsid w:val="00C41BFE"/>
    <w:rsid w:val="00C4749F"/>
    <w:rsid w:val="00C56E19"/>
    <w:rsid w:val="00C579E3"/>
    <w:rsid w:val="00C65152"/>
    <w:rsid w:val="00C6620F"/>
    <w:rsid w:val="00C66D41"/>
    <w:rsid w:val="00C70861"/>
    <w:rsid w:val="00C73A67"/>
    <w:rsid w:val="00C73D0E"/>
    <w:rsid w:val="00C75B12"/>
    <w:rsid w:val="00C91724"/>
    <w:rsid w:val="00C953AF"/>
    <w:rsid w:val="00C96B8A"/>
    <w:rsid w:val="00CA1F04"/>
    <w:rsid w:val="00CA51BF"/>
    <w:rsid w:val="00CA58DB"/>
    <w:rsid w:val="00CB028A"/>
    <w:rsid w:val="00CB0EE7"/>
    <w:rsid w:val="00CB129E"/>
    <w:rsid w:val="00CB5980"/>
    <w:rsid w:val="00CC4428"/>
    <w:rsid w:val="00CD00DA"/>
    <w:rsid w:val="00CD0C33"/>
    <w:rsid w:val="00CD7668"/>
    <w:rsid w:val="00CD78BD"/>
    <w:rsid w:val="00CE027B"/>
    <w:rsid w:val="00CE4731"/>
    <w:rsid w:val="00CE486E"/>
    <w:rsid w:val="00CE5C25"/>
    <w:rsid w:val="00CF177A"/>
    <w:rsid w:val="00D012AB"/>
    <w:rsid w:val="00D045D9"/>
    <w:rsid w:val="00D10BE9"/>
    <w:rsid w:val="00D16D06"/>
    <w:rsid w:val="00D17153"/>
    <w:rsid w:val="00D22788"/>
    <w:rsid w:val="00D242B2"/>
    <w:rsid w:val="00D30F01"/>
    <w:rsid w:val="00D36A80"/>
    <w:rsid w:val="00D37192"/>
    <w:rsid w:val="00D37524"/>
    <w:rsid w:val="00D40487"/>
    <w:rsid w:val="00D41F7D"/>
    <w:rsid w:val="00D52C55"/>
    <w:rsid w:val="00D6678E"/>
    <w:rsid w:val="00D67594"/>
    <w:rsid w:val="00D67D63"/>
    <w:rsid w:val="00D700F4"/>
    <w:rsid w:val="00D7317F"/>
    <w:rsid w:val="00D745FB"/>
    <w:rsid w:val="00D77508"/>
    <w:rsid w:val="00D837F5"/>
    <w:rsid w:val="00D97C85"/>
    <w:rsid w:val="00DA2340"/>
    <w:rsid w:val="00DA2717"/>
    <w:rsid w:val="00DA6A1C"/>
    <w:rsid w:val="00DB19FA"/>
    <w:rsid w:val="00DB4643"/>
    <w:rsid w:val="00DB4EB3"/>
    <w:rsid w:val="00DB5D6B"/>
    <w:rsid w:val="00DB73FD"/>
    <w:rsid w:val="00DC1849"/>
    <w:rsid w:val="00DC1FAA"/>
    <w:rsid w:val="00DC6825"/>
    <w:rsid w:val="00DE37B6"/>
    <w:rsid w:val="00DE4123"/>
    <w:rsid w:val="00DF37CE"/>
    <w:rsid w:val="00DF4B90"/>
    <w:rsid w:val="00DF7F78"/>
    <w:rsid w:val="00E02AF9"/>
    <w:rsid w:val="00E042F4"/>
    <w:rsid w:val="00E050B8"/>
    <w:rsid w:val="00E056A2"/>
    <w:rsid w:val="00E10ACB"/>
    <w:rsid w:val="00E200C4"/>
    <w:rsid w:val="00E245BA"/>
    <w:rsid w:val="00E303C3"/>
    <w:rsid w:val="00E404E9"/>
    <w:rsid w:val="00E44CA1"/>
    <w:rsid w:val="00E45993"/>
    <w:rsid w:val="00E53939"/>
    <w:rsid w:val="00E56CB4"/>
    <w:rsid w:val="00E60CEE"/>
    <w:rsid w:val="00E626E6"/>
    <w:rsid w:val="00E63323"/>
    <w:rsid w:val="00E65A00"/>
    <w:rsid w:val="00E7090B"/>
    <w:rsid w:val="00E70995"/>
    <w:rsid w:val="00E70FDC"/>
    <w:rsid w:val="00E71365"/>
    <w:rsid w:val="00E74179"/>
    <w:rsid w:val="00E75A85"/>
    <w:rsid w:val="00E82198"/>
    <w:rsid w:val="00E902E2"/>
    <w:rsid w:val="00EA1DF1"/>
    <w:rsid w:val="00EA2DAA"/>
    <w:rsid w:val="00EA333F"/>
    <w:rsid w:val="00EA452F"/>
    <w:rsid w:val="00EA7B1A"/>
    <w:rsid w:val="00EB098E"/>
    <w:rsid w:val="00EB0B91"/>
    <w:rsid w:val="00EB4A56"/>
    <w:rsid w:val="00EB5F36"/>
    <w:rsid w:val="00EC11D7"/>
    <w:rsid w:val="00EC13FB"/>
    <w:rsid w:val="00EC3654"/>
    <w:rsid w:val="00EC39C7"/>
    <w:rsid w:val="00EC6DEC"/>
    <w:rsid w:val="00EC7FE2"/>
    <w:rsid w:val="00ED1094"/>
    <w:rsid w:val="00ED2554"/>
    <w:rsid w:val="00ED3430"/>
    <w:rsid w:val="00ED3CFE"/>
    <w:rsid w:val="00EE57C7"/>
    <w:rsid w:val="00EE606D"/>
    <w:rsid w:val="00EF4E31"/>
    <w:rsid w:val="00F009D1"/>
    <w:rsid w:val="00F02C5B"/>
    <w:rsid w:val="00F064F8"/>
    <w:rsid w:val="00F21CFB"/>
    <w:rsid w:val="00F23E8E"/>
    <w:rsid w:val="00F24016"/>
    <w:rsid w:val="00F318D4"/>
    <w:rsid w:val="00F35D88"/>
    <w:rsid w:val="00F371DE"/>
    <w:rsid w:val="00F37BC3"/>
    <w:rsid w:val="00F4477A"/>
    <w:rsid w:val="00F600C3"/>
    <w:rsid w:val="00F62CB4"/>
    <w:rsid w:val="00F635C2"/>
    <w:rsid w:val="00F66636"/>
    <w:rsid w:val="00F769A8"/>
    <w:rsid w:val="00F818F0"/>
    <w:rsid w:val="00F91772"/>
    <w:rsid w:val="00F93C29"/>
    <w:rsid w:val="00F95906"/>
    <w:rsid w:val="00F964D0"/>
    <w:rsid w:val="00F97E01"/>
    <w:rsid w:val="00FA6180"/>
    <w:rsid w:val="00FA7C52"/>
    <w:rsid w:val="00FB3E87"/>
    <w:rsid w:val="00FD299A"/>
    <w:rsid w:val="00FD2BB1"/>
    <w:rsid w:val="00FD2EC7"/>
    <w:rsid w:val="00FD56CD"/>
    <w:rsid w:val="00FD5D96"/>
    <w:rsid w:val="00FE0039"/>
    <w:rsid w:val="00FE2FE9"/>
    <w:rsid w:val="00FE3FD0"/>
    <w:rsid w:val="00FF104C"/>
    <w:rsid w:val="00FF2A9A"/>
    <w:rsid w:val="00FF3921"/>
    <w:rsid w:val="00FF3A50"/>
    <w:rsid w:val="00FF7C51"/>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BFA73F"/>
  <w15:docId w15:val="{25739A2F-69DF-4AFE-B690-577DB8052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3306"/>
    <w:pPr>
      <w:spacing w:after="160" w:line="259" w:lineRule="auto"/>
    </w:pPr>
    <w:rPr>
      <w:sz w:val="22"/>
    </w:rPr>
  </w:style>
  <w:style w:type="paragraph" w:styleId="2">
    <w:name w:val="heading 2"/>
    <w:basedOn w:val="a"/>
    <w:next w:val="a"/>
    <w:link w:val="20"/>
    <w:qFormat/>
    <w:rsid w:val="001A649B"/>
    <w:pPr>
      <w:keepNext/>
      <w:keepLines/>
      <w:numPr>
        <w:ilvl w:val="1"/>
        <w:numId w:val="3"/>
      </w:numPr>
      <w:suppressAutoHyphens/>
      <w:spacing w:before="40" w:after="0" w:line="252" w:lineRule="auto"/>
      <w:outlineLvl w:val="1"/>
    </w:pPr>
    <w:rPr>
      <w:rFonts w:ascii="Liberation Serif" w:eastAsia="Times New Roman" w:hAnsi="Liberation Serif" w:cs="Times New Roman"/>
      <w:b/>
      <w:sz w:val="28"/>
      <w:szCs w:val="26"/>
      <w:lang w:eastAsia="zh-CN"/>
    </w:rPr>
  </w:style>
  <w:style w:type="paragraph" w:styleId="3">
    <w:name w:val="heading 3"/>
    <w:basedOn w:val="a"/>
    <w:next w:val="a"/>
    <w:link w:val="30"/>
    <w:qFormat/>
    <w:rsid w:val="001A649B"/>
    <w:pPr>
      <w:keepNext/>
      <w:keepLines/>
      <w:numPr>
        <w:ilvl w:val="2"/>
        <w:numId w:val="3"/>
      </w:numPr>
      <w:suppressAutoHyphens/>
      <w:spacing w:after="0" w:line="240" w:lineRule="auto"/>
      <w:outlineLvl w:val="2"/>
    </w:pPr>
    <w:rPr>
      <w:rFonts w:ascii="Liberation Serif" w:eastAsia="Times New Roman" w:hAnsi="Liberation Serif" w:cs="Times New Roman"/>
      <w:sz w:val="24"/>
      <w:szCs w:val="24"/>
      <w:lang w:eastAsia="zh-CN"/>
    </w:rPr>
  </w:style>
  <w:style w:type="paragraph" w:styleId="4">
    <w:name w:val="heading 4"/>
    <w:basedOn w:val="a"/>
    <w:next w:val="a"/>
    <w:link w:val="40"/>
    <w:uiPriority w:val="9"/>
    <w:semiHidden/>
    <w:unhideWhenUsed/>
    <w:qFormat/>
    <w:rsid w:val="00B54B4E"/>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semiHidden/>
    <w:unhideWhenUsed/>
    <w:qFormat/>
    <w:rsid w:val="00B54B4E"/>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semiHidden/>
    <w:unhideWhenUsed/>
    <w:qFormat/>
    <w:rsid w:val="00B54B4E"/>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basedOn w:val="a0"/>
    <w:rsid w:val="0044302D"/>
    <w:rPr>
      <w:color w:val="0000FF"/>
      <w:u w:val="single"/>
    </w:rPr>
  </w:style>
  <w:style w:type="character" w:customStyle="1" w:styleId="a3">
    <w:name w:val="Основной текст Знак"/>
    <w:basedOn w:val="a0"/>
    <w:uiPriority w:val="99"/>
    <w:semiHidden/>
    <w:qFormat/>
    <w:rsid w:val="00BB1E5F"/>
    <w:rPr>
      <w:rFonts w:ascii="Times New Roman" w:eastAsia="Times New Roman" w:hAnsi="Times New Roman" w:cs="Times New Roman"/>
      <w:sz w:val="24"/>
      <w:szCs w:val="24"/>
      <w:lang w:eastAsia="ru-RU"/>
    </w:rPr>
  </w:style>
  <w:style w:type="character" w:customStyle="1" w:styleId="a4">
    <w:name w:val="Текст выноски Знак"/>
    <w:basedOn w:val="a0"/>
    <w:uiPriority w:val="99"/>
    <w:semiHidden/>
    <w:qFormat/>
    <w:rsid w:val="00CE1749"/>
    <w:rPr>
      <w:rFonts w:ascii="Segoe UI" w:hAnsi="Segoe UI" w:cs="Segoe UI"/>
      <w:sz w:val="18"/>
      <w:szCs w:val="18"/>
    </w:rPr>
  </w:style>
  <w:style w:type="character" w:customStyle="1" w:styleId="a5">
    <w:name w:val="Верхний колонтитул Знак"/>
    <w:basedOn w:val="a0"/>
    <w:uiPriority w:val="99"/>
    <w:qFormat/>
    <w:rsid w:val="00F35F20"/>
  </w:style>
  <w:style w:type="character" w:customStyle="1" w:styleId="a6">
    <w:name w:val="Нижний колонтитул Знак"/>
    <w:basedOn w:val="a0"/>
    <w:uiPriority w:val="99"/>
    <w:qFormat/>
    <w:rsid w:val="00F35F20"/>
  </w:style>
  <w:style w:type="character" w:customStyle="1" w:styleId="ListLabel1">
    <w:name w:val="ListLabel 1"/>
    <w:qFormat/>
    <w:rPr>
      <w:rFonts w:ascii="Liberation Serif" w:eastAsiaTheme="minorHAnsi" w:hAnsi="Liberation Serif" w:cs="Liberation Serif"/>
      <w:sz w:val="28"/>
      <w:szCs w:val="28"/>
      <w:lang w:eastAsia="en-US"/>
    </w:rPr>
  </w:style>
  <w:style w:type="character" w:customStyle="1" w:styleId="ListLabel2">
    <w:name w:val="ListLabel 2"/>
    <w:qFormat/>
    <w:rPr>
      <w:rFonts w:ascii="Liberation Serif" w:hAnsi="Liberation Serif" w:cs="Calibri"/>
      <w:color w:val="0000FF"/>
      <w:sz w:val="28"/>
      <w:szCs w:val="28"/>
    </w:rPr>
  </w:style>
  <w:style w:type="character" w:customStyle="1" w:styleId="ListLabel3">
    <w:name w:val="ListLabel 3"/>
    <w:qFormat/>
    <w:rPr>
      <w:rFonts w:ascii="Liberation Serif" w:hAnsi="Liberation Serif" w:cs="Times New Roman"/>
      <w:bCs/>
      <w:sz w:val="28"/>
      <w:szCs w:val="28"/>
    </w:rPr>
  </w:style>
  <w:style w:type="character" w:customStyle="1" w:styleId="ListLabel4">
    <w:name w:val="ListLabel 4"/>
    <w:qFormat/>
    <w:rPr>
      <w:rFonts w:ascii="Liberation Serif" w:hAnsi="Liberation Serif" w:cs="Liberation Serif"/>
      <w:b/>
      <w:i/>
      <w:color w:val="0000FF"/>
      <w:sz w:val="28"/>
      <w:szCs w:val="28"/>
    </w:rPr>
  </w:style>
  <w:style w:type="character" w:customStyle="1" w:styleId="ListLabel5">
    <w:name w:val="ListLabel 5"/>
    <w:qFormat/>
    <w:rPr>
      <w:rFonts w:ascii="Liberation Serif" w:hAnsi="Liberation Serif" w:cs="Times New Roman"/>
      <w:bCs/>
      <w:color w:val="0000FF"/>
      <w:sz w:val="28"/>
      <w:szCs w:val="28"/>
    </w:rPr>
  </w:style>
  <w:style w:type="character" w:customStyle="1" w:styleId="ListLabel6">
    <w:name w:val="ListLabel 6"/>
    <w:qFormat/>
    <w:rPr>
      <w:rFonts w:ascii="Liberation Serif" w:hAnsi="Liberation Serif"/>
      <w:sz w:val="28"/>
      <w:szCs w:val="28"/>
    </w:rPr>
  </w:style>
  <w:style w:type="character" w:customStyle="1" w:styleId="ListLabel7">
    <w:name w:val="ListLabel 7"/>
    <w:qFormat/>
    <w:rPr>
      <w:rFonts w:ascii="Liberation Serif" w:hAnsi="Liberation Serif"/>
      <w:sz w:val="28"/>
      <w:szCs w:val="28"/>
    </w:rPr>
  </w:style>
  <w:style w:type="character" w:customStyle="1" w:styleId="ListLabel8">
    <w:name w:val="ListLabel 8"/>
    <w:qFormat/>
    <w:rPr>
      <w:rFonts w:ascii="Times New Roman" w:hAnsi="Times New Roman" w:cs="Times New Roman"/>
      <w:b/>
      <w:bCs/>
      <w:color w:val="0000FF"/>
      <w:sz w:val="32"/>
      <w:szCs w:val="32"/>
    </w:rPr>
  </w:style>
  <w:style w:type="character" w:customStyle="1" w:styleId="ListLabel9">
    <w:name w:val="ListLabel 9"/>
    <w:qFormat/>
    <w:rPr>
      <w:rFonts w:ascii="Liberation Serif" w:hAnsi="Liberation Serif"/>
      <w:bCs/>
      <w:sz w:val="28"/>
      <w:szCs w:val="28"/>
    </w:rPr>
  </w:style>
  <w:style w:type="character" w:customStyle="1" w:styleId="ListLabel10">
    <w:name w:val="ListLabel 10"/>
    <w:qFormat/>
    <w:rPr>
      <w:rFonts w:ascii="Times New Roman" w:hAnsi="Times New Roman" w:cs="Times New Roman"/>
      <w:b/>
      <w:bCs/>
      <w:color w:val="0000FF"/>
      <w:sz w:val="24"/>
      <w:szCs w:val="24"/>
    </w:rPr>
  </w:style>
  <w:style w:type="character" w:customStyle="1" w:styleId="ListLabel11">
    <w:name w:val="ListLabel 11"/>
    <w:qFormat/>
    <w:rPr>
      <w:rFonts w:ascii="Calibri" w:hAnsi="Calibri" w:cs="Calibri"/>
      <w:b/>
      <w:color w:val="0000FF"/>
    </w:rPr>
  </w:style>
  <w:style w:type="character" w:customStyle="1" w:styleId="ListLabel12">
    <w:name w:val="ListLabel 12"/>
    <w:qFormat/>
    <w:rPr>
      <w:rFonts w:ascii="Liberation Serif" w:hAnsi="Liberation Serif" w:cs="Liberation Serif"/>
      <w:color w:val="0000FF"/>
      <w:sz w:val="28"/>
      <w:szCs w:val="28"/>
    </w:rPr>
  </w:style>
  <w:style w:type="character" w:customStyle="1" w:styleId="ListLabel13">
    <w:name w:val="ListLabel 13"/>
    <w:qFormat/>
    <w:rPr>
      <w:rFonts w:ascii="Liberation Serif" w:eastAsiaTheme="minorHAnsi" w:hAnsi="Liberation Serif" w:cs="Liberation Serif"/>
      <w:color w:val="000000"/>
      <w:sz w:val="28"/>
      <w:szCs w:val="28"/>
      <w:lang w:eastAsia="en-US"/>
    </w:rPr>
  </w:style>
  <w:style w:type="character" w:customStyle="1" w:styleId="ListLabel14">
    <w:name w:val="ListLabel 14"/>
    <w:qFormat/>
    <w:rPr>
      <w:rFonts w:ascii="Liberation Serif" w:hAnsi="Liberation Serif" w:cs="Calibri"/>
      <w:color w:val="000000"/>
      <w:sz w:val="28"/>
      <w:szCs w:val="28"/>
    </w:rPr>
  </w:style>
  <w:style w:type="character" w:customStyle="1" w:styleId="ListLabel15">
    <w:name w:val="ListLabel 15"/>
    <w:qFormat/>
    <w:rPr>
      <w:rFonts w:ascii="Liberation Serif" w:hAnsi="Liberation Serif" w:cs="Times New Roman"/>
      <w:bCs/>
      <w:color w:val="000000"/>
      <w:sz w:val="28"/>
      <w:szCs w:val="28"/>
    </w:rPr>
  </w:style>
  <w:style w:type="character" w:customStyle="1" w:styleId="ListLabel16">
    <w:name w:val="ListLabel 16"/>
    <w:qFormat/>
    <w:rPr>
      <w:rFonts w:ascii="Liberation Serif" w:hAnsi="Liberation Serif" w:cs="Liberation Serif"/>
      <w:b w:val="0"/>
      <w:bCs w:val="0"/>
      <w:i w:val="0"/>
      <w:iCs w:val="0"/>
      <w:color w:val="000000"/>
      <w:sz w:val="28"/>
      <w:szCs w:val="28"/>
    </w:rPr>
  </w:style>
  <w:style w:type="character" w:customStyle="1" w:styleId="ListLabel17">
    <w:name w:val="ListLabel 17"/>
    <w:qFormat/>
    <w:rPr>
      <w:rFonts w:ascii="Liberation Serif" w:hAnsi="Liberation Serif" w:cs="Times New Roman"/>
      <w:bCs/>
      <w:color w:val="000000"/>
      <w:sz w:val="28"/>
      <w:szCs w:val="28"/>
    </w:rPr>
  </w:style>
  <w:style w:type="character" w:customStyle="1" w:styleId="ListLabel18">
    <w:name w:val="ListLabel 18"/>
    <w:qFormat/>
    <w:rPr>
      <w:rFonts w:ascii="Liberation Serif" w:hAnsi="Liberation Serif"/>
      <w:color w:val="000000"/>
      <w:sz w:val="28"/>
      <w:szCs w:val="28"/>
    </w:rPr>
  </w:style>
  <w:style w:type="character" w:customStyle="1" w:styleId="ListLabel19">
    <w:name w:val="ListLabel 19"/>
    <w:qFormat/>
    <w:rPr>
      <w:rFonts w:ascii="Liberation Serif" w:hAnsi="Liberation Serif"/>
      <w:color w:val="000000"/>
      <w:sz w:val="28"/>
      <w:szCs w:val="28"/>
    </w:rPr>
  </w:style>
  <w:style w:type="character" w:customStyle="1" w:styleId="ListLabel20">
    <w:name w:val="ListLabel 20"/>
    <w:qFormat/>
    <w:rPr>
      <w:rFonts w:ascii="Times New Roman" w:hAnsi="Times New Roman" w:cs="Times New Roman"/>
      <w:b/>
      <w:bCs/>
      <w:color w:val="000000"/>
      <w:sz w:val="32"/>
      <w:szCs w:val="32"/>
    </w:rPr>
  </w:style>
  <w:style w:type="character" w:customStyle="1" w:styleId="ListLabel21">
    <w:name w:val="ListLabel 21"/>
    <w:qFormat/>
    <w:rPr>
      <w:rFonts w:ascii="Liberation Serif" w:hAnsi="Liberation Serif"/>
      <w:bCs/>
      <w:color w:val="000000"/>
      <w:sz w:val="28"/>
      <w:szCs w:val="28"/>
    </w:rPr>
  </w:style>
  <w:style w:type="character" w:customStyle="1" w:styleId="ListLabel22">
    <w:name w:val="ListLabel 22"/>
    <w:qFormat/>
    <w:rPr>
      <w:rFonts w:ascii="Times New Roman" w:hAnsi="Times New Roman" w:cs="Times New Roman"/>
      <w:b/>
      <w:bCs/>
      <w:color w:val="000000"/>
      <w:sz w:val="24"/>
      <w:szCs w:val="24"/>
    </w:rPr>
  </w:style>
  <w:style w:type="character" w:customStyle="1" w:styleId="ListLabel23">
    <w:name w:val="ListLabel 23"/>
    <w:qFormat/>
    <w:rPr>
      <w:rFonts w:cs="Calibri"/>
      <w:b/>
      <w:color w:val="000000"/>
    </w:rPr>
  </w:style>
  <w:style w:type="character" w:customStyle="1" w:styleId="ListLabel24">
    <w:name w:val="ListLabel 24"/>
    <w:qFormat/>
    <w:rPr>
      <w:rFonts w:ascii="Liberation Serif" w:hAnsi="Liberation Serif" w:cs="Liberation Serif"/>
      <w:color w:val="000000"/>
      <w:sz w:val="28"/>
      <w:szCs w:val="28"/>
    </w:rPr>
  </w:style>
  <w:style w:type="character" w:customStyle="1" w:styleId="a7">
    <w:name w:val="Текст примечания Знак"/>
    <w:basedOn w:val="a0"/>
    <w:uiPriority w:val="99"/>
    <w:semiHidden/>
    <w:qFormat/>
    <w:rPr>
      <w:szCs w:val="20"/>
    </w:rPr>
  </w:style>
  <w:style w:type="character" w:styleId="a8">
    <w:name w:val="annotation reference"/>
    <w:basedOn w:val="a0"/>
    <w:uiPriority w:val="99"/>
    <w:semiHidden/>
    <w:unhideWhenUsed/>
    <w:qFormat/>
    <w:rPr>
      <w:sz w:val="16"/>
      <w:szCs w:val="16"/>
    </w:rPr>
  </w:style>
  <w:style w:type="character" w:customStyle="1" w:styleId="dropdown-user-namefirst-letter">
    <w:name w:val="dropdown-user-name__first-letter"/>
    <w:basedOn w:val="a0"/>
    <w:qFormat/>
    <w:rsid w:val="001E365C"/>
  </w:style>
  <w:style w:type="character" w:styleId="a9">
    <w:name w:val="FollowedHyperlink"/>
    <w:basedOn w:val="a0"/>
    <w:uiPriority w:val="99"/>
    <w:semiHidden/>
    <w:unhideWhenUsed/>
    <w:qFormat/>
    <w:rsid w:val="000126E6"/>
    <w:rPr>
      <w:color w:val="954F72" w:themeColor="followedHyperlink"/>
      <w:u w:val="single"/>
    </w:rPr>
  </w:style>
  <w:style w:type="character" w:customStyle="1" w:styleId="ListLabel25">
    <w:name w:val="ListLabel 25"/>
    <w:qFormat/>
    <w:rPr>
      <w:color w:val="000000"/>
    </w:rPr>
  </w:style>
  <w:style w:type="character" w:customStyle="1" w:styleId="ListLabel26">
    <w:name w:val="ListLabel 26"/>
    <w:qFormat/>
    <w:rPr>
      <w:rFonts w:ascii="Liberation Serif" w:hAnsi="Liberation Serif"/>
      <w:sz w:val="28"/>
      <w:szCs w:val="28"/>
    </w:rPr>
  </w:style>
  <w:style w:type="character" w:customStyle="1" w:styleId="ListLabel27">
    <w:name w:val="ListLabel 27"/>
    <w:qFormat/>
    <w:rPr>
      <w:rFonts w:ascii="Liberation Serif" w:hAnsi="Liberation Serif"/>
      <w:sz w:val="28"/>
      <w:szCs w:val="28"/>
    </w:rPr>
  </w:style>
  <w:style w:type="character" w:customStyle="1" w:styleId="ListLabel28">
    <w:name w:val="ListLabel 28"/>
    <w:qFormat/>
    <w:rPr>
      <w:rFonts w:ascii="Liberation Serif" w:hAnsi="Liberation Serif"/>
      <w:sz w:val="28"/>
      <w:szCs w:val="28"/>
      <w:shd w:val="clear" w:color="auto" w:fill="FFFFFF"/>
    </w:rPr>
  </w:style>
  <w:style w:type="character" w:customStyle="1" w:styleId="ListLabel29">
    <w:name w:val="ListLabel 29"/>
    <w:qFormat/>
    <w:rPr>
      <w:color w:val="auto"/>
    </w:rPr>
  </w:style>
  <w:style w:type="character" w:customStyle="1" w:styleId="ListLabel30">
    <w:name w:val="ListLabel 30"/>
    <w:qFormat/>
    <w:rPr>
      <w:rFonts w:ascii="Liberation Serif" w:hAnsi="Liberation Serif"/>
      <w:color w:val="000000" w:themeColor="text1"/>
      <w:sz w:val="28"/>
      <w:szCs w:val="28"/>
    </w:rPr>
  </w:style>
  <w:style w:type="paragraph" w:customStyle="1" w:styleId="1">
    <w:name w:val="Заголовок1"/>
    <w:basedOn w:val="a"/>
    <w:next w:val="aa"/>
    <w:qFormat/>
    <w:pPr>
      <w:keepNext/>
      <w:spacing w:before="240" w:after="120"/>
    </w:pPr>
    <w:rPr>
      <w:rFonts w:ascii="Liberation Sans" w:eastAsia="Microsoft YaHei" w:hAnsi="Liberation Sans" w:cs="Mangal"/>
      <w:sz w:val="28"/>
      <w:szCs w:val="28"/>
    </w:rPr>
  </w:style>
  <w:style w:type="paragraph" w:styleId="aa">
    <w:name w:val="Body Text"/>
    <w:basedOn w:val="a"/>
    <w:uiPriority w:val="99"/>
    <w:semiHidden/>
    <w:unhideWhenUsed/>
    <w:rsid w:val="00BB1E5F"/>
    <w:pPr>
      <w:spacing w:beforeAutospacing="1" w:afterAutospacing="1" w:line="240" w:lineRule="auto"/>
    </w:pPr>
    <w:rPr>
      <w:rFonts w:ascii="Times New Roman" w:eastAsia="Times New Roman" w:hAnsi="Times New Roman" w:cs="Times New Roman"/>
      <w:sz w:val="24"/>
      <w:szCs w:val="24"/>
      <w:lang w:eastAsia="ru-RU"/>
    </w:rPr>
  </w:style>
  <w:style w:type="paragraph" w:styleId="ab">
    <w:name w:val="List"/>
    <w:basedOn w:val="aa"/>
    <w:rPr>
      <w:rFonts w:cs="Mangal"/>
    </w:rPr>
  </w:style>
  <w:style w:type="paragraph" w:styleId="ac">
    <w:name w:val="caption"/>
    <w:basedOn w:val="a"/>
    <w:qFormat/>
    <w:pPr>
      <w:suppressLineNumbers/>
      <w:spacing w:before="120" w:after="120"/>
    </w:pPr>
    <w:rPr>
      <w:rFonts w:cs="Mangal"/>
      <w:i/>
      <w:iCs/>
      <w:sz w:val="24"/>
      <w:szCs w:val="24"/>
    </w:rPr>
  </w:style>
  <w:style w:type="paragraph" w:styleId="ad">
    <w:name w:val="index heading"/>
    <w:basedOn w:val="a"/>
    <w:qFormat/>
    <w:pPr>
      <w:suppressLineNumbers/>
    </w:pPr>
    <w:rPr>
      <w:rFonts w:cs="Mangal"/>
    </w:rPr>
  </w:style>
  <w:style w:type="paragraph" w:customStyle="1" w:styleId="consplusnormal">
    <w:name w:val="consplusnormal"/>
    <w:basedOn w:val="a"/>
    <w:qFormat/>
    <w:rsid w:val="00BB1E5F"/>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basedOn w:val="a"/>
    <w:qFormat/>
    <w:rsid w:val="00BB1E5F"/>
    <w:pPr>
      <w:spacing w:beforeAutospacing="1" w:afterAutospacing="1" w:line="240" w:lineRule="auto"/>
    </w:pPr>
    <w:rPr>
      <w:rFonts w:ascii="Times New Roman" w:eastAsia="Times New Roman" w:hAnsi="Times New Roman" w:cs="Times New Roman"/>
      <w:sz w:val="24"/>
      <w:szCs w:val="24"/>
      <w:lang w:eastAsia="ru-RU"/>
    </w:rPr>
  </w:style>
  <w:style w:type="paragraph" w:styleId="ae">
    <w:name w:val="List Paragraph"/>
    <w:basedOn w:val="a"/>
    <w:uiPriority w:val="34"/>
    <w:qFormat/>
    <w:rsid w:val="00986881"/>
    <w:pPr>
      <w:ind w:left="720"/>
      <w:contextualSpacing/>
    </w:pPr>
  </w:style>
  <w:style w:type="paragraph" w:styleId="af">
    <w:name w:val="Balloon Text"/>
    <w:basedOn w:val="a"/>
    <w:uiPriority w:val="99"/>
    <w:semiHidden/>
    <w:unhideWhenUsed/>
    <w:qFormat/>
    <w:rsid w:val="00CE1749"/>
    <w:pPr>
      <w:spacing w:after="0" w:line="240" w:lineRule="auto"/>
    </w:pPr>
    <w:rPr>
      <w:rFonts w:ascii="Segoe UI" w:hAnsi="Segoe UI" w:cs="Segoe UI"/>
      <w:sz w:val="18"/>
      <w:szCs w:val="18"/>
    </w:rPr>
  </w:style>
  <w:style w:type="paragraph" w:styleId="af0">
    <w:name w:val="header"/>
    <w:basedOn w:val="a"/>
    <w:uiPriority w:val="99"/>
    <w:unhideWhenUsed/>
    <w:rsid w:val="00F35F20"/>
    <w:pPr>
      <w:tabs>
        <w:tab w:val="center" w:pos="4677"/>
        <w:tab w:val="right" w:pos="9355"/>
      </w:tabs>
      <w:spacing w:after="0" w:line="240" w:lineRule="auto"/>
    </w:pPr>
  </w:style>
  <w:style w:type="paragraph" w:styleId="af1">
    <w:name w:val="footer"/>
    <w:basedOn w:val="a"/>
    <w:uiPriority w:val="99"/>
    <w:unhideWhenUsed/>
    <w:rsid w:val="00F35F20"/>
    <w:pPr>
      <w:tabs>
        <w:tab w:val="center" w:pos="4677"/>
        <w:tab w:val="right" w:pos="9355"/>
      </w:tabs>
      <w:spacing w:after="0" w:line="240" w:lineRule="auto"/>
    </w:pPr>
  </w:style>
  <w:style w:type="paragraph" w:customStyle="1" w:styleId="ConsPlusNormal0">
    <w:name w:val="ConsPlusNormal"/>
    <w:qFormat/>
    <w:rsid w:val="002A4E15"/>
    <w:pPr>
      <w:widowControl w:val="0"/>
    </w:pPr>
    <w:rPr>
      <w:rFonts w:ascii="Arial" w:eastAsia="Times New Roman" w:hAnsi="Arial" w:cs="Arial"/>
      <w:sz w:val="22"/>
      <w:szCs w:val="20"/>
      <w:lang w:eastAsia="ru-RU"/>
    </w:rPr>
  </w:style>
  <w:style w:type="paragraph" w:styleId="af2">
    <w:name w:val="annotation text"/>
    <w:basedOn w:val="a"/>
    <w:link w:val="10"/>
    <w:uiPriority w:val="99"/>
    <w:semiHidden/>
    <w:unhideWhenUsed/>
    <w:qFormat/>
    <w:pPr>
      <w:spacing w:line="240" w:lineRule="auto"/>
    </w:pPr>
    <w:rPr>
      <w:sz w:val="20"/>
      <w:szCs w:val="20"/>
    </w:rPr>
  </w:style>
  <w:style w:type="paragraph" w:customStyle="1" w:styleId="ConsPlusTitle">
    <w:name w:val="ConsPlusTitle"/>
    <w:qFormat/>
    <w:rsid w:val="005026A0"/>
    <w:pPr>
      <w:widowControl w:val="0"/>
    </w:pPr>
    <w:rPr>
      <w:rFonts w:ascii="Times New Roman" w:eastAsia="Times New Roman" w:hAnsi="Times New Roman" w:cs="Times New Roman"/>
      <w:b/>
      <w:sz w:val="24"/>
      <w:szCs w:val="20"/>
      <w:lang w:eastAsia="ru-RU"/>
    </w:rPr>
  </w:style>
  <w:style w:type="paragraph" w:customStyle="1" w:styleId="ConsPlusNonformat0">
    <w:name w:val="ConsPlusNonformat"/>
    <w:rsid w:val="003A442D"/>
    <w:pPr>
      <w:widowControl w:val="0"/>
      <w:suppressAutoHyphens/>
      <w:autoSpaceDE w:val="0"/>
      <w:autoSpaceDN w:val="0"/>
      <w:adjustRightInd w:val="0"/>
    </w:pPr>
    <w:rPr>
      <w:rFonts w:ascii="Courier New" w:eastAsia="Times New Roman" w:hAnsi="Liberation Serif" w:cs="Courier New"/>
      <w:kern w:val="1"/>
      <w:szCs w:val="20"/>
      <w:lang w:eastAsia="zh-CN" w:bidi="hi-IN"/>
    </w:rPr>
  </w:style>
  <w:style w:type="character" w:styleId="af3">
    <w:name w:val="Hyperlink"/>
    <w:basedOn w:val="a0"/>
    <w:unhideWhenUsed/>
    <w:rsid w:val="00EC6DEC"/>
    <w:rPr>
      <w:color w:val="0563C1" w:themeColor="hyperlink"/>
      <w:u w:val="single"/>
    </w:rPr>
  </w:style>
  <w:style w:type="character" w:customStyle="1" w:styleId="20">
    <w:name w:val="Заголовок 2 Знак"/>
    <w:basedOn w:val="a0"/>
    <w:link w:val="2"/>
    <w:rsid w:val="001A649B"/>
    <w:rPr>
      <w:rFonts w:ascii="Liberation Serif" w:eastAsia="Times New Roman" w:hAnsi="Liberation Serif" w:cs="Times New Roman"/>
      <w:b/>
      <w:sz w:val="28"/>
      <w:szCs w:val="26"/>
      <w:lang w:eastAsia="zh-CN"/>
    </w:rPr>
  </w:style>
  <w:style w:type="character" w:customStyle="1" w:styleId="30">
    <w:name w:val="Заголовок 3 Знак"/>
    <w:basedOn w:val="a0"/>
    <w:link w:val="3"/>
    <w:rsid w:val="001A649B"/>
    <w:rPr>
      <w:rFonts w:ascii="Liberation Serif" w:eastAsia="Times New Roman" w:hAnsi="Liberation Serif" w:cs="Times New Roman"/>
      <w:sz w:val="24"/>
      <w:szCs w:val="24"/>
      <w:lang w:eastAsia="zh-CN"/>
    </w:rPr>
  </w:style>
  <w:style w:type="character" w:customStyle="1" w:styleId="40">
    <w:name w:val="Заголовок 4 Знак"/>
    <w:basedOn w:val="a0"/>
    <w:link w:val="4"/>
    <w:uiPriority w:val="9"/>
    <w:semiHidden/>
    <w:rsid w:val="00B54B4E"/>
    <w:rPr>
      <w:rFonts w:asciiTheme="majorHAnsi" w:eastAsiaTheme="majorEastAsia" w:hAnsiTheme="majorHAnsi" w:cstheme="majorBidi"/>
      <w:i/>
      <w:iCs/>
      <w:color w:val="2E74B5" w:themeColor="accent1" w:themeShade="BF"/>
      <w:sz w:val="22"/>
    </w:rPr>
  </w:style>
  <w:style w:type="character" w:customStyle="1" w:styleId="50">
    <w:name w:val="Заголовок 5 Знак"/>
    <w:basedOn w:val="a0"/>
    <w:link w:val="5"/>
    <w:uiPriority w:val="9"/>
    <w:semiHidden/>
    <w:rsid w:val="00B54B4E"/>
    <w:rPr>
      <w:rFonts w:asciiTheme="majorHAnsi" w:eastAsiaTheme="majorEastAsia" w:hAnsiTheme="majorHAnsi" w:cstheme="majorBidi"/>
      <w:color w:val="2E74B5" w:themeColor="accent1" w:themeShade="BF"/>
      <w:sz w:val="22"/>
    </w:rPr>
  </w:style>
  <w:style w:type="character" w:customStyle="1" w:styleId="60">
    <w:name w:val="Заголовок 6 Знак"/>
    <w:basedOn w:val="a0"/>
    <w:link w:val="6"/>
    <w:uiPriority w:val="9"/>
    <w:semiHidden/>
    <w:rsid w:val="00B54B4E"/>
    <w:rPr>
      <w:rFonts w:asciiTheme="majorHAnsi" w:eastAsiaTheme="majorEastAsia" w:hAnsiTheme="majorHAnsi" w:cstheme="majorBidi"/>
      <w:color w:val="1F4D78" w:themeColor="accent1" w:themeShade="7F"/>
      <w:sz w:val="22"/>
    </w:rPr>
  </w:style>
  <w:style w:type="paragraph" w:styleId="af4">
    <w:name w:val="annotation subject"/>
    <w:basedOn w:val="af2"/>
    <w:next w:val="af2"/>
    <w:link w:val="af5"/>
    <w:uiPriority w:val="99"/>
    <w:semiHidden/>
    <w:unhideWhenUsed/>
    <w:rsid w:val="009E0CB6"/>
    <w:rPr>
      <w:b/>
      <w:bCs/>
    </w:rPr>
  </w:style>
  <w:style w:type="character" w:customStyle="1" w:styleId="10">
    <w:name w:val="Текст примечания Знак1"/>
    <w:basedOn w:val="a0"/>
    <w:link w:val="af2"/>
    <w:uiPriority w:val="99"/>
    <w:semiHidden/>
    <w:rsid w:val="009E0CB6"/>
    <w:rPr>
      <w:szCs w:val="20"/>
    </w:rPr>
  </w:style>
  <w:style w:type="character" w:customStyle="1" w:styleId="af5">
    <w:name w:val="Тема примечания Знак"/>
    <w:basedOn w:val="10"/>
    <w:link w:val="af4"/>
    <w:uiPriority w:val="99"/>
    <w:semiHidden/>
    <w:rsid w:val="009E0CB6"/>
    <w:rPr>
      <w:b/>
      <w:bCs/>
      <w:szCs w:val="20"/>
    </w:rPr>
  </w:style>
  <w:style w:type="table" w:styleId="af6">
    <w:name w:val="Table Grid"/>
    <w:basedOn w:val="a1"/>
    <w:uiPriority w:val="99"/>
    <w:rsid w:val="006E5918"/>
    <w:pPr>
      <w:autoSpaceDE w:val="0"/>
      <w:autoSpaceDN w:val="0"/>
    </w:pPr>
    <w:rPr>
      <w:rFonts w:ascii="Times New Roman" w:eastAsia="Times New Roman" w:hAnsi="Times New Roman" w:cs="Times New Roman"/>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Strong"/>
    <w:basedOn w:val="a0"/>
    <w:uiPriority w:val="22"/>
    <w:qFormat/>
    <w:rsid w:val="004E5A0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990437">
      <w:bodyDiv w:val="1"/>
      <w:marLeft w:val="0"/>
      <w:marRight w:val="0"/>
      <w:marTop w:val="0"/>
      <w:marBottom w:val="0"/>
      <w:divBdr>
        <w:top w:val="none" w:sz="0" w:space="0" w:color="auto"/>
        <w:left w:val="none" w:sz="0" w:space="0" w:color="auto"/>
        <w:bottom w:val="none" w:sz="0" w:space="0" w:color="auto"/>
        <w:right w:val="none" w:sz="0" w:space="0" w:color="auto"/>
      </w:divBdr>
    </w:div>
    <w:div w:id="37357931">
      <w:bodyDiv w:val="1"/>
      <w:marLeft w:val="0"/>
      <w:marRight w:val="0"/>
      <w:marTop w:val="0"/>
      <w:marBottom w:val="0"/>
      <w:divBdr>
        <w:top w:val="none" w:sz="0" w:space="0" w:color="auto"/>
        <w:left w:val="none" w:sz="0" w:space="0" w:color="auto"/>
        <w:bottom w:val="none" w:sz="0" w:space="0" w:color="auto"/>
        <w:right w:val="none" w:sz="0" w:space="0" w:color="auto"/>
      </w:divBdr>
    </w:div>
    <w:div w:id="101268496">
      <w:bodyDiv w:val="1"/>
      <w:marLeft w:val="0"/>
      <w:marRight w:val="0"/>
      <w:marTop w:val="0"/>
      <w:marBottom w:val="0"/>
      <w:divBdr>
        <w:top w:val="none" w:sz="0" w:space="0" w:color="auto"/>
        <w:left w:val="none" w:sz="0" w:space="0" w:color="auto"/>
        <w:bottom w:val="none" w:sz="0" w:space="0" w:color="auto"/>
        <w:right w:val="none" w:sz="0" w:space="0" w:color="auto"/>
      </w:divBdr>
    </w:div>
    <w:div w:id="252981328">
      <w:bodyDiv w:val="1"/>
      <w:marLeft w:val="0"/>
      <w:marRight w:val="0"/>
      <w:marTop w:val="0"/>
      <w:marBottom w:val="0"/>
      <w:divBdr>
        <w:top w:val="none" w:sz="0" w:space="0" w:color="auto"/>
        <w:left w:val="none" w:sz="0" w:space="0" w:color="auto"/>
        <w:bottom w:val="none" w:sz="0" w:space="0" w:color="auto"/>
        <w:right w:val="none" w:sz="0" w:space="0" w:color="auto"/>
      </w:divBdr>
    </w:div>
    <w:div w:id="444618231">
      <w:bodyDiv w:val="1"/>
      <w:marLeft w:val="0"/>
      <w:marRight w:val="0"/>
      <w:marTop w:val="0"/>
      <w:marBottom w:val="0"/>
      <w:divBdr>
        <w:top w:val="none" w:sz="0" w:space="0" w:color="auto"/>
        <w:left w:val="none" w:sz="0" w:space="0" w:color="auto"/>
        <w:bottom w:val="none" w:sz="0" w:space="0" w:color="auto"/>
        <w:right w:val="none" w:sz="0" w:space="0" w:color="auto"/>
      </w:divBdr>
    </w:div>
    <w:div w:id="508369354">
      <w:bodyDiv w:val="1"/>
      <w:marLeft w:val="0"/>
      <w:marRight w:val="0"/>
      <w:marTop w:val="0"/>
      <w:marBottom w:val="0"/>
      <w:divBdr>
        <w:top w:val="none" w:sz="0" w:space="0" w:color="auto"/>
        <w:left w:val="none" w:sz="0" w:space="0" w:color="auto"/>
        <w:bottom w:val="none" w:sz="0" w:space="0" w:color="auto"/>
        <w:right w:val="none" w:sz="0" w:space="0" w:color="auto"/>
      </w:divBdr>
    </w:div>
    <w:div w:id="764305472">
      <w:bodyDiv w:val="1"/>
      <w:marLeft w:val="0"/>
      <w:marRight w:val="0"/>
      <w:marTop w:val="0"/>
      <w:marBottom w:val="0"/>
      <w:divBdr>
        <w:top w:val="none" w:sz="0" w:space="0" w:color="auto"/>
        <w:left w:val="none" w:sz="0" w:space="0" w:color="auto"/>
        <w:bottom w:val="none" w:sz="0" w:space="0" w:color="auto"/>
        <w:right w:val="none" w:sz="0" w:space="0" w:color="auto"/>
      </w:divBdr>
    </w:div>
    <w:div w:id="848370985">
      <w:bodyDiv w:val="1"/>
      <w:marLeft w:val="0"/>
      <w:marRight w:val="0"/>
      <w:marTop w:val="0"/>
      <w:marBottom w:val="0"/>
      <w:divBdr>
        <w:top w:val="none" w:sz="0" w:space="0" w:color="auto"/>
        <w:left w:val="none" w:sz="0" w:space="0" w:color="auto"/>
        <w:bottom w:val="none" w:sz="0" w:space="0" w:color="auto"/>
        <w:right w:val="none" w:sz="0" w:space="0" w:color="auto"/>
      </w:divBdr>
    </w:div>
    <w:div w:id="885144333">
      <w:bodyDiv w:val="1"/>
      <w:marLeft w:val="0"/>
      <w:marRight w:val="0"/>
      <w:marTop w:val="0"/>
      <w:marBottom w:val="0"/>
      <w:divBdr>
        <w:top w:val="none" w:sz="0" w:space="0" w:color="auto"/>
        <w:left w:val="none" w:sz="0" w:space="0" w:color="auto"/>
        <w:bottom w:val="none" w:sz="0" w:space="0" w:color="auto"/>
        <w:right w:val="none" w:sz="0" w:space="0" w:color="auto"/>
      </w:divBdr>
    </w:div>
    <w:div w:id="942305355">
      <w:bodyDiv w:val="1"/>
      <w:marLeft w:val="0"/>
      <w:marRight w:val="0"/>
      <w:marTop w:val="0"/>
      <w:marBottom w:val="0"/>
      <w:divBdr>
        <w:top w:val="none" w:sz="0" w:space="0" w:color="auto"/>
        <w:left w:val="none" w:sz="0" w:space="0" w:color="auto"/>
        <w:bottom w:val="none" w:sz="0" w:space="0" w:color="auto"/>
        <w:right w:val="none" w:sz="0" w:space="0" w:color="auto"/>
      </w:divBdr>
    </w:div>
    <w:div w:id="1186941417">
      <w:bodyDiv w:val="1"/>
      <w:marLeft w:val="0"/>
      <w:marRight w:val="0"/>
      <w:marTop w:val="0"/>
      <w:marBottom w:val="0"/>
      <w:divBdr>
        <w:top w:val="none" w:sz="0" w:space="0" w:color="auto"/>
        <w:left w:val="none" w:sz="0" w:space="0" w:color="auto"/>
        <w:bottom w:val="none" w:sz="0" w:space="0" w:color="auto"/>
        <w:right w:val="none" w:sz="0" w:space="0" w:color="auto"/>
      </w:divBdr>
    </w:div>
    <w:div w:id="1238855863">
      <w:bodyDiv w:val="1"/>
      <w:marLeft w:val="0"/>
      <w:marRight w:val="0"/>
      <w:marTop w:val="0"/>
      <w:marBottom w:val="0"/>
      <w:divBdr>
        <w:top w:val="none" w:sz="0" w:space="0" w:color="auto"/>
        <w:left w:val="none" w:sz="0" w:space="0" w:color="auto"/>
        <w:bottom w:val="none" w:sz="0" w:space="0" w:color="auto"/>
        <w:right w:val="none" w:sz="0" w:space="0" w:color="auto"/>
      </w:divBdr>
    </w:div>
    <w:div w:id="1353923143">
      <w:bodyDiv w:val="1"/>
      <w:marLeft w:val="0"/>
      <w:marRight w:val="0"/>
      <w:marTop w:val="0"/>
      <w:marBottom w:val="0"/>
      <w:divBdr>
        <w:top w:val="none" w:sz="0" w:space="0" w:color="auto"/>
        <w:left w:val="none" w:sz="0" w:space="0" w:color="auto"/>
        <w:bottom w:val="none" w:sz="0" w:space="0" w:color="auto"/>
        <w:right w:val="none" w:sz="0" w:space="0" w:color="auto"/>
      </w:divBdr>
    </w:div>
    <w:div w:id="1614051342">
      <w:bodyDiv w:val="1"/>
      <w:marLeft w:val="0"/>
      <w:marRight w:val="0"/>
      <w:marTop w:val="0"/>
      <w:marBottom w:val="0"/>
      <w:divBdr>
        <w:top w:val="none" w:sz="0" w:space="0" w:color="auto"/>
        <w:left w:val="none" w:sz="0" w:space="0" w:color="auto"/>
        <w:bottom w:val="none" w:sz="0" w:space="0" w:color="auto"/>
        <w:right w:val="none" w:sz="0" w:space="0" w:color="auto"/>
      </w:divBdr>
    </w:div>
    <w:div w:id="1848251978">
      <w:bodyDiv w:val="1"/>
      <w:marLeft w:val="0"/>
      <w:marRight w:val="0"/>
      <w:marTop w:val="0"/>
      <w:marBottom w:val="0"/>
      <w:divBdr>
        <w:top w:val="none" w:sz="0" w:space="0" w:color="auto"/>
        <w:left w:val="none" w:sz="0" w:space="0" w:color="auto"/>
        <w:bottom w:val="none" w:sz="0" w:space="0" w:color="auto"/>
        <w:right w:val="none" w:sz="0" w:space="0" w:color="auto"/>
      </w:divBdr>
    </w:div>
    <w:div w:id="1851872165">
      <w:bodyDiv w:val="1"/>
      <w:marLeft w:val="0"/>
      <w:marRight w:val="0"/>
      <w:marTop w:val="0"/>
      <w:marBottom w:val="0"/>
      <w:divBdr>
        <w:top w:val="none" w:sz="0" w:space="0" w:color="auto"/>
        <w:left w:val="none" w:sz="0" w:space="0" w:color="auto"/>
        <w:bottom w:val="none" w:sz="0" w:space="0" w:color="auto"/>
        <w:right w:val="none" w:sz="0" w:space="0" w:color="auto"/>
      </w:divBdr>
    </w:div>
    <w:div w:id="1870874226">
      <w:bodyDiv w:val="1"/>
      <w:marLeft w:val="0"/>
      <w:marRight w:val="0"/>
      <w:marTop w:val="0"/>
      <w:marBottom w:val="0"/>
      <w:divBdr>
        <w:top w:val="none" w:sz="0" w:space="0" w:color="auto"/>
        <w:left w:val="none" w:sz="0" w:space="0" w:color="auto"/>
        <w:bottom w:val="none" w:sz="0" w:space="0" w:color="auto"/>
        <w:right w:val="none" w:sz="0" w:space="0" w:color="auto"/>
      </w:divBdr>
    </w:div>
    <w:div w:id="20597407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D754E440418963B45C1D663D0A582D1DA0109AC57D0790D05A3BEDE7B092B691EC7A6189A9EEDAC4A7056A9ED6CC7B887B40A0D58D88E975cE6EH" TargetMode="External"/><Relationship Id="rId18" Type="http://schemas.openxmlformats.org/officeDocument/2006/relationships/hyperlink" Target="consultantplus://offline/ref=9D284C0151F3A40CA4D43327B28170087A43EF5A5E35C7719AED47A9B4A184645AF2DD4BDD76E7AC0EA695738345B2688275FB75E9C6D474k2eCJ" TargetMode="External"/><Relationship Id="rId26" Type="http://schemas.openxmlformats.org/officeDocument/2006/relationships/hyperlink" Target="http://www.goslog.ru" TargetMode="External"/><Relationship Id="rId21" Type="http://schemas.openxmlformats.org/officeDocument/2006/relationships/hyperlink" Target="consultantplus://offline/ref=9D284C0151F3A40CA4D43327B28170087A43EF5A5E35C7719AED47A9B4A184645AF2DD4BDD76E7AC0FA695738345B2688275FB75E9C6D474k2eCJ"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D754E440418963B45C1D663D0A582D1DA0109AC57D0790D05A3BEDE7B092B691EC7A6189A9EEDBCDAB056A9ED6CC7B887B40A0D58D88E975cE6EH" TargetMode="External"/><Relationship Id="rId17" Type="http://schemas.openxmlformats.org/officeDocument/2006/relationships/hyperlink" Target="consultantplus://offline/ref=9D284C0151F3A40CA4D43327B28170087A43EF5A5E35C7719AED47A9B4A184645AF2DD4BDD76E7AC0EA695738345B2688275FB75E9C6D474k2eCJ" TargetMode="External"/><Relationship Id="rId25" Type="http://schemas.openxmlformats.org/officeDocument/2006/relationships/hyperlink" Target="consultantplus://offline/ref=9D284C0151F3A40CA4D43327B28170087A43EF5A5E35C7719AED47A9B4A184645AF2DD4BDD76E7AC00A695738345B2688275FB75E9C6D474k2eCJ" TargetMode="External"/><Relationship Id="rId33" Type="http://schemas.openxmlformats.org/officeDocument/2006/relationships/hyperlink" Target="consultantplus://offline/ref=57D409410EC0E4DA518F59270DAFDD4A8DEF7D25FE4B68E1790DBA722033F406A250B1683F7982A837CDDECE9E35A59BB740F909CC375068Q8z4G" TargetMode="External"/><Relationship Id="rId2" Type="http://schemas.openxmlformats.org/officeDocument/2006/relationships/numbering" Target="numbering.xml"/><Relationship Id="rId16" Type="http://schemas.openxmlformats.org/officeDocument/2006/relationships/hyperlink" Target="consultantplus://offline/ref=9D284C0151F3A40CA4D43327B28170087A43EF5A5E35C7719AED47A9B4A184645AF2DD4BDD76E7AC01A695738345B2688275FB75E9C6D474k2eCJ" TargetMode="External"/><Relationship Id="rId20" Type="http://schemas.openxmlformats.org/officeDocument/2006/relationships/hyperlink" Target="consultantplus://offline/ref=0B58B51A1B9A565434077BBB3E0BF001873CC8EC6D21DA5E3C7B25ACB0DE2B7351CBBD8753539616E755E3E70C26E956301500077C9F429CO7s6L" TargetMode="External"/><Relationship Id="rId29" Type="http://schemas.openxmlformats.org/officeDocument/2006/relationships/hyperlink" Target="https://www.gosuslugi.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754E440418963B45C1D663D0A582D1DA0109AC57D0790D05A3BEDE7B092B691EC7A6189A9EEDBCCA5056A9ED6CC7B887B40A0D58D88E975cE6EH" TargetMode="External"/><Relationship Id="rId24" Type="http://schemas.openxmlformats.org/officeDocument/2006/relationships/hyperlink" Target="consultantplus://offline/ref=9D284C0151F3A40CA4D43327B28170087A43EF5A5E35C7719AED47A9B4A184645AF2DD4BDD76E7AC0EA695738345B2688275FB75E9C6D474k2eCJ" TargetMode="External"/><Relationship Id="rId32" Type="http://schemas.openxmlformats.org/officeDocument/2006/relationships/hyperlink" Target="consultantplus://offline/ref=57D409410EC0E4DA518F59270DAFDD4A8DEF7D25FE4B68E1790DBA722033F406A250B1683F7982A934CDDECE9E35A59BB740F909CC375068Q8z4G"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9D284C0151F3A40CA4D43327B28170087A43EF5A5E35C7719AED47A9B4A184645AF2DD4BDD76E7AC0FA695738345B2688275FB75E9C6D474k2eCJ" TargetMode="External"/><Relationship Id="rId23" Type="http://schemas.openxmlformats.org/officeDocument/2006/relationships/hyperlink" Target="consultantplus://offline/ref=9D284C0151F3A40CA4D43327B28170087A43EF5A5E35C7719AED47A9B4A184645AF2DD4BDD76E7AC0EA695738345B2688275FB75E9C6D474k2eCJ" TargetMode="External"/><Relationship Id="rId28" Type="http://schemas.openxmlformats.org/officeDocument/2006/relationships/hyperlink" Target="http://dis.midural.ru/" TargetMode="External"/><Relationship Id="rId36" Type="http://schemas.openxmlformats.org/officeDocument/2006/relationships/fontTable" Target="fontTable.xml"/><Relationship Id="rId10" Type="http://schemas.openxmlformats.org/officeDocument/2006/relationships/hyperlink" Target="https://mfc66.ru/" TargetMode="External"/><Relationship Id="rId19" Type="http://schemas.openxmlformats.org/officeDocument/2006/relationships/hyperlink" Target="consultantplus://offline/ref=9D284C0151F3A40CA4D43327B28170087A43EF5A5E35C7719AED47A9B4A184645AF2DD4BDD76E7AC00A695738345B2688275FB75E9C6D474k2eCJ" TargetMode="External"/><Relationship Id="rId31" Type="http://schemas.openxmlformats.org/officeDocument/2006/relationships/hyperlink" Target="consultantplus://offline/ref=57D409410EC0E4DA518F59270DAFDD4A8DEF7D25FE4B68E1790DBA722033F406A250B1683F7983A038CDDECE9E35A59BB740F909CC375068Q8z4G"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D754E440418963B45C1D663D0A582D1DA0109AC57D0790D05A3BEDE7B092B691EC7A6189A9EEDAC5A4056A9ED6CC7B887B40A0D58D88E975cE6EH" TargetMode="External"/><Relationship Id="rId22" Type="http://schemas.openxmlformats.org/officeDocument/2006/relationships/hyperlink" Target="consultantplus://offline/ref=9D284C0151F3A40CA4D43327B28170087A43EF5A5E35C7719AED47A9B4A184645AF2DD4BDD76E7AC01A695738345B2688275FB75E9C6D474k2eCJ" TargetMode="External"/><Relationship Id="rId27" Type="http://schemas.openxmlformats.org/officeDocument/2006/relationships/hyperlink" Target="http://mfc66.ru/" TargetMode="External"/><Relationship Id="rId30" Type="http://schemas.openxmlformats.org/officeDocument/2006/relationships/hyperlink" Target="consultantplus://offline/ref=57D409410EC0E4DA518F59270DAFDD4A8DEF7D25FE4B68E1790DBA722033F406A250B1683F7983A136CDDECE9E35A59BB740F909CC375068Q8z4G" TargetMode="External"/><Relationship Id="rId35" Type="http://schemas.openxmlformats.org/officeDocument/2006/relationships/header" Target="header2.xml"/><Relationship Id="rId8" Type="http://schemas.openxmlformats.org/officeDocument/2006/relationships/hyperlink" Target="http://www.goslog.ru/"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ACFF1A-2081-4F4A-82D0-8E6D8C2AAD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TotalTime>
  <Pages>25</Pages>
  <Words>11774</Words>
  <Characters>67114</Characters>
  <Application>Microsoft Office Word</Application>
  <DocSecurity>0</DocSecurity>
  <Lines>559</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Силютина Валерия Сергеевна</dc:creator>
  <cp:lastModifiedBy>Валерия Сергеевна Силютина</cp:lastModifiedBy>
  <cp:revision>10</cp:revision>
  <cp:lastPrinted>2019-08-28T07:59:00Z</cp:lastPrinted>
  <dcterms:created xsi:type="dcterms:W3CDTF">2021-06-18T07:40:00Z</dcterms:created>
  <dcterms:modified xsi:type="dcterms:W3CDTF">2021-08-24T09:55:00Z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