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F53B" w14:textId="14EFE31C" w:rsidR="00E04823" w:rsidRPr="00E04823" w:rsidRDefault="00E04823" w:rsidP="00E04823">
      <w:pPr>
        <w:rPr>
          <w:rFonts w:ascii="Liberation Serif" w:hAnsi="Liberation Serif" w:cs="Liberation Serif"/>
          <w:b/>
          <w:i/>
          <w:color w:val="000000"/>
          <w:sz w:val="28"/>
          <w:szCs w:val="28"/>
        </w:rPr>
      </w:pPr>
      <w:r w:rsidRPr="00E04823">
        <w:rPr>
          <w:rFonts w:ascii="Liberation Serif" w:hAnsi="Liberation Serif" w:cs="Liberation Serif"/>
          <w:b/>
          <w:i/>
          <w:color w:val="000000"/>
          <w:sz w:val="28"/>
          <w:szCs w:val="28"/>
        </w:rPr>
        <w:t>Постановление Главы городского округа Сухой Лог от 12.10.2020 № 1066-ПГ</w:t>
      </w:r>
    </w:p>
    <w:p w14:paraId="7C19AAC7" w14:textId="77777777" w:rsidR="00E04823" w:rsidRPr="00206B02" w:rsidRDefault="00E04823" w:rsidP="00E04823">
      <w:pPr>
        <w:rPr>
          <w:rFonts w:ascii="Liberation Serif" w:hAnsi="Liberation Serif" w:cs="Liberation Serif"/>
          <w:b/>
          <w:i/>
          <w:color w:val="000000"/>
        </w:rPr>
      </w:pPr>
    </w:p>
    <w:p w14:paraId="7FB98608" w14:textId="77777777" w:rsidR="00E04823" w:rsidRPr="00206B02" w:rsidRDefault="00E04823" w:rsidP="00E04823">
      <w:pPr>
        <w:rPr>
          <w:rFonts w:ascii="Liberation Serif" w:hAnsi="Liberation Serif" w:cs="Liberation Serif"/>
          <w:b/>
          <w:i/>
          <w:color w:val="000000"/>
        </w:rPr>
      </w:pPr>
    </w:p>
    <w:p w14:paraId="0B57D6EC" w14:textId="77777777" w:rsidR="00E04823" w:rsidRPr="00206B02" w:rsidRDefault="00E04823" w:rsidP="00E04823">
      <w:pPr>
        <w:rPr>
          <w:rFonts w:ascii="Liberation Serif" w:hAnsi="Liberation Serif" w:cs="Liberation Serif"/>
          <w:b/>
          <w:i/>
          <w:color w:val="000000"/>
        </w:rPr>
      </w:pPr>
      <w:bookmarkStart w:id="0" w:name="_GoBack"/>
      <w:bookmarkEnd w:id="0"/>
    </w:p>
    <w:p w14:paraId="43DCD282" w14:textId="77777777" w:rsidR="00E04823" w:rsidRPr="00206B02" w:rsidRDefault="00E04823" w:rsidP="00E04823">
      <w:pPr>
        <w:rPr>
          <w:rFonts w:ascii="Liberation Serif" w:hAnsi="Liberation Serif" w:cs="Liberation Serif"/>
          <w:b/>
          <w:i/>
          <w:color w:val="000000"/>
        </w:rPr>
      </w:pPr>
    </w:p>
    <w:p w14:paraId="0984969A" w14:textId="77777777" w:rsidR="00E04823" w:rsidRPr="00206B02" w:rsidRDefault="00E04823" w:rsidP="00E04823">
      <w:pPr>
        <w:rPr>
          <w:rFonts w:ascii="Liberation Serif" w:hAnsi="Liberation Serif" w:cs="Liberation Serif"/>
          <w:b/>
          <w:i/>
          <w:color w:val="000000"/>
        </w:rPr>
      </w:pPr>
    </w:p>
    <w:p w14:paraId="3E924F76" w14:textId="77777777" w:rsidR="00E04823" w:rsidRPr="00206B02" w:rsidRDefault="00E04823" w:rsidP="00E04823">
      <w:pPr>
        <w:rPr>
          <w:rFonts w:ascii="Liberation Serif" w:hAnsi="Liberation Serif" w:cs="Liberation Serif"/>
          <w:b/>
          <w:i/>
          <w:color w:val="000000"/>
        </w:rPr>
      </w:pPr>
    </w:p>
    <w:p w14:paraId="0DFF4094" w14:textId="77777777" w:rsidR="00E04823" w:rsidRPr="00B27CDE" w:rsidRDefault="00E04823" w:rsidP="00E04823">
      <w:pPr>
        <w:spacing w:after="0" w:line="240" w:lineRule="auto"/>
        <w:jc w:val="center"/>
        <w:rPr>
          <w:rFonts w:ascii="Liberation Serif" w:hAnsi="Liberation Serif" w:cs="Liberation Serif"/>
          <w:b/>
          <w:i/>
          <w:color w:val="000000"/>
          <w:sz w:val="28"/>
          <w:szCs w:val="28"/>
        </w:rPr>
      </w:pPr>
      <w:r w:rsidRPr="00206B02">
        <w:rPr>
          <w:rFonts w:ascii="Liberation Serif" w:hAnsi="Liberation Serif" w:cs="Liberation Serif"/>
          <w:b/>
          <w:i/>
          <w:color w:val="000000"/>
          <w:sz w:val="28"/>
          <w:szCs w:val="28"/>
        </w:rPr>
        <w:t xml:space="preserve">Об утверждении Административного регламента </w:t>
      </w:r>
      <w:r w:rsidRPr="00B27CDE">
        <w:rPr>
          <w:rFonts w:ascii="Liberation Serif" w:hAnsi="Liberation Serif" w:cs="Liberation Serif"/>
          <w:b/>
          <w:i/>
          <w:color w:val="000000"/>
          <w:sz w:val="28"/>
          <w:szCs w:val="28"/>
        </w:rPr>
        <w:t xml:space="preserve">предоставления муниципальной услуги </w:t>
      </w:r>
      <w:r w:rsidRPr="00206B02">
        <w:rPr>
          <w:rFonts w:ascii="Liberation Serif" w:hAnsi="Liberation Serif" w:cs="Liberation Serif"/>
          <w:b/>
          <w:i/>
          <w:color w:val="000000"/>
          <w:sz w:val="28"/>
          <w:szCs w:val="28"/>
        </w:rPr>
        <w:t>«</w:t>
      </w:r>
      <w:r w:rsidRPr="0002292B">
        <w:rPr>
          <w:rFonts w:ascii="Liberation Serif" w:hAnsi="Liberation Serif" w:cs="Liberation Serif"/>
          <w:b/>
          <w:i/>
          <w:color w:val="000000"/>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206B02">
        <w:rPr>
          <w:rFonts w:ascii="Liberation Serif" w:hAnsi="Liberation Serif" w:cs="Liberation Serif"/>
          <w:b/>
          <w:i/>
          <w:color w:val="000000"/>
          <w:sz w:val="28"/>
          <w:szCs w:val="28"/>
        </w:rPr>
        <w:t>»</w:t>
      </w:r>
    </w:p>
    <w:p w14:paraId="145D3806" w14:textId="77777777" w:rsidR="00E04823" w:rsidRPr="00206B02" w:rsidRDefault="00E04823" w:rsidP="00E04823">
      <w:pPr>
        <w:spacing w:after="0" w:line="240" w:lineRule="auto"/>
        <w:jc w:val="center"/>
        <w:rPr>
          <w:rFonts w:ascii="Liberation Serif" w:hAnsi="Liberation Serif" w:cs="Liberation Serif"/>
          <w:b/>
          <w:i/>
          <w:color w:val="000000"/>
          <w:sz w:val="28"/>
          <w:szCs w:val="28"/>
        </w:rPr>
      </w:pPr>
    </w:p>
    <w:p w14:paraId="573AF1E1" w14:textId="77777777" w:rsidR="00E04823" w:rsidRPr="00206B02" w:rsidRDefault="00E04823" w:rsidP="00E04823">
      <w:pPr>
        <w:autoSpaceDE w:val="0"/>
        <w:autoSpaceDN w:val="0"/>
        <w:adjustRightInd w:val="0"/>
        <w:spacing w:after="0" w:line="240" w:lineRule="auto"/>
        <w:jc w:val="both"/>
        <w:rPr>
          <w:rFonts w:ascii="Liberation Serif" w:hAnsi="Liberation Serif" w:cs="Liberation Serif"/>
          <w:sz w:val="28"/>
          <w:szCs w:val="28"/>
        </w:rPr>
      </w:pPr>
      <w:r w:rsidRPr="00206B02">
        <w:rPr>
          <w:rFonts w:ascii="Liberation Serif" w:hAnsi="Liberation Serif" w:cs="Liberation Serif"/>
          <w:color w:val="000000"/>
          <w:sz w:val="28"/>
          <w:szCs w:val="28"/>
        </w:rPr>
        <w:tab/>
        <w:t xml:space="preserve">В соответствии </w:t>
      </w:r>
      <w:r w:rsidRPr="00130F92">
        <w:rPr>
          <w:rFonts w:ascii="Liberation Serif" w:hAnsi="Liberation Serif"/>
          <w:sz w:val="28"/>
          <w:szCs w:val="28"/>
        </w:rPr>
        <w:t>с</w:t>
      </w:r>
      <w:r>
        <w:rPr>
          <w:rFonts w:ascii="Liberation Serif" w:hAnsi="Liberation Serif"/>
          <w:sz w:val="28"/>
          <w:szCs w:val="28"/>
        </w:rPr>
        <w:t xml:space="preserve"> ч. 16</w:t>
      </w:r>
      <w:r w:rsidRPr="00130F92">
        <w:rPr>
          <w:rFonts w:ascii="Liberation Serif" w:hAnsi="Liberation Serif"/>
          <w:sz w:val="28"/>
          <w:szCs w:val="28"/>
        </w:rPr>
        <w:t xml:space="preserve"> </w:t>
      </w:r>
      <w:r w:rsidRPr="00E243FF">
        <w:rPr>
          <w:rFonts w:ascii="Liberation Serif" w:hAnsi="Liberation Serif"/>
          <w:sz w:val="28"/>
          <w:szCs w:val="28"/>
        </w:rPr>
        <w:t>ст. 5</w:t>
      </w:r>
      <w:r>
        <w:rPr>
          <w:rFonts w:ascii="Liberation Serif" w:hAnsi="Liberation Serif"/>
          <w:sz w:val="28"/>
          <w:szCs w:val="28"/>
        </w:rPr>
        <w:t xml:space="preserve">5 </w:t>
      </w:r>
      <w:r w:rsidRPr="00E243FF">
        <w:rPr>
          <w:rFonts w:ascii="Liberation Serif" w:hAnsi="Liberation Serif"/>
          <w:sz w:val="28"/>
          <w:szCs w:val="28"/>
        </w:rPr>
        <w:t>Градостроительн</w:t>
      </w:r>
      <w:r>
        <w:rPr>
          <w:rFonts w:ascii="Liberation Serif" w:hAnsi="Liberation Serif"/>
          <w:sz w:val="28"/>
          <w:szCs w:val="28"/>
        </w:rPr>
        <w:t>ого</w:t>
      </w:r>
      <w:r w:rsidRPr="00E243FF">
        <w:rPr>
          <w:rFonts w:ascii="Liberation Serif" w:hAnsi="Liberation Serif"/>
          <w:sz w:val="28"/>
          <w:szCs w:val="28"/>
        </w:rPr>
        <w:t xml:space="preserve"> кодекс</w:t>
      </w:r>
      <w:r>
        <w:rPr>
          <w:rFonts w:ascii="Liberation Serif" w:hAnsi="Liberation Serif"/>
          <w:sz w:val="28"/>
          <w:szCs w:val="28"/>
        </w:rPr>
        <w:t>а Российской Федерации,</w:t>
      </w:r>
      <w:r w:rsidRPr="00206B02">
        <w:rPr>
          <w:rFonts w:ascii="Liberation Serif" w:hAnsi="Liberation Serif" w:cs="Liberation Serif"/>
          <w:color w:val="000000"/>
          <w:sz w:val="28"/>
          <w:szCs w:val="28"/>
        </w:rPr>
        <w:t xml:space="preserve"> Федеральным законом от </w:t>
      </w:r>
      <w:r w:rsidRPr="00206B02">
        <w:rPr>
          <w:rFonts w:ascii="Liberation Serif" w:hAnsi="Liberation Serif" w:cs="Liberation Serif"/>
          <w:sz w:val="28"/>
          <w:szCs w:val="28"/>
        </w:rPr>
        <w:t>27</w:t>
      </w:r>
      <w:r>
        <w:rPr>
          <w:rFonts w:ascii="Liberation Serif" w:hAnsi="Liberation Serif" w:cs="Liberation Serif"/>
          <w:sz w:val="28"/>
          <w:szCs w:val="28"/>
        </w:rPr>
        <w:t>.07.</w:t>
      </w:r>
      <w:r w:rsidRPr="00206B02">
        <w:rPr>
          <w:rFonts w:ascii="Liberation Serif" w:hAnsi="Liberation Serif" w:cs="Liberation Serif"/>
          <w:sz w:val="28"/>
          <w:szCs w:val="28"/>
        </w:rPr>
        <w:t xml:space="preserve">2010 </w:t>
      </w:r>
      <w:r w:rsidRPr="00206B02">
        <w:rPr>
          <w:rFonts w:ascii="Liberation Serif" w:hAnsi="Liberation Serif" w:cs="Liberation Serif"/>
          <w:color w:val="000000"/>
          <w:sz w:val="28"/>
          <w:szCs w:val="28"/>
        </w:rPr>
        <w:t>№ 210-ФЗ «Об организации предоставления государственных и муниципальных услуг»,</w:t>
      </w:r>
      <w:r w:rsidRPr="00206B02">
        <w:rPr>
          <w:rFonts w:ascii="Liberation Serif" w:hAnsi="Liberation Serif" w:cs="Liberation Serif"/>
          <w:sz w:val="28"/>
          <w:szCs w:val="28"/>
        </w:rPr>
        <w:t xml:space="preserve"> постановлением Главы городского округа Сухой Лог от 02.04.2019 № 408-ПГ «Об утверждении Порядка разработки и утверждения административных регламентов предоставления муниципальных услуг», руководствуясь </w:t>
      </w:r>
      <w:r w:rsidRPr="00206B02">
        <w:rPr>
          <w:rStyle w:val="ListLabel1"/>
        </w:rPr>
        <w:t>Уставом</w:t>
      </w:r>
      <w:r w:rsidRPr="00206B02">
        <w:rPr>
          <w:rFonts w:ascii="Liberation Serif" w:hAnsi="Liberation Serif" w:cs="Liberation Serif"/>
          <w:sz w:val="28"/>
          <w:szCs w:val="28"/>
        </w:rPr>
        <w:t xml:space="preserve"> городского округа Сухой Лог,</w:t>
      </w:r>
    </w:p>
    <w:p w14:paraId="0B5E2B52" w14:textId="77777777" w:rsidR="00E04823" w:rsidRPr="00206B02" w:rsidRDefault="00E04823" w:rsidP="00E04823">
      <w:pPr>
        <w:spacing w:after="0" w:line="240" w:lineRule="auto"/>
        <w:ind w:firstLine="708"/>
        <w:jc w:val="both"/>
        <w:rPr>
          <w:rFonts w:ascii="Liberation Serif" w:hAnsi="Liberation Serif" w:cs="Liberation Serif"/>
          <w:b/>
          <w:sz w:val="28"/>
          <w:szCs w:val="28"/>
        </w:rPr>
      </w:pPr>
      <w:r w:rsidRPr="00206B02">
        <w:rPr>
          <w:rFonts w:ascii="Liberation Serif" w:hAnsi="Liberation Serif" w:cs="Liberation Serif"/>
          <w:b/>
          <w:color w:val="000000"/>
          <w:sz w:val="28"/>
          <w:szCs w:val="28"/>
        </w:rPr>
        <w:t>ПОСТАНОВЛЯЮ:</w:t>
      </w:r>
    </w:p>
    <w:p w14:paraId="36B08F74" w14:textId="77777777" w:rsidR="00E04823" w:rsidRPr="00B27CDE" w:rsidRDefault="00E04823" w:rsidP="00E04823">
      <w:pPr>
        <w:spacing w:after="0" w:line="240" w:lineRule="auto"/>
        <w:jc w:val="both"/>
        <w:rPr>
          <w:rFonts w:ascii="Liberation Serif" w:hAnsi="Liberation Serif" w:cs="Liberation Serif"/>
          <w:color w:val="000000"/>
          <w:sz w:val="28"/>
          <w:szCs w:val="28"/>
        </w:rPr>
      </w:pPr>
      <w:r w:rsidRPr="00206B02">
        <w:rPr>
          <w:rFonts w:ascii="Liberation Serif" w:hAnsi="Liberation Serif" w:cs="Liberation Serif"/>
          <w:b/>
          <w:color w:val="000000"/>
          <w:sz w:val="28"/>
          <w:szCs w:val="28"/>
        </w:rPr>
        <w:tab/>
      </w:r>
      <w:r w:rsidRPr="00206B02">
        <w:rPr>
          <w:rFonts w:ascii="Liberation Serif" w:hAnsi="Liberation Serif" w:cs="Liberation Serif"/>
          <w:color w:val="000000"/>
          <w:sz w:val="28"/>
          <w:szCs w:val="28"/>
        </w:rPr>
        <w:t xml:space="preserve">1. Утвердить Административный регламент </w:t>
      </w:r>
      <w:r w:rsidRPr="00206B02">
        <w:rPr>
          <w:rFonts w:ascii="Liberation Serif" w:eastAsia="Times New Roman" w:hAnsi="Liberation Serif" w:cs="Liberation Serif"/>
          <w:color w:val="000000"/>
          <w:sz w:val="28"/>
          <w:szCs w:val="28"/>
          <w:lang w:eastAsia="ru-RU"/>
        </w:rPr>
        <w:t xml:space="preserve">предоставления муниципальной </w:t>
      </w:r>
      <w:r w:rsidRPr="00B27CDE">
        <w:rPr>
          <w:rFonts w:ascii="Liberation Serif" w:hAnsi="Liberation Serif" w:cs="Liberation Serif"/>
          <w:color w:val="000000"/>
          <w:sz w:val="28"/>
          <w:szCs w:val="28"/>
        </w:rPr>
        <w:t>услуги «</w:t>
      </w:r>
      <w:r w:rsidRPr="0002292B">
        <w:rPr>
          <w:rFonts w:ascii="Liberation Serif" w:hAnsi="Liberation Serif" w:cs="Liberation Serif"/>
          <w:color w:val="000000"/>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206B02">
        <w:rPr>
          <w:rFonts w:ascii="Liberation Serif" w:hAnsi="Liberation Serif" w:cs="Liberation Serif"/>
          <w:color w:val="000000"/>
          <w:sz w:val="28"/>
          <w:szCs w:val="28"/>
        </w:rPr>
        <w:t>» (прилагается).</w:t>
      </w:r>
    </w:p>
    <w:p w14:paraId="2E7C247E" w14:textId="77777777" w:rsidR="00E04823" w:rsidRPr="00206B02" w:rsidRDefault="00E04823" w:rsidP="00E04823">
      <w:pPr>
        <w:spacing w:after="0" w:line="240" w:lineRule="auto"/>
        <w:ind w:firstLine="709"/>
        <w:jc w:val="both"/>
        <w:rPr>
          <w:rFonts w:ascii="Liberation Serif" w:hAnsi="Liberation Serif" w:cs="Liberation Serif"/>
          <w:b/>
          <w:sz w:val="28"/>
          <w:szCs w:val="28"/>
        </w:rPr>
      </w:pPr>
      <w:r>
        <w:rPr>
          <w:rFonts w:ascii="Liberation Serif" w:hAnsi="Liberation Serif" w:cs="Liberation Serif"/>
          <w:color w:val="000000"/>
          <w:sz w:val="28"/>
          <w:szCs w:val="28"/>
        </w:rPr>
        <w:t>2</w:t>
      </w:r>
      <w:r w:rsidRPr="00206B02">
        <w:rPr>
          <w:rFonts w:ascii="Liberation Serif" w:hAnsi="Liberation Serif" w:cs="Liberation Serif"/>
          <w:color w:val="000000"/>
          <w:sz w:val="28"/>
          <w:szCs w:val="28"/>
        </w:rPr>
        <w:t xml:space="preserve">. Опубликовать настоящее постановление в газете «Знамя Победы» и </w:t>
      </w:r>
      <w:r w:rsidRPr="00206B02">
        <w:rPr>
          <w:rFonts w:ascii="Liberation Serif" w:hAnsi="Liberation Serif" w:cs="Liberation Serif"/>
          <w:sz w:val="28"/>
          <w:szCs w:val="28"/>
        </w:rPr>
        <w:t>разместить на официальном сайте городского округа Сухой Лог в информационно-телекоммуникационной сети «Интернет».</w:t>
      </w:r>
    </w:p>
    <w:p w14:paraId="6B90B6F5" w14:textId="77777777" w:rsidR="00E04823" w:rsidRPr="00206B02" w:rsidRDefault="00E04823" w:rsidP="00E04823">
      <w:pPr>
        <w:spacing w:after="0" w:line="240" w:lineRule="auto"/>
        <w:ind w:firstLine="709"/>
        <w:jc w:val="both"/>
        <w:rPr>
          <w:rFonts w:ascii="Liberation Serif" w:hAnsi="Liberation Serif" w:cs="Liberation Serif"/>
          <w:spacing w:val="-20"/>
          <w:sz w:val="28"/>
          <w:szCs w:val="28"/>
        </w:rPr>
      </w:pPr>
      <w:r>
        <w:rPr>
          <w:rFonts w:ascii="Liberation Serif" w:hAnsi="Liberation Serif" w:cs="Liberation Serif"/>
          <w:sz w:val="28"/>
          <w:szCs w:val="28"/>
        </w:rPr>
        <w:t>3</w:t>
      </w:r>
      <w:r w:rsidRPr="00206B02">
        <w:rPr>
          <w:rFonts w:ascii="Liberation Serif" w:hAnsi="Liberation Serif" w:cs="Liberation Serif"/>
          <w:sz w:val="28"/>
          <w:szCs w:val="28"/>
        </w:rPr>
        <w:t xml:space="preserve">. Контроль исполнения настоящего постановления возложить на </w:t>
      </w:r>
      <w:r w:rsidRPr="008978A5">
        <w:rPr>
          <w:rFonts w:ascii="Liberation Serif" w:hAnsi="Liberation Serif"/>
          <w:sz w:val="28"/>
          <w:szCs w:val="28"/>
        </w:rPr>
        <w:t xml:space="preserve">начальника отдела архитектуры и градостроительства Администрации городского округа Д.А. </w:t>
      </w:r>
      <w:proofErr w:type="spellStart"/>
      <w:r w:rsidRPr="008978A5">
        <w:rPr>
          <w:rFonts w:ascii="Liberation Serif" w:hAnsi="Liberation Serif"/>
          <w:sz w:val="28"/>
          <w:szCs w:val="28"/>
        </w:rPr>
        <w:t>Чебыкина</w:t>
      </w:r>
      <w:proofErr w:type="spellEnd"/>
      <w:r>
        <w:rPr>
          <w:rFonts w:ascii="Liberation Serif" w:hAnsi="Liberation Serif"/>
          <w:sz w:val="28"/>
          <w:szCs w:val="28"/>
        </w:rPr>
        <w:t>.</w:t>
      </w:r>
    </w:p>
    <w:p w14:paraId="29C7D642" w14:textId="77777777" w:rsidR="00E04823" w:rsidRDefault="00E04823" w:rsidP="00E04823">
      <w:pPr>
        <w:spacing w:after="0" w:line="240" w:lineRule="auto"/>
        <w:ind w:firstLine="540"/>
        <w:jc w:val="both"/>
        <w:rPr>
          <w:rFonts w:ascii="Liberation Serif" w:hAnsi="Liberation Serif" w:cs="Liberation Serif"/>
          <w:color w:val="000000"/>
          <w:sz w:val="28"/>
          <w:szCs w:val="28"/>
        </w:rPr>
      </w:pPr>
    </w:p>
    <w:p w14:paraId="72736230" w14:textId="77777777" w:rsidR="00E04823" w:rsidRPr="00206B02" w:rsidRDefault="00E04823" w:rsidP="00E04823">
      <w:pPr>
        <w:spacing w:after="0" w:line="240" w:lineRule="auto"/>
        <w:ind w:firstLine="540"/>
        <w:jc w:val="both"/>
        <w:rPr>
          <w:rFonts w:ascii="Liberation Serif" w:hAnsi="Liberation Serif" w:cs="Liberation Serif"/>
          <w:color w:val="000000"/>
          <w:sz w:val="28"/>
          <w:szCs w:val="28"/>
        </w:rPr>
      </w:pPr>
    </w:p>
    <w:p w14:paraId="4F8ABED4" w14:textId="77777777" w:rsidR="00E04823" w:rsidRPr="00206B02" w:rsidRDefault="00E04823" w:rsidP="00E04823">
      <w:pPr>
        <w:spacing w:after="0" w:line="240" w:lineRule="auto"/>
        <w:ind w:firstLine="540"/>
        <w:jc w:val="both"/>
        <w:rPr>
          <w:rFonts w:ascii="Liberation Serif" w:hAnsi="Liberation Serif" w:cs="Liberation Serif"/>
          <w:color w:val="000000"/>
          <w:sz w:val="28"/>
          <w:szCs w:val="28"/>
        </w:rPr>
      </w:pPr>
    </w:p>
    <w:p w14:paraId="18C79A5E" w14:textId="77777777" w:rsidR="00E04823" w:rsidRPr="00206B02" w:rsidRDefault="00E04823" w:rsidP="00E04823">
      <w:pPr>
        <w:spacing w:after="0" w:line="240" w:lineRule="auto"/>
        <w:ind w:firstLine="540"/>
        <w:jc w:val="both"/>
        <w:rPr>
          <w:rFonts w:ascii="Liberation Serif" w:hAnsi="Liberation Serif" w:cs="Liberation Serif"/>
          <w:color w:val="000000"/>
          <w:sz w:val="28"/>
          <w:szCs w:val="28"/>
        </w:rPr>
      </w:pPr>
    </w:p>
    <w:p w14:paraId="3C79C956" w14:textId="77777777" w:rsidR="00E04823" w:rsidRPr="00206B02" w:rsidRDefault="00E04823" w:rsidP="00E04823">
      <w:pPr>
        <w:spacing w:after="0" w:line="240" w:lineRule="auto"/>
        <w:jc w:val="both"/>
        <w:rPr>
          <w:rFonts w:ascii="Liberation Serif" w:hAnsi="Liberation Serif" w:cs="Liberation Serif"/>
          <w:color w:val="000000"/>
          <w:sz w:val="28"/>
          <w:szCs w:val="28"/>
        </w:rPr>
      </w:pPr>
      <w:r w:rsidRPr="00206B02">
        <w:rPr>
          <w:rFonts w:ascii="Liberation Serif" w:eastAsia="Times New Roman" w:hAnsi="Liberation Serif" w:cs="Liberation Serif"/>
          <w:color w:val="000000"/>
          <w:sz w:val="28"/>
          <w:szCs w:val="28"/>
        </w:rPr>
        <w:t>Глав</w:t>
      </w:r>
      <w:r>
        <w:rPr>
          <w:rFonts w:ascii="Liberation Serif" w:eastAsia="Times New Roman" w:hAnsi="Liberation Serif" w:cs="Liberation Serif"/>
          <w:color w:val="000000"/>
          <w:sz w:val="28"/>
          <w:szCs w:val="28"/>
        </w:rPr>
        <w:t>а</w:t>
      </w:r>
      <w:r w:rsidRPr="00206B02">
        <w:rPr>
          <w:rFonts w:ascii="Liberation Serif" w:eastAsia="Times New Roman" w:hAnsi="Liberation Serif" w:cs="Liberation Serif"/>
          <w:color w:val="000000"/>
          <w:sz w:val="28"/>
          <w:szCs w:val="28"/>
        </w:rPr>
        <w:t xml:space="preserve"> городского округа                                                 </w:t>
      </w:r>
      <w:r>
        <w:rPr>
          <w:rFonts w:ascii="Liberation Serif" w:eastAsia="Times New Roman" w:hAnsi="Liberation Serif" w:cs="Liberation Serif"/>
          <w:color w:val="000000"/>
          <w:sz w:val="28"/>
          <w:szCs w:val="28"/>
        </w:rPr>
        <w:t xml:space="preserve">  </w:t>
      </w:r>
      <w:r w:rsidRPr="00206B02">
        <w:rPr>
          <w:rFonts w:ascii="Liberation Serif" w:eastAsia="Times New Roman" w:hAnsi="Liberation Serif" w:cs="Liberation Serif"/>
          <w:color w:val="000000"/>
          <w:sz w:val="28"/>
          <w:szCs w:val="28"/>
        </w:rPr>
        <w:t xml:space="preserve">       </w:t>
      </w:r>
      <w:r>
        <w:rPr>
          <w:rFonts w:ascii="Liberation Serif" w:eastAsia="Times New Roman" w:hAnsi="Liberation Serif" w:cs="Liberation Serif"/>
          <w:color w:val="000000"/>
          <w:sz w:val="28"/>
          <w:szCs w:val="28"/>
        </w:rPr>
        <w:tab/>
      </w:r>
      <w:r>
        <w:rPr>
          <w:rFonts w:ascii="Liberation Serif" w:eastAsia="Times New Roman" w:hAnsi="Liberation Serif" w:cs="Liberation Serif"/>
          <w:color w:val="000000"/>
          <w:sz w:val="28"/>
          <w:szCs w:val="28"/>
        </w:rPr>
        <w:tab/>
        <w:t xml:space="preserve">      Р.Ю. Валов</w:t>
      </w:r>
    </w:p>
    <w:p w14:paraId="272DC322" w14:textId="77777777" w:rsidR="00E04823" w:rsidRPr="00206B02" w:rsidRDefault="00E04823" w:rsidP="00E04823">
      <w:pPr>
        <w:rPr>
          <w:rFonts w:ascii="Liberation Serif" w:hAnsi="Liberation Serif" w:cs="Liberation Serif"/>
        </w:rPr>
      </w:pPr>
    </w:p>
    <w:p w14:paraId="1F903AD5" w14:textId="77777777" w:rsidR="00E04823" w:rsidRDefault="00E04823">
      <w:pPr>
        <w:spacing w:after="0" w:line="240" w:lineRule="auto"/>
        <w:rPr>
          <w:rFonts w:ascii="Liberation Serif" w:eastAsia="Times New Roman" w:hAnsi="Liberation Serif" w:cs="Times New Roman"/>
          <w:iCs/>
          <w:color w:val="000000"/>
          <w:sz w:val="24"/>
          <w:szCs w:val="24"/>
          <w:lang w:eastAsia="ru-RU"/>
        </w:rPr>
      </w:pPr>
      <w:r>
        <w:rPr>
          <w:rFonts w:ascii="Liberation Serif" w:eastAsia="Times New Roman" w:hAnsi="Liberation Serif" w:cs="Times New Roman"/>
          <w:iCs/>
          <w:color w:val="000000"/>
          <w:sz w:val="24"/>
          <w:szCs w:val="24"/>
          <w:lang w:eastAsia="ru-RU"/>
        </w:rPr>
        <w:br w:type="page"/>
      </w:r>
    </w:p>
    <w:p w14:paraId="4D7D6FD5" w14:textId="21A3AF7E" w:rsidR="009D6675" w:rsidRPr="00AE375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AE3750">
        <w:rPr>
          <w:rFonts w:ascii="Liberation Serif" w:eastAsia="Times New Roman" w:hAnsi="Liberation Serif" w:cs="Times New Roman"/>
          <w:iCs/>
          <w:color w:val="000000"/>
          <w:sz w:val="24"/>
          <w:szCs w:val="24"/>
          <w:lang w:eastAsia="ru-RU"/>
        </w:rPr>
        <w:lastRenderedPageBreak/>
        <w:t>УТВЕРЖДЕН</w:t>
      </w:r>
    </w:p>
    <w:p w14:paraId="60381645" w14:textId="77777777" w:rsidR="009D6675" w:rsidRPr="00AE3750" w:rsidRDefault="00F964D0" w:rsidP="0095385E">
      <w:pPr>
        <w:spacing w:after="0" w:line="240" w:lineRule="auto"/>
        <w:ind w:left="5529"/>
        <w:rPr>
          <w:rFonts w:ascii="Liberation Serif" w:hAnsi="Liberation Serif"/>
          <w:sz w:val="24"/>
          <w:szCs w:val="24"/>
        </w:rPr>
      </w:pPr>
      <w:r w:rsidRPr="00AE3750">
        <w:rPr>
          <w:rFonts w:ascii="Liberation Serif" w:eastAsia="Times New Roman" w:hAnsi="Liberation Serif" w:cs="Times New Roman"/>
          <w:iCs/>
          <w:color w:val="000000"/>
          <w:sz w:val="24"/>
          <w:szCs w:val="24"/>
          <w:lang w:eastAsia="ru-RU"/>
        </w:rPr>
        <w:t>п</w:t>
      </w:r>
      <w:r w:rsidR="003A442D" w:rsidRPr="00AE3750">
        <w:rPr>
          <w:rFonts w:ascii="Liberation Serif" w:eastAsia="Times New Roman" w:hAnsi="Liberation Serif" w:cs="Times New Roman"/>
          <w:iCs/>
          <w:color w:val="000000"/>
          <w:sz w:val="24"/>
          <w:szCs w:val="24"/>
          <w:lang w:eastAsia="ru-RU"/>
        </w:rPr>
        <w:t xml:space="preserve">остановлением Главы </w:t>
      </w:r>
    </w:p>
    <w:p w14:paraId="62BB3160" w14:textId="77777777" w:rsidR="009D6675" w:rsidRPr="00AE375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AE3750">
        <w:rPr>
          <w:rFonts w:ascii="Liberation Serif" w:eastAsia="Times New Roman" w:hAnsi="Liberation Serif" w:cs="Times New Roman"/>
          <w:iCs/>
          <w:color w:val="000000"/>
          <w:sz w:val="24"/>
          <w:szCs w:val="24"/>
          <w:lang w:eastAsia="ru-RU"/>
        </w:rPr>
        <w:t xml:space="preserve">городского округа Сухой Лог </w:t>
      </w:r>
    </w:p>
    <w:p w14:paraId="426227AF" w14:textId="0A416D15" w:rsidR="009D6675" w:rsidRPr="00AE375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AE3750">
        <w:rPr>
          <w:rFonts w:ascii="Liberation Serif" w:eastAsia="Times New Roman" w:hAnsi="Liberation Serif" w:cs="Times New Roman"/>
          <w:iCs/>
          <w:color w:val="000000"/>
          <w:sz w:val="24"/>
          <w:szCs w:val="24"/>
          <w:lang w:eastAsia="ru-RU"/>
        </w:rPr>
        <w:t xml:space="preserve">от </w:t>
      </w:r>
      <w:r w:rsidR="00E04823">
        <w:rPr>
          <w:rFonts w:ascii="Liberation Serif" w:eastAsia="Times New Roman" w:hAnsi="Liberation Serif" w:cs="Times New Roman"/>
          <w:iCs/>
          <w:color w:val="000000"/>
          <w:sz w:val="24"/>
          <w:szCs w:val="24"/>
          <w:lang w:eastAsia="ru-RU"/>
        </w:rPr>
        <w:t>12.10.2020</w:t>
      </w:r>
      <w:r w:rsidRPr="00AE3750">
        <w:rPr>
          <w:rFonts w:ascii="Liberation Serif" w:eastAsia="Times New Roman" w:hAnsi="Liberation Serif" w:cs="Times New Roman"/>
          <w:iCs/>
          <w:color w:val="000000"/>
          <w:sz w:val="24"/>
          <w:szCs w:val="24"/>
          <w:lang w:eastAsia="ru-RU"/>
        </w:rPr>
        <w:t xml:space="preserve"> №</w:t>
      </w:r>
      <w:r w:rsidR="00E04823">
        <w:rPr>
          <w:rFonts w:ascii="Liberation Serif" w:eastAsia="Times New Roman" w:hAnsi="Liberation Serif" w:cs="Times New Roman"/>
          <w:iCs/>
          <w:color w:val="000000"/>
          <w:sz w:val="24"/>
          <w:szCs w:val="24"/>
          <w:lang w:eastAsia="ru-RU"/>
        </w:rPr>
        <w:t xml:space="preserve"> 1066-ПГ</w:t>
      </w:r>
    </w:p>
    <w:p w14:paraId="4A994F6C" w14:textId="77777777" w:rsidR="009D6675" w:rsidRPr="00AE3750" w:rsidRDefault="009D6675" w:rsidP="0095385E">
      <w:pPr>
        <w:spacing w:after="0" w:line="240" w:lineRule="auto"/>
        <w:ind w:left="5529"/>
        <w:rPr>
          <w:rFonts w:ascii="Liberation Serif" w:eastAsia="Times New Roman" w:hAnsi="Liberation Serif" w:cs="Times New Roman"/>
          <w:b/>
          <w:bCs/>
          <w:iCs/>
          <w:color w:val="000000"/>
          <w:sz w:val="24"/>
          <w:szCs w:val="24"/>
          <w:lang w:eastAsia="ru-RU"/>
        </w:rPr>
      </w:pPr>
    </w:p>
    <w:p w14:paraId="7688BCD2" w14:textId="77777777" w:rsidR="009D6675" w:rsidRPr="00AE3750" w:rsidRDefault="009D6675" w:rsidP="0095385E">
      <w:pPr>
        <w:spacing w:after="0" w:line="240" w:lineRule="auto"/>
        <w:rPr>
          <w:rFonts w:ascii="Liberation Serif" w:hAnsi="Liberation Serif"/>
          <w:b/>
          <w:color w:val="000000"/>
          <w:sz w:val="24"/>
          <w:szCs w:val="24"/>
        </w:rPr>
      </w:pPr>
    </w:p>
    <w:p w14:paraId="59F761B2" w14:textId="636FC29E" w:rsidR="009D6675" w:rsidRPr="00AE3750" w:rsidRDefault="009E0CB6" w:rsidP="009C6F9C">
      <w:pPr>
        <w:spacing w:after="0" w:line="240" w:lineRule="auto"/>
        <w:jc w:val="center"/>
        <w:rPr>
          <w:rFonts w:ascii="Liberation Serif" w:eastAsia="Times New Roman" w:hAnsi="Liberation Serif" w:cs="Times New Roman"/>
          <w:b/>
          <w:color w:val="000000"/>
          <w:sz w:val="24"/>
          <w:szCs w:val="24"/>
          <w:lang w:eastAsia="ru-RU"/>
        </w:rPr>
      </w:pPr>
      <w:r w:rsidRPr="00AE3750">
        <w:rPr>
          <w:rFonts w:ascii="Liberation Serif" w:hAnsi="Liberation Serif"/>
          <w:b/>
          <w:color w:val="000000"/>
          <w:sz w:val="24"/>
          <w:szCs w:val="24"/>
        </w:rPr>
        <w:t>А</w:t>
      </w:r>
      <w:r w:rsidR="003A442D" w:rsidRPr="00AE3750">
        <w:rPr>
          <w:rFonts w:ascii="Liberation Serif" w:hAnsi="Liberation Serif"/>
          <w:b/>
          <w:color w:val="000000"/>
          <w:sz w:val="24"/>
          <w:szCs w:val="24"/>
        </w:rPr>
        <w:t>дминистративн</w:t>
      </w:r>
      <w:r w:rsidRPr="00AE3750">
        <w:rPr>
          <w:rFonts w:ascii="Liberation Serif" w:hAnsi="Liberation Serif"/>
          <w:b/>
          <w:color w:val="000000"/>
          <w:sz w:val="24"/>
          <w:szCs w:val="24"/>
        </w:rPr>
        <w:t>ый</w:t>
      </w:r>
      <w:r w:rsidR="003A442D" w:rsidRPr="00AE3750">
        <w:rPr>
          <w:rFonts w:ascii="Liberation Serif" w:hAnsi="Liberation Serif"/>
          <w:b/>
          <w:color w:val="000000"/>
          <w:sz w:val="24"/>
          <w:szCs w:val="24"/>
        </w:rPr>
        <w:t xml:space="preserve"> регламент </w:t>
      </w:r>
      <w:r w:rsidR="003A442D" w:rsidRPr="00AE3750">
        <w:rPr>
          <w:rFonts w:ascii="Liberation Serif" w:eastAsia="Times New Roman" w:hAnsi="Liberation Serif" w:cs="Times New Roman"/>
          <w:b/>
          <w:color w:val="000000"/>
          <w:sz w:val="24"/>
          <w:szCs w:val="24"/>
          <w:lang w:eastAsia="ru-RU"/>
        </w:rPr>
        <w:t xml:space="preserve">предоставления муниципальной услуги </w:t>
      </w:r>
      <w:r w:rsidR="003A442D" w:rsidRPr="00AE3750">
        <w:rPr>
          <w:rFonts w:ascii="Liberation Serif" w:hAnsi="Liberation Serif"/>
          <w:b/>
          <w:color w:val="000000"/>
          <w:sz w:val="24"/>
          <w:szCs w:val="24"/>
        </w:rPr>
        <w:t>«</w:t>
      </w:r>
      <w:r w:rsidR="000E5F43" w:rsidRPr="00AE3750">
        <w:rPr>
          <w:rFonts w:ascii="Liberation Serif" w:hAnsi="Liberation Serif"/>
          <w:b/>
          <w:color w:val="000000"/>
          <w:sz w:val="24"/>
          <w:szCs w:val="24"/>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3A442D" w:rsidRPr="00AE3750">
        <w:rPr>
          <w:rFonts w:ascii="Liberation Serif" w:hAnsi="Liberation Serif"/>
          <w:b/>
          <w:color w:val="000000"/>
          <w:sz w:val="24"/>
          <w:szCs w:val="24"/>
        </w:rPr>
        <w:t>»</w:t>
      </w:r>
    </w:p>
    <w:p w14:paraId="026BE214" w14:textId="77777777" w:rsidR="0095385E" w:rsidRPr="00AE3750" w:rsidRDefault="0095385E" w:rsidP="0095385E">
      <w:pPr>
        <w:spacing w:after="0" w:line="240" w:lineRule="auto"/>
        <w:jc w:val="center"/>
        <w:rPr>
          <w:rFonts w:ascii="Liberation Serif" w:eastAsia="Times New Roman" w:hAnsi="Liberation Serif" w:cs="Times New Roman"/>
          <w:b/>
          <w:color w:val="000000"/>
          <w:sz w:val="24"/>
          <w:szCs w:val="24"/>
          <w:lang w:eastAsia="ru-RU"/>
        </w:rPr>
      </w:pPr>
    </w:p>
    <w:p w14:paraId="6E3F0D8D" w14:textId="600D4A67" w:rsidR="009D6675" w:rsidRPr="00AE3750" w:rsidRDefault="003A442D" w:rsidP="009C6F9C">
      <w:pPr>
        <w:spacing w:after="0" w:line="240" w:lineRule="auto"/>
        <w:jc w:val="center"/>
        <w:rPr>
          <w:rFonts w:ascii="Liberation Serif" w:eastAsia="Times New Roman" w:hAnsi="Liberation Serif" w:cs="Times New Roman"/>
          <w:b/>
          <w:sz w:val="24"/>
          <w:szCs w:val="24"/>
          <w:lang w:eastAsia="ru-RU"/>
        </w:rPr>
      </w:pPr>
      <w:r w:rsidRPr="00AE3750">
        <w:rPr>
          <w:rFonts w:ascii="Liberation Serif" w:eastAsia="Times New Roman" w:hAnsi="Liberation Serif" w:cs="Times New Roman"/>
          <w:b/>
          <w:color w:val="000000"/>
          <w:sz w:val="24"/>
          <w:szCs w:val="24"/>
          <w:lang w:eastAsia="ru-RU"/>
        </w:rPr>
        <w:t> Раздел 1. Общие положения</w:t>
      </w:r>
    </w:p>
    <w:p w14:paraId="03F7BEDB" w14:textId="77777777" w:rsidR="009D6675" w:rsidRPr="00AE3750" w:rsidRDefault="009D6675" w:rsidP="0095385E">
      <w:pPr>
        <w:spacing w:after="0" w:line="240" w:lineRule="auto"/>
        <w:ind w:firstLine="540"/>
        <w:jc w:val="both"/>
        <w:rPr>
          <w:rFonts w:ascii="Liberation Serif" w:eastAsia="Times New Roman" w:hAnsi="Liberation Serif" w:cs="Times New Roman"/>
          <w:b/>
          <w:color w:val="000000"/>
          <w:sz w:val="24"/>
          <w:szCs w:val="24"/>
          <w:lang w:eastAsia="ru-RU"/>
        </w:rPr>
      </w:pPr>
    </w:p>
    <w:p w14:paraId="526188EF" w14:textId="77777777" w:rsidR="009D6675" w:rsidRPr="00AE3750" w:rsidRDefault="009F4563" w:rsidP="009C6F9C">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1E49B5" w:rsidRPr="00AE3750">
        <w:rPr>
          <w:rFonts w:ascii="Liberation Serif" w:hAnsi="Liberation Serif"/>
          <w:b/>
          <w:sz w:val="24"/>
          <w:szCs w:val="24"/>
        </w:rPr>
        <w:t xml:space="preserve"> 1. </w:t>
      </w:r>
      <w:r w:rsidR="00CD00DA" w:rsidRPr="00AE3750">
        <w:rPr>
          <w:rFonts w:ascii="Liberation Serif" w:hAnsi="Liberation Serif"/>
          <w:b/>
          <w:sz w:val="24"/>
          <w:szCs w:val="24"/>
        </w:rPr>
        <w:t>Предмет регулирования</w:t>
      </w:r>
      <w:r w:rsidR="007835D5" w:rsidRPr="00AE3750">
        <w:rPr>
          <w:rFonts w:ascii="Liberation Serif" w:hAnsi="Liberation Serif"/>
          <w:b/>
          <w:sz w:val="24"/>
          <w:szCs w:val="24"/>
        </w:rPr>
        <w:t xml:space="preserve"> регламента услуги</w:t>
      </w:r>
    </w:p>
    <w:p w14:paraId="02CF2D91" w14:textId="77777777" w:rsidR="009D6675" w:rsidRPr="00AE3750" w:rsidRDefault="009D6675" w:rsidP="0095385E">
      <w:pPr>
        <w:spacing w:after="0" w:line="240" w:lineRule="auto"/>
        <w:jc w:val="center"/>
        <w:rPr>
          <w:rFonts w:ascii="Liberation Serif" w:hAnsi="Liberation Serif"/>
          <w:b/>
          <w:sz w:val="24"/>
          <w:szCs w:val="24"/>
        </w:rPr>
      </w:pPr>
    </w:p>
    <w:p w14:paraId="6113C700" w14:textId="77777777" w:rsidR="00B83D61" w:rsidRPr="00AE3750" w:rsidRDefault="003A442D" w:rsidP="00BC5080">
      <w:pPr>
        <w:pStyle w:val="ListParagraph"/>
        <w:numPr>
          <w:ilvl w:val="0"/>
          <w:numId w:val="2"/>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Настоящий </w:t>
      </w:r>
      <w:r w:rsidR="00CD00DA" w:rsidRPr="00AE3750">
        <w:rPr>
          <w:rFonts w:ascii="Liberation Serif" w:hAnsi="Liberation Serif"/>
          <w:sz w:val="24"/>
          <w:szCs w:val="24"/>
        </w:rPr>
        <w:t>а</w:t>
      </w:r>
      <w:r w:rsidRPr="00AE3750">
        <w:rPr>
          <w:rFonts w:ascii="Liberation Serif" w:hAnsi="Liberation Serif"/>
          <w:sz w:val="24"/>
          <w:szCs w:val="24"/>
        </w:rPr>
        <w:t xml:space="preserve">дминистративный регламент </w:t>
      </w:r>
      <w:r w:rsidR="009E0AEC" w:rsidRPr="00AE3750">
        <w:rPr>
          <w:rFonts w:ascii="Liberation Serif" w:hAnsi="Liberation Serif"/>
          <w:sz w:val="24"/>
          <w:szCs w:val="24"/>
        </w:rPr>
        <w:t>предоставления муниципальной услуги</w:t>
      </w:r>
      <w:r w:rsidR="00CD00DA" w:rsidRPr="00AE3750">
        <w:rPr>
          <w:rFonts w:ascii="Liberation Serif" w:hAnsi="Liberation Serif"/>
          <w:sz w:val="24"/>
          <w:szCs w:val="24"/>
        </w:rPr>
        <w:t xml:space="preserve"> (далее – </w:t>
      </w:r>
      <w:r w:rsidR="00BB61A1" w:rsidRPr="00AE3750">
        <w:rPr>
          <w:rFonts w:ascii="Liberation Serif" w:hAnsi="Liberation Serif"/>
          <w:sz w:val="24"/>
          <w:szCs w:val="24"/>
        </w:rPr>
        <w:t>р</w:t>
      </w:r>
      <w:r w:rsidR="00CD00DA" w:rsidRPr="00AE3750">
        <w:rPr>
          <w:rFonts w:ascii="Liberation Serif" w:hAnsi="Liberation Serif"/>
          <w:sz w:val="24"/>
          <w:szCs w:val="24"/>
        </w:rPr>
        <w:t>егламент)</w:t>
      </w:r>
      <w:r w:rsidR="009E0AEC" w:rsidRPr="00AE3750">
        <w:rPr>
          <w:rFonts w:ascii="Liberation Serif" w:hAnsi="Liberation Serif"/>
          <w:sz w:val="24"/>
          <w:szCs w:val="24"/>
        </w:rPr>
        <w:t xml:space="preserve"> </w:t>
      </w:r>
      <w:r w:rsidRPr="00AE3750">
        <w:rPr>
          <w:rFonts w:ascii="Liberation Serif" w:hAnsi="Liberation Serif"/>
          <w:sz w:val="24"/>
          <w:szCs w:val="24"/>
        </w:rPr>
        <w:t>устанавливает</w:t>
      </w:r>
      <w:r w:rsidR="00B83D61" w:rsidRPr="00AE3750">
        <w:rPr>
          <w:rFonts w:ascii="Liberation Serif" w:hAnsi="Liberation Serif"/>
          <w:sz w:val="24"/>
          <w:szCs w:val="24"/>
        </w:rPr>
        <w:t>:</w:t>
      </w:r>
    </w:p>
    <w:p w14:paraId="4EC6351A" w14:textId="77777777" w:rsidR="009E0AEC" w:rsidRPr="00AE3750" w:rsidRDefault="007F574D" w:rsidP="00BC5080">
      <w:pPr>
        <w:pStyle w:val="ListParagraph"/>
        <w:numPr>
          <w:ilvl w:val="0"/>
          <w:numId w:val="4"/>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порядок и </w:t>
      </w:r>
      <w:r w:rsidR="003A442D" w:rsidRPr="00AE3750">
        <w:rPr>
          <w:rFonts w:ascii="Liberation Serif" w:hAnsi="Liberation Serif"/>
          <w:sz w:val="24"/>
          <w:szCs w:val="24"/>
        </w:rPr>
        <w:t xml:space="preserve">стандарт предоставления </w:t>
      </w:r>
      <w:r w:rsidR="00290FB7" w:rsidRPr="00AE3750">
        <w:rPr>
          <w:rFonts w:ascii="Liberation Serif" w:hAnsi="Liberation Serif" w:cs="Times New Roman"/>
          <w:sz w:val="24"/>
          <w:szCs w:val="24"/>
        </w:rPr>
        <w:t>органами</w:t>
      </w:r>
      <w:r w:rsidR="00290FB7" w:rsidRPr="00AE3750">
        <w:rPr>
          <w:rFonts w:ascii="Liberation Serif" w:eastAsia="Calibri" w:hAnsi="Liberation Serif" w:cs="Times New Roman"/>
          <w:sz w:val="24"/>
          <w:szCs w:val="24"/>
        </w:rPr>
        <w:t xml:space="preserve"> местного самоуправления городского округа Сухой Лог, </w:t>
      </w:r>
      <w:r w:rsidR="00F93C29" w:rsidRPr="00AE3750">
        <w:rPr>
          <w:rFonts w:ascii="Liberation Serif" w:eastAsia="Calibri" w:hAnsi="Liberation Serif" w:cs="Times New Roman"/>
          <w:sz w:val="24"/>
          <w:szCs w:val="24"/>
        </w:rPr>
        <w:t>их</w:t>
      </w:r>
      <w:r w:rsidR="00290FB7" w:rsidRPr="00AE3750">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AE3750">
        <w:rPr>
          <w:rFonts w:ascii="Liberation Serif" w:eastAsia="Calibri" w:hAnsi="Liberation Serif" w:cs="Times New Roman"/>
          <w:sz w:val="24"/>
          <w:szCs w:val="24"/>
        </w:rPr>
        <w:t>(далее – орган, предоставляющий муниципальную услугу)</w:t>
      </w:r>
      <w:r w:rsidR="00DE4123" w:rsidRPr="00AE3750">
        <w:rPr>
          <w:rFonts w:ascii="Liberation Serif" w:eastAsia="Calibri" w:hAnsi="Liberation Serif" w:cs="Times New Roman"/>
          <w:sz w:val="24"/>
          <w:szCs w:val="24"/>
        </w:rPr>
        <w:t>,</w:t>
      </w:r>
      <w:r w:rsidR="00290FB7" w:rsidRPr="00AE3750">
        <w:rPr>
          <w:rFonts w:ascii="Liberation Serif" w:eastAsia="Calibri" w:hAnsi="Liberation Serif" w:cs="Times New Roman"/>
          <w:sz w:val="24"/>
          <w:szCs w:val="24"/>
        </w:rPr>
        <w:t xml:space="preserve"> их должностны</w:t>
      </w:r>
      <w:r w:rsidR="00F93C29" w:rsidRPr="00AE3750">
        <w:rPr>
          <w:rFonts w:ascii="Liberation Serif" w:eastAsia="Calibri" w:hAnsi="Liberation Serif" w:cs="Times New Roman"/>
          <w:sz w:val="24"/>
          <w:szCs w:val="24"/>
        </w:rPr>
        <w:t>ми</w:t>
      </w:r>
      <w:r w:rsidR="00290FB7" w:rsidRPr="00AE3750">
        <w:rPr>
          <w:rFonts w:ascii="Liberation Serif" w:eastAsia="Calibri" w:hAnsi="Liberation Serif" w:cs="Times New Roman"/>
          <w:sz w:val="24"/>
          <w:szCs w:val="24"/>
        </w:rPr>
        <w:t xml:space="preserve"> лиц</w:t>
      </w:r>
      <w:r w:rsidR="00F93C29" w:rsidRPr="00AE3750">
        <w:rPr>
          <w:rFonts w:ascii="Liberation Serif" w:eastAsia="Calibri" w:hAnsi="Liberation Serif" w:cs="Times New Roman"/>
          <w:sz w:val="24"/>
          <w:szCs w:val="24"/>
        </w:rPr>
        <w:t>ами</w:t>
      </w:r>
      <w:r w:rsidR="00290FB7" w:rsidRPr="00AE3750">
        <w:rPr>
          <w:rFonts w:ascii="Liberation Serif" w:eastAsia="Calibri" w:hAnsi="Liberation Serif" w:cs="Times New Roman"/>
          <w:sz w:val="24"/>
          <w:szCs w:val="24"/>
        </w:rPr>
        <w:t>, муниципальны</w:t>
      </w:r>
      <w:r w:rsidR="00F93C29" w:rsidRPr="00AE3750">
        <w:rPr>
          <w:rFonts w:ascii="Liberation Serif" w:eastAsia="Calibri" w:hAnsi="Liberation Serif" w:cs="Times New Roman"/>
          <w:sz w:val="24"/>
          <w:szCs w:val="24"/>
        </w:rPr>
        <w:t>ми служащими</w:t>
      </w:r>
      <w:r w:rsidR="00290FB7" w:rsidRPr="00AE3750">
        <w:rPr>
          <w:rFonts w:ascii="Liberation Serif" w:eastAsia="Calibri" w:hAnsi="Liberation Serif" w:cs="Times New Roman"/>
          <w:sz w:val="24"/>
          <w:szCs w:val="24"/>
        </w:rPr>
        <w:t>, предоставляющи</w:t>
      </w:r>
      <w:r w:rsidR="00F93C29" w:rsidRPr="00AE3750">
        <w:rPr>
          <w:rFonts w:ascii="Liberation Serif" w:eastAsia="Calibri" w:hAnsi="Liberation Serif" w:cs="Times New Roman"/>
          <w:sz w:val="24"/>
          <w:szCs w:val="24"/>
        </w:rPr>
        <w:t>ми</w:t>
      </w:r>
      <w:r w:rsidR="00290FB7" w:rsidRPr="00AE3750">
        <w:rPr>
          <w:rFonts w:ascii="Liberation Serif" w:eastAsia="Calibri" w:hAnsi="Liberation Serif" w:cs="Times New Roman"/>
          <w:sz w:val="24"/>
          <w:szCs w:val="24"/>
        </w:rPr>
        <w:t xml:space="preserve"> муниципальн</w:t>
      </w:r>
      <w:r w:rsidR="00F93C29" w:rsidRPr="00AE3750">
        <w:rPr>
          <w:rFonts w:ascii="Liberation Serif" w:eastAsia="Calibri" w:hAnsi="Liberation Serif" w:cs="Times New Roman"/>
          <w:sz w:val="24"/>
          <w:szCs w:val="24"/>
        </w:rPr>
        <w:t>ую</w:t>
      </w:r>
      <w:r w:rsidR="00290FB7" w:rsidRPr="00AE3750">
        <w:rPr>
          <w:rFonts w:ascii="Liberation Serif" w:eastAsia="Calibri" w:hAnsi="Liberation Serif" w:cs="Times New Roman"/>
          <w:sz w:val="24"/>
          <w:szCs w:val="24"/>
        </w:rPr>
        <w:t xml:space="preserve"> услуг</w:t>
      </w:r>
      <w:r w:rsidR="00F93C29" w:rsidRPr="00AE3750">
        <w:rPr>
          <w:rFonts w:ascii="Liberation Serif" w:eastAsia="Calibri" w:hAnsi="Liberation Serif" w:cs="Times New Roman"/>
          <w:sz w:val="24"/>
          <w:szCs w:val="24"/>
        </w:rPr>
        <w:t>у</w:t>
      </w:r>
      <w:r w:rsidR="00290FB7" w:rsidRPr="00AE3750">
        <w:rPr>
          <w:rFonts w:ascii="Liberation Serif" w:eastAsia="Calibri" w:hAnsi="Liberation Serif" w:cs="Times New Roman"/>
          <w:sz w:val="24"/>
          <w:szCs w:val="24"/>
        </w:rPr>
        <w:t xml:space="preserve"> (далее – ответственные лица)</w:t>
      </w:r>
      <w:r w:rsidR="00B83D61" w:rsidRPr="00AE3750">
        <w:rPr>
          <w:rFonts w:ascii="Liberation Serif" w:hAnsi="Liberation Serif"/>
          <w:sz w:val="24"/>
          <w:szCs w:val="24"/>
        </w:rPr>
        <w:t>;</w:t>
      </w:r>
    </w:p>
    <w:p w14:paraId="24EFF8B8" w14:textId="77777777" w:rsidR="005E7FF7" w:rsidRPr="00AE3750" w:rsidRDefault="003A442D" w:rsidP="00BC5080">
      <w:pPr>
        <w:pStyle w:val="ListParagraph"/>
        <w:numPr>
          <w:ilvl w:val="0"/>
          <w:numId w:val="4"/>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сроки </w:t>
      </w:r>
      <w:r w:rsidR="009E0AEC" w:rsidRPr="00AE3750">
        <w:rPr>
          <w:rFonts w:ascii="Liberation Serif" w:hAnsi="Liberation Serif"/>
          <w:sz w:val="24"/>
          <w:szCs w:val="24"/>
        </w:rPr>
        <w:t xml:space="preserve">и последовательность </w:t>
      </w:r>
      <w:r w:rsidRPr="00AE3750">
        <w:rPr>
          <w:rFonts w:ascii="Liberation Serif" w:hAnsi="Liberation Serif"/>
          <w:sz w:val="24"/>
          <w:szCs w:val="24"/>
        </w:rPr>
        <w:t xml:space="preserve">выполнения административных процедур </w:t>
      </w:r>
      <w:r w:rsidR="009E0AEC" w:rsidRPr="00AE3750">
        <w:rPr>
          <w:rFonts w:ascii="Liberation Serif" w:hAnsi="Liberation Serif"/>
          <w:sz w:val="24"/>
          <w:szCs w:val="24"/>
        </w:rPr>
        <w:t>(действий)</w:t>
      </w:r>
      <w:r w:rsidR="009E0AEC" w:rsidRPr="00AE3750">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w:t>
      </w:r>
      <w:r w:rsidR="00B83D61" w:rsidRPr="00AE3750">
        <w:rPr>
          <w:rFonts w:ascii="Liberation Serif" w:hAnsi="Liberation Serif" w:cs="Times New Roman"/>
          <w:sz w:val="24"/>
          <w:szCs w:val="24"/>
        </w:rPr>
        <w:t xml:space="preserve"> от 27 июля 2010 года № 210-ФЗ);</w:t>
      </w:r>
      <w:r w:rsidR="006E31FA" w:rsidRPr="00AE3750">
        <w:rPr>
          <w:rFonts w:ascii="Liberation Serif" w:hAnsi="Liberation Serif"/>
        </w:rPr>
        <w:t xml:space="preserve"> </w:t>
      </w:r>
    </w:p>
    <w:p w14:paraId="25256F41" w14:textId="77777777" w:rsidR="00B83D61" w:rsidRPr="00AE3750" w:rsidRDefault="00B83D61" w:rsidP="00BC5080">
      <w:pPr>
        <w:pStyle w:val="ListParagraph"/>
        <w:numPr>
          <w:ilvl w:val="0"/>
          <w:numId w:val="4"/>
        </w:numPr>
        <w:tabs>
          <w:tab w:val="left" w:pos="993"/>
        </w:tabs>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AE3750">
        <w:rPr>
          <w:rFonts w:ascii="Liberation Serif" w:hAnsi="Liberation Serif" w:cs="Times New Roman"/>
          <w:sz w:val="24"/>
          <w:szCs w:val="24"/>
        </w:rPr>
        <w:t>ую</w:t>
      </w:r>
      <w:r w:rsidRPr="00AE3750">
        <w:rPr>
          <w:rFonts w:ascii="Liberation Serif" w:hAnsi="Liberation Serif" w:cs="Times New Roman"/>
          <w:sz w:val="24"/>
          <w:szCs w:val="24"/>
        </w:rPr>
        <w:t xml:space="preserve"> услуг</w:t>
      </w:r>
      <w:r w:rsidR="006E72DC" w:rsidRPr="00AE3750">
        <w:rPr>
          <w:rFonts w:ascii="Liberation Serif" w:hAnsi="Liberation Serif" w:cs="Times New Roman"/>
          <w:sz w:val="24"/>
          <w:szCs w:val="24"/>
        </w:rPr>
        <w:t>у</w:t>
      </w:r>
      <w:r w:rsidRPr="00AE3750">
        <w:rPr>
          <w:rFonts w:ascii="Liberation Serif" w:hAnsi="Liberation Serif" w:cs="Times New Roman"/>
          <w:sz w:val="24"/>
          <w:szCs w:val="24"/>
        </w:rPr>
        <w:t>,</w:t>
      </w:r>
      <w:r w:rsidRPr="00AE3750">
        <w:rPr>
          <w:rFonts w:ascii="Liberation Serif" w:hAnsi="Liberation Serif" w:cs="Times New Roman"/>
          <w:color w:val="FF0000"/>
          <w:sz w:val="24"/>
          <w:szCs w:val="24"/>
        </w:rPr>
        <w:t xml:space="preserve"> </w:t>
      </w:r>
      <w:r w:rsidRPr="00AE3750">
        <w:rPr>
          <w:rFonts w:ascii="Liberation Serif" w:hAnsi="Liberation Serif" w:cs="Times New Roman"/>
          <w:sz w:val="24"/>
          <w:szCs w:val="24"/>
        </w:rPr>
        <w:t>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AE3750" w:rsidRDefault="009D6675" w:rsidP="0095385E">
      <w:pPr>
        <w:spacing w:after="0" w:line="240" w:lineRule="auto"/>
        <w:jc w:val="both"/>
        <w:rPr>
          <w:rFonts w:ascii="Liberation Serif" w:hAnsi="Liberation Serif" w:cs="Liberation Serif"/>
          <w:color w:val="C00000"/>
          <w:sz w:val="24"/>
          <w:szCs w:val="24"/>
        </w:rPr>
      </w:pPr>
    </w:p>
    <w:p w14:paraId="6A25A08B" w14:textId="77777777" w:rsidR="009D6675" w:rsidRPr="00AE3750" w:rsidRDefault="009F4563" w:rsidP="009E0AEC">
      <w:pPr>
        <w:spacing w:after="0" w:line="240" w:lineRule="auto"/>
        <w:ind w:left="567"/>
        <w:jc w:val="center"/>
        <w:rPr>
          <w:rFonts w:ascii="Liberation Serif" w:hAnsi="Liberation Serif"/>
          <w:b/>
          <w:sz w:val="24"/>
          <w:szCs w:val="24"/>
        </w:rPr>
      </w:pPr>
      <w:r w:rsidRPr="00AE3750">
        <w:rPr>
          <w:rFonts w:ascii="Liberation Serif" w:hAnsi="Liberation Serif"/>
          <w:b/>
          <w:sz w:val="24"/>
          <w:szCs w:val="24"/>
        </w:rPr>
        <w:t>Подраздел</w:t>
      </w:r>
      <w:r w:rsidR="009E0AEC" w:rsidRPr="00AE3750">
        <w:rPr>
          <w:rFonts w:ascii="Liberation Serif" w:hAnsi="Liberation Serif"/>
          <w:b/>
          <w:sz w:val="24"/>
          <w:szCs w:val="24"/>
        </w:rPr>
        <w:t xml:space="preserve"> 2. </w:t>
      </w:r>
      <w:r w:rsidR="003A442D" w:rsidRPr="00AE3750">
        <w:rPr>
          <w:rFonts w:ascii="Liberation Serif" w:hAnsi="Liberation Serif"/>
          <w:b/>
          <w:sz w:val="24"/>
          <w:szCs w:val="24"/>
        </w:rPr>
        <w:t>Круг заявителей</w:t>
      </w:r>
    </w:p>
    <w:p w14:paraId="408CF107" w14:textId="77777777" w:rsidR="009D6675" w:rsidRPr="00AE3750" w:rsidRDefault="009D6675" w:rsidP="0095385E">
      <w:pPr>
        <w:spacing w:after="0" w:line="240" w:lineRule="auto"/>
        <w:ind w:firstLine="567"/>
        <w:jc w:val="both"/>
        <w:rPr>
          <w:rFonts w:ascii="Liberation Serif" w:hAnsi="Liberation Serif"/>
          <w:b/>
          <w:sz w:val="24"/>
          <w:szCs w:val="24"/>
        </w:rPr>
      </w:pPr>
    </w:p>
    <w:p w14:paraId="7A076F08" w14:textId="7A541357" w:rsidR="009D6675" w:rsidRPr="00AE3750" w:rsidRDefault="003A442D" w:rsidP="00BC5080">
      <w:pPr>
        <w:pStyle w:val="ListParagraph"/>
        <w:numPr>
          <w:ilvl w:val="0"/>
          <w:numId w:val="2"/>
        </w:numPr>
        <w:tabs>
          <w:tab w:val="left" w:pos="993"/>
        </w:tabs>
        <w:spacing w:after="0" w:line="240" w:lineRule="auto"/>
        <w:ind w:left="0" w:firstLine="567"/>
        <w:jc w:val="both"/>
        <w:rPr>
          <w:rFonts w:ascii="Liberation Serif" w:hAnsi="Liberation Serif"/>
          <w:sz w:val="24"/>
          <w:szCs w:val="24"/>
        </w:rPr>
      </w:pPr>
      <w:r w:rsidRPr="00AE3750">
        <w:rPr>
          <w:rFonts w:ascii="Liberation Serif" w:hAnsi="Liberation Serif"/>
          <w:sz w:val="24"/>
          <w:szCs w:val="24"/>
        </w:rPr>
        <w:t xml:space="preserve">Муниципальная услуга предоставляется </w:t>
      </w:r>
      <w:r w:rsidR="003D44F6" w:rsidRPr="00AE3750">
        <w:rPr>
          <w:rFonts w:ascii="Liberation Serif" w:hAnsi="Liberation Serif" w:cs="Liberation Serif"/>
          <w:sz w:val="24"/>
          <w:szCs w:val="24"/>
        </w:rPr>
        <w:t xml:space="preserve">физическим и (или) юридическим лицам, </w:t>
      </w:r>
      <w:r w:rsidR="003D44F6" w:rsidRPr="00AE3750">
        <w:rPr>
          <w:rFonts w:ascii="Liberation Serif" w:eastAsia="Times New Roman" w:hAnsi="Liberation Serif" w:cs="Liberation Serif"/>
          <w:sz w:val="24"/>
          <w:szCs w:val="24"/>
          <w:lang w:eastAsia="ru-RU"/>
        </w:rPr>
        <w:t>в том числе индивидуальным предпринимателям, которые направили в уполномоченный на выдачу разрешений на строительство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w:t>
      </w:r>
      <w:r w:rsidR="003D44F6" w:rsidRPr="00AE3750">
        <w:rPr>
          <w:rFonts w:ascii="Liberation Serif" w:hAnsi="Liberation Serif"/>
          <w:sz w:val="24"/>
          <w:szCs w:val="24"/>
        </w:rPr>
        <w:t xml:space="preserve"> </w:t>
      </w:r>
      <w:r w:rsidR="00C16279" w:rsidRPr="00AE3750">
        <w:rPr>
          <w:rFonts w:ascii="Liberation Serif" w:hAnsi="Liberation Serif"/>
          <w:sz w:val="24"/>
          <w:szCs w:val="24"/>
        </w:rPr>
        <w:t>(далее – заявитель</w:t>
      </w:r>
      <w:r w:rsidR="003D44F6" w:rsidRPr="00AE3750">
        <w:rPr>
          <w:rFonts w:ascii="Liberation Serif" w:hAnsi="Liberation Serif"/>
          <w:sz w:val="24"/>
          <w:szCs w:val="24"/>
        </w:rPr>
        <w:t xml:space="preserve">, </w:t>
      </w:r>
      <w:r w:rsidR="003D44F6" w:rsidRPr="00AE3750">
        <w:rPr>
          <w:rFonts w:ascii="Liberation Serif" w:eastAsia="Calibri" w:hAnsi="Liberation Serif" w:cs="Liberation Serif"/>
          <w:sz w:val="24"/>
          <w:szCs w:val="24"/>
        </w:rPr>
        <w:t>застройщик</w:t>
      </w:r>
      <w:r w:rsidR="00C16279" w:rsidRPr="00AE3750">
        <w:rPr>
          <w:rFonts w:ascii="Liberation Serif" w:hAnsi="Liberation Serif"/>
          <w:sz w:val="24"/>
          <w:szCs w:val="24"/>
        </w:rPr>
        <w:t>)</w:t>
      </w:r>
      <w:r w:rsidRPr="00AE3750">
        <w:rPr>
          <w:rFonts w:ascii="Liberation Serif" w:hAnsi="Liberation Serif"/>
          <w:sz w:val="24"/>
          <w:szCs w:val="24"/>
        </w:rPr>
        <w:t>.</w:t>
      </w:r>
    </w:p>
    <w:p w14:paraId="0A3B8FC7" w14:textId="77777777" w:rsidR="00112ED6" w:rsidRPr="00AE3750" w:rsidRDefault="00112ED6" w:rsidP="00BC5080">
      <w:pPr>
        <w:pStyle w:val="ListParagraph"/>
        <w:numPr>
          <w:ilvl w:val="0"/>
          <w:numId w:val="2"/>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AE3750">
        <w:rPr>
          <w:rFonts w:ascii="Liberation Serif" w:hAnsi="Liberation Serif" w:cs="Liberation Serif"/>
          <w:sz w:val="24"/>
          <w:szCs w:val="24"/>
        </w:rPr>
        <w:t xml:space="preserve"> Российской Федерации.</w:t>
      </w:r>
    </w:p>
    <w:p w14:paraId="2A07812A" w14:textId="0436BF3D" w:rsidR="008644F8" w:rsidRPr="00AE3750" w:rsidRDefault="008644F8"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43533A69" w14:textId="6AF4B146" w:rsidR="009C6F9C" w:rsidRPr="00AE3750" w:rsidRDefault="009C6F9C"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4841B02F" w14:textId="78EC4242" w:rsidR="009C6F9C" w:rsidRDefault="009C6F9C"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1AB6CCF3" w14:textId="77777777" w:rsidR="00180085" w:rsidRPr="00AE3750" w:rsidRDefault="00180085"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7CF2E0C0" w14:textId="77777777" w:rsidR="009D6675" w:rsidRPr="00AE3750" w:rsidRDefault="009F4563" w:rsidP="007E462F">
      <w:pPr>
        <w:spacing w:after="0" w:line="240" w:lineRule="auto"/>
        <w:ind w:firstLine="567"/>
        <w:jc w:val="center"/>
        <w:rPr>
          <w:rFonts w:ascii="Liberation Serif" w:hAnsi="Liberation Serif"/>
          <w:b/>
          <w:sz w:val="24"/>
          <w:szCs w:val="24"/>
        </w:rPr>
      </w:pPr>
      <w:r w:rsidRPr="00AE3750">
        <w:rPr>
          <w:rFonts w:ascii="Liberation Serif" w:hAnsi="Liberation Serif"/>
          <w:b/>
          <w:sz w:val="24"/>
          <w:szCs w:val="24"/>
        </w:rPr>
        <w:lastRenderedPageBreak/>
        <w:t>Подраздел</w:t>
      </w:r>
      <w:r w:rsidR="00112ED6" w:rsidRPr="00AE3750">
        <w:rPr>
          <w:rFonts w:ascii="Liberation Serif" w:hAnsi="Liberation Serif"/>
          <w:b/>
          <w:sz w:val="24"/>
          <w:szCs w:val="24"/>
        </w:rPr>
        <w:t xml:space="preserve"> </w:t>
      </w:r>
      <w:r w:rsidR="00443544" w:rsidRPr="00AE3750">
        <w:rPr>
          <w:rFonts w:ascii="Liberation Serif" w:hAnsi="Liberation Serif"/>
          <w:b/>
          <w:sz w:val="24"/>
          <w:szCs w:val="24"/>
        </w:rPr>
        <w:t>3</w:t>
      </w:r>
      <w:r w:rsidR="008D4EEB" w:rsidRPr="00AE3750">
        <w:rPr>
          <w:rFonts w:ascii="Liberation Serif" w:hAnsi="Liberation Serif"/>
          <w:b/>
          <w:sz w:val="24"/>
          <w:szCs w:val="24"/>
        </w:rPr>
        <w:t>.</w:t>
      </w:r>
      <w:r w:rsidR="008644F8" w:rsidRPr="00AE3750">
        <w:rPr>
          <w:rFonts w:ascii="Liberation Serif" w:hAnsi="Liberation Serif"/>
          <w:b/>
          <w:sz w:val="24"/>
          <w:szCs w:val="24"/>
        </w:rPr>
        <w:t xml:space="preserve"> </w:t>
      </w:r>
      <w:r w:rsidR="003A442D" w:rsidRPr="00AE3750">
        <w:rPr>
          <w:rFonts w:ascii="Liberation Serif" w:hAnsi="Liberation Serif"/>
          <w:b/>
          <w:sz w:val="24"/>
          <w:szCs w:val="24"/>
        </w:rPr>
        <w:t>Требования к порядку информирования о предоставлении муниципальной услуги</w:t>
      </w:r>
    </w:p>
    <w:p w14:paraId="0CA5244F" w14:textId="77777777" w:rsidR="009D6675" w:rsidRPr="00AE3750" w:rsidRDefault="009D6675" w:rsidP="0095385E">
      <w:pPr>
        <w:spacing w:after="0" w:line="240" w:lineRule="auto"/>
        <w:jc w:val="center"/>
        <w:rPr>
          <w:rFonts w:ascii="Liberation Serif" w:hAnsi="Liberation Serif"/>
          <w:b/>
          <w:sz w:val="24"/>
          <w:szCs w:val="24"/>
        </w:rPr>
      </w:pPr>
    </w:p>
    <w:p w14:paraId="366E963C" w14:textId="77777777" w:rsidR="001A649B" w:rsidRPr="00542A10" w:rsidRDefault="001A649B" w:rsidP="00BC5080">
      <w:pPr>
        <w:pStyle w:val="ListParagraph"/>
        <w:numPr>
          <w:ilvl w:val="0"/>
          <w:numId w:val="2"/>
        </w:numPr>
        <w:tabs>
          <w:tab w:val="left" w:pos="993"/>
        </w:tabs>
        <w:spacing w:after="0" w:line="240" w:lineRule="auto"/>
        <w:ind w:left="0" w:firstLine="567"/>
        <w:jc w:val="both"/>
        <w:rPr>
          <w:rFonts w:ascii="Liberation Serif" w:hAnsi="Liberation Serif"/>
          <w:sz w:val="24"/>
          <w:szCs w:val="24"/>
        </w:rPr>
      </w:pPr>
      <w:r w:rsidRPr="00542A10">
        <w:rPr>
          <w:rFonts w:ascii="Liberation Serif" w:hAnsi="Liberation Serif"/>
          <w:sz w:val="24"/>
          <w:szCs w:val="24"/>
        </w:rPr>
        <w:t xml:space="preserve">Информирование заявителей о порядке предоставления муниципальной услуги осуществляется непосредственно </w:t>
      </w:r>
      <w:r w:rsidR="009D1162" w:rsidRPr="00542A10">
        <w:rPr>
          <w:rFonts w:ascii="Liberation Serif" w:hAnsi="Liberation Serif"/>
          <w:sz w:val="24"/>
          <w:szCs w:val="24"/>
        </w:rPr>
        <w:t xml:space="preserve">ответственными </w:t>
      </w:r>
      <w:r w:rsidRPr="00542A10">
        <w:rPr>
          <w:rFonts w:ascii="Liberation Serif" w:hAnsi="Liberation Serif"/>
          <w:sz w:val="24"/>
          <w:szCs w:val="24"/>
        </w:rPr>
        <w:t>лицами</w:t>
      </w:r>
      <w:r w:rsidR="009D1162" w:rsidRPr="00542A10">
        <w:rPr>
          <w:rFonts w:ascii="Liberation Serif" w:hAnsi="Liberation Serif"/>
          <w:sz w:val="24"/>
          <w:szCs w:val="24"/>
        </w:rPr>
        <w:t xml:space="preserve"> </w:t>
      </w:r>
      <w:r w:rsidRPr="00542A10">
        <w:rPr>
          <w:rFonts w:ascii="Liberation Serif" w:hAnsi="Liberation Serif"/>
          <w:sz w:val="24"/>
          <w:szCs w:val="24"/>
        </w:rPr>
        <w:t>органа, предостав</w:t>
      </w:r>
      <w:r w:rsidR="009D1162" w:rsidRPr="00542A10">
        <w:rPr>
          <w:rFonts w:ascii="Liberation Serif" w:hAnsi="Liberation Serif"/>
          <w:sz w:val="24"/>
          <w:szCs w:val="24"/>
        </w:rPr>
        <w:t>ляющего муниципальную услугу</w:t>
      </w:r>
      <w:r w:rsidRPr="00542A10">
        <w:rPr>
          <w:rFonts w:ascii="Liberation Serif" w:hAnsi="Liberation Serif"/>
          <w:sz w:val="24"/>
          <w:szCs w:val="24"/>
        </w:rPr>
        <w:t>, при личном приеме и по телефону.</w:t>
      </w:r>
    </w:p>
    <w:p w14:paraId="4B8643BA" w14:textId="77777777" w:rsidR="00BB61A1" w:rsidRPr="00542A10"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542A10">
        <w:rPr>
          <w:rFonts w:ascii="Liberation Serif" w:hAnsi="Liberation Serif"/>
          <w:sz w:val="24"/>
          <w:szCs w:val="24"/>
        </w:rPr>
        <w:t xml:space="preserve"> </w:t>
      </w:r>
      <w:r w:rsidR="00F62CB4" w:rsidRPr="00542A10">
        <w:rPr>
          <w:rFonts w:ascii="Liberation Serif" w:hAnsi="Liberation Serif"/>
          <w:sz w:val="24"/>
          <w:szCs w:val="24"/>
        </w:rPr>
        <w:t xml:space="preserve">на стендах в здании органа, предоставляющего </w:t>
      </w:r>
      <w:r w:rsidR="009F6E5F" w:rsidRPr="00542A10">
        <w:rPr>
          <w:rFonts w:ascii="Liberation Serif" w:hAnsi="Liberation Serif"/>
          <w:sz w:val="24"/>
          <w:szCs w:val="24"/>
        </w:rPr>
        <w:t xml:space="preserve">муниципальную </w:t>
      </w:r>
      <w:r w:rsidR="00F62CB4" w:rsidRPr="00542A10">
        <w:rPr>
          <w:rFonts w:ascii="Liberation Serif" w:hAnsi="Liberation Serif"/>
          <w:sz w:val="24"/>
          <w:szCs w:val="24"/>
        </w:rPr>
        <w:t xml:space="preserve">услугу, в местах непосредственного предоставления муниципальной услуги, в средствах массовой информации, а также </w:t>
      </w:r>
      <w:r w:rsidR="00BB61A1" w:rsidRPr="00542A10">
        <w:rPr>
          <w:rFonts w:ascii="Liberation Serif" w:hAnsi="Liberation Serif"/>
          <w:sz w:val="24"/>
          <w:szCs w:val="24"/>
        </w:rPr>
        <w:t>в информационно-телекоммуникационной сети «Интернет»</w:t>
      </w:r>
      <w:r w:rsidR="00B97D5D" w:rsidRPr="00542A10">
        <w:rPr>
          <w:rFonts w:ascii="Liberation Serif" w:hAnsi="Liberation Serif"/>
          <w:sz w:val="24"/>
          <w:szCs w:val="24"/>
        </w:rPr>
        <w:t xml:space="preserve"> (далее – сеть Интернет)</w:t>
      </w:r>
      <w:r w:rsidR="00BB61A1" w:rsidRPr="00542A10">
        <w:rPr>
          <w:rFonts w:ascii="Liberation Serif" w:hAnsi="Liberation Serif"/>
          <w:sz w:val="24"/>
          <w:szCs w:val="24"/>
        </w:rPr>
        <w:t>:</w:t>
      </w:r>
    </w:p>
    <w:p w14:paraId="78E11ECB" w14:textId="77777777" w:rsidR="00BB61A1" w:rsidRPr="00542A10" w:rsidRDefault="003A442D" w:rsidP="00BC5080">
      <w:pPr>
        <w:pStyle w:val="ConsPlusNormal0"/>
        <w:numPr>
          <w:ilvl w:val="0"/>
          <w:numId w:val="5"/>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 xml:space="preserve">на официальном сайте </w:t>
      </w:r>
      <w:r w:rsidR="00BB61A1" w:rsidRPr="00542A10">
        <w:rPr>
          <w:rFonts w:ascii="Liberation Serif" w:hAnsi="Liberation Serif"/>
          <w:sz w:val="24"/>
          <w:szCs w:val="24"/>
        </w:rPr>
        <w:t>органа, предоставляющего муниципальную услугу</w:t>
      </w:r>
      <w:r w:rsidR="000861A0" w:rsidRPr="00542A10">
        <w:rPr>
          <w:rFonts w:ascii="Liberation Serif" w:hAnsi="Liberation Serif"/>
          <w:sz w:val="24"/>
          <w:szCs w:val="24"/>
        </w:rPr>
        <w:t xml:space="preserve"> (</w:t>
      </w:r>
      <w:hyperlink r:id="rId8" w:history="1">
        <w:r w:rsidR="000861A0" w:rsidRPr="00542A10">
          <w:rPr>
            <w:rStyle w:val="-"/>
            <w:rFonts w:ascii="Liberation Serif" w:hAnsi="Liberation Serif"/>
            <w:sz w:val="24"/>
            <w:szCs w:val="24"/>
          </w:rPr>
          <w:t>http://www.goslog.ru</w:t>
        </w:r>
      </w:hyperlink>
      <w:r w:rsidR="000861A0" w:rsidRPr="00542A10">
        <w:rPr>
          <w:rFonts w:ascii="Liberation Serif" w:hAnsi="Liberation Serif"/>
          <w:sz w:val="24"/>
          <w:szCs w:val="24"/>
        </w:rPr>
        <w:t>)</w:t>
      </w:r>
      <w:r w:rsidR="00BB61A1" w:rsidRPr="00542A10">
        <w:rPr>
          <w:rFonts w:ascii="Liberation Serif" w:hAnsi="Liberation Serif"/>
          <w:sz w:val="24"/>
          <w:szCs w:val="24"/>
        </w:rPr>
        <w:t>;</w:t>
      </w:r>
    </w:p>
    <w:p w14:paraId="6F6744FC" w14:textId="77777777" w:rsidR="009D6675" w:rsidRPr="00542A10" w:rsidRDefault="00BB61A1" w:rsidP="00BC5080">
      <w:pPr>
        <w:pStyle w:val="ConsPlusNormal0"/>
        <w:numPr>
          <w:ilvl w:val="0"/>
          <w:numId w:val="5"/>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542A10">
        <w:rPr>
          <w:rFonts w:ascii="Liberation Serif" w:hAnsi="Liberation Serif"/>
          <w:sz w:val="24"/>
          <w:szCs w:val="24"/>
        </w:rPr>
        <w:t>(</w:t>
      </w:r>
      <w:hyperlink r:id="rId9">
        <w:r w:rsidR="003A442D" w:rsidRPr="00542A10">
          <w:rPr>
            <w:rStyle w:val="-"/>
            <w:rFonts w:ascii="Liberation Serif" w:hAnsi="Liberation Serif"/>
            <w:sz w:val="24"/>
            <w:szCs w:val="24"/>
          </w:rPr>
          <w:t>http://www.gosuslugi.ru</w:t>
        </w:r>
      </w:hyperlink>
      <w:r w:rsidR="002A3AC2" w:rsidRPr="00542A10">
        <w:rPr>
          <w:rStyle w:val="-"/>
          <w:rFonts w:ascii="Liberation Serif" w:hAnsi="Liberation Serif"/>
          <w:sz w:val="24"/>
          <w:szCs w:val="24"/>
        </w:rPr>
        <w:t>)</w:t>
      </w:r>
      <w:r w:rsidR="0092283E" w:rsidRPr="00542A10">
        <w:rPr>
          <w:rStyle w:val="-"/>
          <w:rFonts w:ascii="Liberation Serif" w:hAnsi="Liberation Serif"/>
          <w:sz w:val="24"/>
          <w:szCs w:val="24"/>
        </w:rPr>
        <w:t>;</w:t>
      </w:r>
    </w:p>
    <w:p w14:paraId="67CE5F78" w14:textId="77777777" w:rsidR="0092283E" w:rsidRPr="00542A10" w:rsidRDefault="0092283E" w:rsidP="0092283E">
      <w:pPr>
        <w:pStyle w:val="ConsPlusNormal0"/>
        <w:numPr>
          <w:ilvl w:val="0"/>
          <w:numId w:val="5"/>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Pr="00542A10">
          <w:rPr>
            <w:rStyle w:val="-"/>
            <w:rFonts w:ascii="Liberation Serif" w:hAnsi="Liberation Serif"/>
            <w:sz w:val="24"/>
            <w:szCs w:val="24"/>
          </w:rPr>
          <w:t>https://mfc66.ru/</w:t>
        </w:r>
      </w:hyperlink>
      <w:r w:rsidRPr="00542A10">
        <w:rPr>
          <w:rFonts w:ascii="Liberation Serif" w:hAnsi="Liberation Serif"/>
          <w:sz w:val="24"/>
          <w:szCs w:val="24"/>
        </w:rPr>
        <w:t>).</w:t>
      </w:r>
    </w:p>
    <w:p w14:paraId="4C7E2DEB" w14:textId="77777777" w:rsidR="00F62CB4" w:rsidRPr="00542A1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77777777" w:rsidR="00F62CB4" w:rsidRPr="00542A1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 xml:space="preserve">При общении с гражданами (по телефону или лично) </w:t>
      </w:r>
      <w:r w:rsidR="009D1162" w:rsidRPr="00542A10">
        <w:rPr>
          <w:rFonts w:ascii="Liberation Serif" w:hAnsi="Liberation Serif"/>
          <w:sz w:val="24"/>
          <w:szCs w:val="24"/>
        </w:rPr>
        <w:t xml:space="preserve">ответственные лица </w:t>
      </w:r>
      <w:r w:rsidRPr="00542A10">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7777777" w:rsidR="00F62CB4" w:rsidRPr="00542A1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Информирование граждан о порядке предоставления муниципальной услуги</w:t>
      </w:r>
      <w:r w:rsidRPr="00542A10">
        <w:rPr>
          <w:rFonts w:ascii="Liberation Serif" w:hAnsi="Liberation Serif" w:cs="Liberation Serif"/>
          <w:sz w:val="24"/>
          <w:szCs w:val="24"/>
        </w:rPr>
        <w:t xml:space="preserve"> может осуществляться с использованием средств </w:t>
      </w:r>
      <w:proofErr w:type="spellStart"/>
      <w:r w:rsidRPr="00542A10">
        <w:rPr>
          <w:rFonts w:ascii="Liberation Serif" w:hAnsi="Liberation Serif" w:cs="Liberation Serif"/>
          <w:sz w:val="24"/>
          <w:szCs w:val="24"/>
        </w:rPr>
        <w:t>автоинформирования</w:t>
      </w:r>
      <w:proofErr w:type="spellEnd"/>
      <w:r w:rsidRPr="00542A10">
        <w:rPr>
          <w:rFonts w:ascii="Liberation Serif" w:hAnsi="Liberation Serif" w:cs="Liberation Serif"/>
          <w:sz w:val="24"/>
          <w:szCs w:val="24"/>
        </w:rPr>
        <w:t xml:space="preserve">. </w:t>
      </w:r>
    </w:p>
    <w:p w14:paraId="7DB2CF37" w14:textId="77777777" w:rsidR="009D6675" w:rsidRPr="00AE3750" w:rsidRDefault="009D6675" w:rsidP="0095385E">
      <w:pPr>
        <w:pStyle w:val="ConsPlusTitle"/>
        <w:jc w:val="center"/>
        <w:outlineLvl w:val="1"/>
        <w:rPr>
          <w:rFonts w:ascii="Liberation Serif" w:hAnsi="Liberation Serif"/>
          <w:szCs w:val="24"/>
        </w:rPr>
      </w:pPr>
    </w:p>
    <w:p w14:paraId="4FC46B43" w14:textId="77777777" w:rsidR="009D6675" w:rsidRPr="00AE3750" w:rsidRDefault="003A442D" w:rsidP="007E462F">
      <w:pPr>
        <w:pStyle w:val="ConsPlusTitle"/>
        <w:ind w:firstLine="567"/>
        <w:jc w:val="center"/>
        <w:outlineLvl w:val="1"/>
        <w:rPr>
          <w:rFonts w:ascii="Liberation Serif" w:hAnsi="Liberation Serif"/>
          <w:szCs w:val="24"/>
        </w:rPr>
      </w:pPr>
      <w:r w:rsidRPr="00AE3750">
        <w:rPr>
          <w:rFonts w:ascii="Liberation Serif" w:hAnsi="Liberation Serif"/>
          <w:szCs w:val="24"/>
        </w:rPr>
        <w:t>Раздел 2. Стандарт предоставления муниципальной услуги</w:t>
      </w:r>
    </w:p>
    <w:p w14:paraId="3D53D3F7" w14:textId="77777777" w:rsidR="009D6675" w:rsidRPr="00AE3750" w:rsidRDefault="009D6675" w:rsidP="0095385E">
      <w:pPr>
        <w:pStyle w:val="ConsPlusNormal0"/>
        <w:rPr>
          <w:rFonts w:ascii="Liberation Serif" w:hAnsi="Liberation Serif"/>
          <w:sz w:val="24"/>
          <w:szCs w:val="24"/>
        </w:rPr>
      </w:pPr>
    </w:p>
    <w:p w14:paraId="53F7706A" w14:textId="77777777" w:rsidR="009D6675" w:rsidRPr="00AE3750" w:rsidRDefault="009F4563" w:rsidP="007E462F">
      <w:pPr>
        <w:pStyle w:val="ConsPlusTitle"/>
        <w:ind w:firstLine="567"/>
        <w:jc w:val="center"/>
        <w:outlineLvl w:val="2"/>
        <w:rPr>
          <w:rFonts w:ascii="Liberation Serif" w:hAnsi="Liberation Serif"/>
          <w:szCs w:val="24"/>
        </w:rPr>
      </w:pPr>
      <w:r w:rsidRPr="00AE3750">
        <w:rPr>
          <w:rFonts w:ascii="Liberation Serif" w:hAnsi="Liberation Serif"/>
          <w:szCs w:val="24"/>
        </w:rPr>
        <w:t>Подраздел</w:t>
      </w:r>
      <w:r w:rsidR="00F62CB4" w:rsidRPr="00AE3750">
        <w:rPr>
          <w:rFonts w:ascii="Liberation Serif" w:hAnsi="Liberation Serif"/>
          <w:szCs w:val="24"/>
        </w:rPr>
        <w:t xml:space="preserve"> </w:t>
      </w:r>
      <w:r w:rsidR="00333F74" w:rsidRPr="00AE3750">
        <w:rPr>
          <w:rFonts w:ascii="Liberation Serif" w:hAnsi="Liberation Serif"/>
          <w:szCs w:val="24"/>
        </w:rPr>
        <w:t>4</w:t>
      </w:r>
      <w:r w:rsidR="008D4EEB" w:rsidRPr="00AE3750">
        <w:rPr>
          <w:rFonts w:ascii="Liberation Serif" w:hAnsi="Liberation Serif"/>
          <w:szCs w:val="24"/>
        </w:rPr>
        <w:t>.</w:t>
      </w:r>
      <w:r w:rsidR="003A442D" w:rsidRPr="00AE3750">
        <w:rPr>
          <w:rFonts w:ascii="Liberation Serif" w:hAnsi="Liberation Serif"/>
          <w:szCs w:val="24"/>
        </w:rPr>
        <w:t xml:space="preserve"> Наименование муниципальной услуги</w:t>
      </w:r>
    </w:p>
    <w:p w14:paraId="56A06980" w14:textId="77777777" w:rsidR="009D6675" w:rsidRPr="00AE3750" w:rsidRDefault="009D6675" w:rsidP="0095385E">
      <w:pPr>
        <w:pStyle w:val="ConsPlusNormal0"/>
        <w:rPr>
          <w:rFonts w:ascii="Liberation Serif" w:hAnsi="Liberation Serif"/>
          <w:sz w:val="24"/>
          <w:szCs w:val="24"/>
        </w:rPr>
      </w:pPr>
    </w:p>
    <w:p w14:paraId="62FC28EB" w14:textId="46FACEC1" w:rsidR="009D6675" w:rsidRPr="00AE375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Наименование муниципальной услуги – </w:t>
      </w:r>
      <w:r w:rsidR="003A442D" w:rsidRPr="00AE3750">
        <w:rPr>
          <w:rFonts w:ascii="Liberation Serif" w:hAnsi="Liberation Serif"/>
          <w:sz w:val="24"/>
          <w:szCs w:val="24"/>
        </w:rPr>
        <w:t>«</w:t>
      </w:r>
      <w:r w:rsidR="003D44F6" w:rsidRPr="00AE3750">
        <w:rPr>
          <w:rFonts w:ascii="Liberation Serif" w:hAnsi="Liberation Serif" w:cs="Liberation Serif"/>
          <w:sz w:val="24"/>
          <w:szCs w:val="24"/>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3A442D" w:rsidRPr="00AE3750">
        <w:rPr>
          <w:rFonts w:ascii="Liberation Serif" w:hAnsi="Liberation Serif"/>
          <w:sz w:val="24"/>
          <w:szCs w:val="24"/>
        </w:rPr>
        <w:t>»</w:t>
      </w:r>
      <w:r w:rsidR="00881A72" w:rsidRPr="00AE3750">
        <w:rPr>
          <w:rFonts w:ascii="Liberation Serif" w:hAnsi="Liberation Serif"/>
          <w:sz w:val="24"/>
          <w:szCs w:val="24"/>
        </w:rPr>
        <w:t xml:space="preserve"> (далее – муниципальная услуга)</w:t>
      </w:r>
      <w:r w:rsidR="004C1134" w:rsidRPr="00AE3750">
        <w:rPr>
          <w:rFonts w:ascii="Liberation Serif" w:hAnsi="Liberation Serif"/>
          <w:sz w:val="24"/>
          <w:szCs w:val="24"/>
        </w:rPr>
        <w:t>.</w:t>
      </w:r>
    </w:p>
    <w:p w14:paraId="7EBA9BE7" w14:textId="77777777" w:rsidR="009D6675" w:rsidRPr="00AE3750" w:rsidRDefault="009D6675" w:rsidP="0095385E">
      <w:pPr>
        <w:pStyle w:val="ConsPlusTitle"/>
        <w:jc w:val="center"/>
        <w:rPr>
          <w:rFonts w:ascii="Liberation Serif" w:hAnsi="Liberation Serif"/>
          <w:szCs w:val="24"/>
        </w:rPr>
      </w:pPr>
    </w:p>
    <w:p w14:paraId="57FBF9A2" w14:textId="77777777" w:rsidR="009D6675" w:rsidRPr="00AE3750" w:rsidRDefault="009F4563" w:rsidP="009C4EA0">
      <w:pPr>
        <w:pStyle w:val="ConsPlusTitle"/>
        <w:jc w:val="center"/>
        <w:rPr>
          <w:rFonts w:ascii="Liberation Serif" w:hAnsi="Liberation Serif"/>
          <w:szCs w:val="24"/>
        </w:rPr>
      </w:pPr>
      <w:r w:rsidRPr="00AE3750">
        <w:rPr>
          <w:rFonts w:ascii="Liberation Serif" w:hAnsi="Liberation Serif"/>
          <w:szCs w:val="24"/>
        </w:rPr>
        <w:t>Подраздел</w:t>
      </w:r>
      <w:r w:rsidR="00F62CB4" w:rsidRPr="00AE3750">
        <w:rPr>
          <w:rFonts w:ascii="Liberation Serif" w:hAnsi="Liberation Serif"/>
          <w:szCs w:val="24"/>
        </w:rPr>
        <w:t xml:space="preserve"> </w:t>
      </w:r>
      <w:r w:rsidR="00333F74" w:rsidRPr="00AE3750">
        <w:rPr>
          <w:rFonts w:ascii="Liberation Serif" w:hAnsi="Liberation Serif"/>
          <w:szCs w:val="24"/>
        </w:rPr>
        <w:t>5</w:t>
      </w:r>
      <w:r w:rsidR="008D4EEB" w:rsidRPr="00AE3750">
        <w:rPr>
          <w:rFonts w:ascii="Liberation Serif" w:hAnsi="Liberation Serif"/>
          <w:szCs w:val="24"/>
        </w:rPr>
        <w:t>.</w:t>
      </w:r>
      <w:r w:rsidR="003A442D" w:rsidRPr="00AE3750">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AE3750" w:rsidRDefault="009D6675" w:rsidP="0095385E">
      <w:pPr>
        <w:pStyle w:val="ConsPlusNormal0"/>
        <w:rPr>
          <w:rFonts w:ascii="Liberation Serif" w:hAnsi="Liberation Serif"/>
          <w:sz w:val="24"/>
          <w:szCs w:val="24"/>
        </w:rPr>
      </w:pPr>
    </w:p>
    <w:p w14:paraId="5DC770B2" w14:textId="77777777" w:rsidR="00C11333" w:rsidRPr="00AE3750" w:rsidRDefault="009F6E5F"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Орган</w:t>
      </w:r>
      <w:r w:rsidR="00820550" w:rsidRPr="00AE3750">
        <w:rPr>
          <w:rFonts w:ascii="Liberation Serif" w:hAnsi="Liberation Serif"/>
          <w:sz w:val="24"/>
          <w:szCs w:val="24"/>
        </w:rPr>
        <w:t>ом</w:t>
      </w:r>
      <w:r w:rsidRPr="00AE3750">
        <w:rPr>
          <w:rFonts w:ascii="Liberation Serif" w:hAnsi="Liberation Serif"/>
          <w:sz w:val="24"/>
          <w:szCs w:val="24"/>
        </w:rPr>
        <w:t xml:space="preserve"> местного самоуправления</w:t>
      </w:r>
      <w:r w:rsidR="00820550" w:rsidRPr="00AE3750">
        <w:rPr>
          <w:rFonts w:ascii="Liberation Serif" w:hAnsi="Liberation Serif"/>
          <w:sz w:val="24"/>
          <w:szCs w:val="24"/>
        </w:rPr>
        <w:t xml:space="preserve"> городского округа Сухой Лог</w:t>
      </w:r>
      <w:r w:rsidRPr="00AE3750">
        <w:rPr>
          <w:rFonts w:ascii="Liberation Serif" w:hAnsi="Liberation Serif"/>
          <w:sz w:val="24"/>
          <w:szCs w:val="24"/>
        </w:rPr>
        <w:t xml:space="preserve">, </w:t>
      </w:r>
      <w:r w:rsidR="003A79EE" w:rsidRPr="00AE3750">
        <w:rPr>
          <w:rFonts w:ascii="Liberation Serif" w:hAnsi="Liberation Serif"/>
          <w:sz w:val="24"/>
          <w:szCs w:val="24"/>
        </w:rPr>
        <w:t>предоставляющим муниципальную услугу</w:t>
      </w:r>
      <w:r w:rsidR="00820550" w:rsidRPr="00AE3750">
        <w:rPr>
          <w:rFonts w:ascii="Liberation Serif" w:hAnsi="Liberation Serif"/>
          <w:sz w:val="24"/>
          <w:szCs w:val="24"/>
        </w:rPr>
        <w:t>, является</w:t>
      </w:r>
      <w:r w:rsidRPr="00AE3750">
        <w:rPr>
          <w:rFonts w:ascii="Liberation Serif" w:hAnsi="Liberation Serif"/>
          <w:sz w:val="24"/>
          <w:szCs w:val="24"/>
        </w:rPr>
        <w:t xml:space="preserve"> Администрация городского округа Сухой Лог. </w:t>
      </w:r>
    </w:p>
    <w:p w14:paraId="473B3B00" w14:textId="142FA063" w:rsidR="00C11333" w:rsidRPr="00AE3750" w:rsidRDefault="00D67594"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Орган</w:t>
      </w:r>
      <w:r w:rsidR="00820550" w:rsidRPr="00AE3750">
        <w:rPr>
          <w:rFonts w:ascii="Liberation Serif" w:hAnsi="Liberation Serif"/>
          <w:sz w:val="24"/>
          <w:szCs w:val="24"/>
        </w:rPr>
        <w:t>ом,</w:t>
      </w:r>
      <w:r w:rsidRPr="00AE3750">
        <w:rPr>
          <w:rFonts w:ascii="Liberation Serif" w:hAnsi="Liberation Serif"/>
          <w:sz w:val="24"/>
          <w:szCs w:val="24"/>
        </w:rPr>
        <w:t xml:space="preserve"> предоставл</w:t>
      </w:r>
      <w:r w:rsidR="00820550" w:rsidRPr="00AE3750">
        <w:rPr>
          <w:rFonts w:ascii="Liberation Serif" w:hAnsi="Liberation Serif"/>
          <w:sz w:val="24"/>
          <w:szCs w:val="24"/>
        </w:rPr>
        <w:t>яющим</w:t>
      </w:r>
      <w:r w:rsidRPr="00AE3750">
        <w:rPr>
          <w:rFonts w:ascii="Liberation Serif" w:hAnsi="Liberation Serif"/>
          <w:sz w:val="24"/>
          <w:szCs w:val="24"/>
        </w:rPr>
        <w:t xml:space="preserve"> муниципальн</w:t>
      </w:r>
      <w:r w:rsidR="00820550" w:rsidRPr="00AE3750">
        <w:rPr>
          <w:rFonts w:ascii="Liberation Serif" w:hAnsi="Liberation Serif"/>
          <w:sz w:val="24"/>
          <w:szCs w:val="24"/>
        </w:rPr>
        <w:t>ую услугу</w:t>
      </w:r>
      <w:r w:rsidRPr="00AE3750">
        <w:rPr>
          <w:rFonts w:ascii="Liberation Serif" w:hAnsi="Liberation Serif"/>
          <w:sz w:val="24"/>
          <w:szCs w:val="24"/>
        </w:rPr>
        <w:t xml:space="preserve"> от имени </w:t>
      </w:r>
      <w:r w:rsidR="000861A0" w:rsidRPr="00AE3750">
        <w:rPr>
          <w:rFonts w:ascii="Liberation Serif" w:hAnsi="Liberation Serif"/>
          <w:sz w:val="24"/>
          <w:szCs w:val="24"/>
        </w:rPr>
        <w:t>Администрации</w:t>
      </w:r>
      <w:r w:rsidR="00820550" w:rsidRPr="00AE3750">
        <w:rPr>
          <w:rFonts w:ascii="Liberation Serif" w:hAnsi="Liberation Serif"/>
          <w:sz w:val="24"/>
          <w:szCs w:val="24"/>
        </w:rPr>
        <w:t xml:space="preserve"> городского округа Сухой Лог, является</w:t>
      </w:r>
      <w:r w:rsidR="00C11333" w:rsidRPr="00AE3750">
        <w:rPr>
          <w:rFonts w:ascii="Liberation Serif" w:hAnsi="Liberation Serif"/>
          <w:sz w:val="24"/>
          <w:szCs w:val="24"/>
        </w:rPr>
        <w:t xml:space="preserve"> </w:t>
      </w:r>
      <w:r w:rsidR="003D44F6" w:rsidRPr="00AE3750">
        <w:rPr>
          <w:rFonts w:ascii="Liberation Serif" w:hAnsi="Liberation Serif"/>
          <w:sz w:val="24"/>
          <w:szCs w:val="24"/>
        </w:rPr>
        <w:t>отдел архитектуры и градостроительства</w:t>
      </w:r>
      <w:r w:rsidR="00455FFF" w:rsidRPr="00AE3750">
        <w:rPr>
          <w:rFonts w:ascii="Liberation Serif" w:hAnsi="Liberation Serif"/>
          <w:sz w:val="24"/>
          <w:szCs w:val="24"/>
        </w:rPr>
        <w:t xml:space="preserve"> Администрации городского округа Сухой Лог</w:t>
      </w:r>
      <w:r w:rsidR="003A442D" w:rsidRPr="00AE3750">
        <w:rPr>
          <w:rFonts w:ascii="Liberation Serif" w:hAnsi="Liberation Serif"/>
          <w:sz w:val="24"/>
          <w:szCs w:val="24"/>
        </w:rPr>
        <w:t>.</w:t>
      </w:r>
    </w:p>
    <w:p w14:paraId="46533CC7" w14:textId="77777777" w:rsidR="00DE4123" w:rsidRPr="00AE3750" w:rsidRDefault="00C11333"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eastAsia="Calibri" w:hAnsi="Liberation Serif" w:cs="Times New Roman"/>
          <w:sz w:val="24"/>
          <w:szCs w:val="24"/>
        </w:rPr>
        <w:t xml:space="preserve">Непосредственно </w:t>
      </w:r>
      <w:r w:rsidR="00DE4123" w:rsidRPr="00AE3750">
        <w:rPr>
          <w:rFonts w:ascii="Liberation Serif" w:eastAsia="Calibri" w:hAnsi="Liberation Serif" w:cs="Times New Roman"/>
          <w:sz w:val="24"/>
          <w:szCs w:val="24"/>
        </w:rPr>
        <w:t xml:space="preserve">муниципальную услугу </w:t>
      </w:r>
      <w:r w:rsidRPr="00AE3750">
        <w:rPr>
          <w:rFonts w:ascii="Liberation Serif" w:eastAsia="Calibri" w:hAnsi="Liberation Serif" w:cs="Times New Roman"/>
          <w:sz w:val="24"/>
          <w:szCs w:val="24"/>
        </w:rPr>
        <w:t>оказывают</w:t>
      </w:r>
      <w:r w:rsidR="00B33943" w:rsidRPr="00AE3750">
        <w:rPr>
          <w:rFonts w:ascii="Liberation Serif" w:eastAsia="Calibri" w:hAnsi="Liberation Serif" w:cs="Times New Roman"/>
          <w:sz w:val="24"/>
          <w:szCs w:val="24"/>
        </w:rPr>
        <w:t>:</w:t>
      </w:r>
      <w:r w:rsidR="00DE4123" w:rsidRPr="00AE3750">
        <w:rPr>
          <w:rFonts w:ascii="Liberation Serif" w:eastAsia="Calibri" w:hAnsi="Liberation Serif" w:cs="Times New Roman"/>
          <w:sz w:val="24"/>
          <w:szCs w:val="24"/>
        </w:rPr>
        <w:t xml:space="preserve"> муниципальные служащие</w:t>
      </w:r>
      <w:r w:rsidRPr="00AE3750">
        <w:rPr>
          <w:rFonts w:ascii="Liberation Serif" w:hAnsi="Liberation Serif"/>
          <w:sz w:val="24"/>
          <w:szCs w:val="24"/>
        </w:rPr>
        <w:t xml:space="preserve"> </w:t>
      </w:r>
      <w:r w:rsidRPr="00AE3750">
        <w:rPr>
          <w:rFonts w:ascii="Liberation Serif" w:eastAsia="Calibri" w:hAnsi="Liberation Serif" w:cs="Times New Roman"/>
          <w:sz w:val="24"/>
          <w:szCs w:val="24"/>
        </w:rPr>
        <w:t>органа, предоставляющего муниципальную услугу.</w:t>
      </w:r>
      <w:r w:rsidR="00DE4123" w:rsidRPr="00AE3750">
        <w:rPr>
          <w:rFonts w:ascii="Liberation Serif" w:eastAsia="Calibri" w:hAnsi="Liberation Serif" w:cs="Times New Roman"/>
          <w:sz w:val="24"/>
          <w:szCs w:val="24"/>
        </w:rPr>
        <w:t xml:space="preserve"> </w:t>
      </w:r>
    </w:p>
    <w:p w14:paraId="1B2DEEC6" w14:textId="77777777" w:rsidR="009C4EA0" w:rsidRPr="00AE3750" w:rsidRDefault="009C4EA0" w:rsidP="009C4EA0">
      <w:pPr>
        <w:pStyle w:val="ConsPlusNormal0"/>
        <w:tabs>
          <w:tab w:val="left" w:pos="993"/>
        </w:tabs>
        <w:jc w:val="center"/>
        <w:rPr>
          <w:rFonts w:ascii="Liberation Serif" w:hAnsi="Liberation Serif"/>
          <w:sz w:val="24"/>
          <w:szCs w:val="24"/>
        </w:rPr>
      </w:pPr>
    </w:p>
    <w:p w14:paraId="184F06B4" w14:textId="77777777" w:rsidR="009C4EA0" w:rsidRPr="00AE3750" w:rsidRDefault="009C4EA0" w:rsidP="009C4EA0">
      <w:pPr>
        <w:pStyle w:val="ConsPlusNormal0"/>
        <w:tabs>
          <w:tab w:val="left" w:pos="993"/>
        </w:tabs>
        <w:jc w:val="center"/>
        <w:rPr>
          <w:rFonts w:ascii="Liberation Serif" w:hAnsi="Liberation Serif"/>
          <w:sz w:val="24"/>
          <w:szCs w:val="24"/>
        </w:rPr>
      </w:pPr>
    </w:p>
    <w:p w14:paraId="43516B8E" w14:textId="77777777" w:rsidR="009C4EA0" w:rsidRPr="00AE3750" w:rsidRDefault="009C4EA0" w:rsidP="009C4EA0">
      <w:pPr>
        <w:pStyle w:val="ConsPlusNormal0"/>
        <w:tabs>
          <w:tab w:val="left" w:pos="993"/>
        </w:tabs>
        <w:jc w:val="center"/>
        <w:rPr>
          <w:rFonts w:ascii="Liberation Serif" w:hAnsi="Liberation Serif"/>
          <w:sz w:val="24"/>
          <w:szCs w:val="24"/>
        </w:rPr>
      </w:pPr>
    </w:p>
    <w:p w14:paraId="51751CDE" w14:textId="77777777" w:rsidR="009C4EA0" w:rsidRPr="00AE3750" w:rsidRDefault="009C4EA0" w:rsidP="009C4EA0">
      <w:pPr>
        <w:pStyle w:val="ConsPlusNormal0"/>
        <w:tabs>
          <w:tab w:val="left" w:pos="993"/>
        </w:tabs>
        <w:jc w:val="center"/>
        <w:rPr>
          <w:rFonts w:ascii="Liberation Serif" w:hAnsi="Liberation Serif"/>
          <w:sz w:val="24"/>
          <w:szCs w:val="24"/>
        </w:rPr>
      </w:pPr>
    </w:p>
    <w:p w14:paraId="23E9C1BB" w14:textId="77777777" w:rsidR="00A57E80" w:rsidRDefault="00A57E80" w:rsidP="009C4EA0">
      <w:pPr>
        <w:pStyle w:val="ConsPlusNormal0"/>
        <w:tabs>
          <w:tab w:val="left" w:pos="993"/>
        </w:tabs>
        <w:jc w:val="center"/>
        <w:rPr>
          <w:rFonts w:ascii="Liberation Serif" w:hAnsi="Liberation Serif"/>
          <w:b/>
          <w:sz w:val="24"/>
          <w:szCs w:val="24"/>
        </w:rPr>
      </w:pPr>
    </w:p>
    <w:p w14:paraId="4386415F" w14:textId="313A4805" w:rsidR="009C4EA0" w:rsidRPr="00AE3750" w:rsidRDefault="009F4563" w:rsidP="009C4EA0">
      <w:pPr>
        <w:pStyle w:val="ConsPlusNormal0"/>
        <w:tabs>
          <w:tab w:val="left" w:pos="993"/>
        </w:tabs>
        <w:jc w:val="center"/>
        <w:rPr>
          <w:rFonts w:ascii="Liberation Serif" w:hAnsi="Liberation Serif"/>
          <w:b/>
          <w:sz w:val="24"/>
          <w:szCs w:val="24"/>
        </w:rPr>
      </w:pPr>
      <w:r w:rsidRPr="00AE3750">
        <w:rPr>
          <w:rFonts w:ascii="Liberation Serif" w:hAnsi="Liberation Serif"/>
          <w:b/>
          <w:sz w:val="24"/>
          <w:szCs w:val="24"/>
        </w:rPr>
        <w:lastRenderedPageBreak/>
        <w:t>Подраздел</w:t>
      </w:r>
      <w:r w:rsidR="00F62CB4" w:rsidRPr="00AE3750">
        <w:rPr>
          <w:rFonts w:ascii="Liberation Serif" w:hAnsi="Liberation Serif"/>
          <w:b/>
          <w:sz w:val="24"/>
          <w:szCs w:val="24"/>
        </w:rPr>
        <w:t xml:space="preserve"> 6. Наименование органов и организаци</w:t>
      </w:r>
      <w:r w:rsidR="00627A89" w:rsidRPr="00AE3750">
        <w:rPr>
          <w:rFonts w:ascii="Liberation Serif" w:hAnsi="Liberation Serif"/>
          <w:b/>
          <w:sz w:val="24"/>
          <w:szCs w:val="24"/>
        </w:rPr>
        <w:t>й</w:t>
      </w:r>
      <w:r w:rsidR="00F62CB4" w:rsidRPr="00AE3750">
        <w:rPr>
          <w:rFonts w:ascii="Liberation Serif" w:hAnsi="Liberation Serif"/>
          <w:b/>
          <w:sz w:val="24"/>
          <w:szCs w:val="24"/>
        </w:rPr>
        <w:t>,</w:t>
      </w:r>
    </w:p>
    <w:p w14:paraId="3B1FE049" w14:textId="1B4F1285" w:rsidR="00F62CB4" w:rsidRPr="00AE3750" w:rsidRDefault="00F62CB4" w:rsidP="00F62CB4">
      <w:pPr>
        <w:pStyle w:val="ConsPlusNormal0"/>
        <w:tabs>
          <w:tab w:val="left" w:pos="993"/>
        </w:tabs>
        <w:jc w:val="center"/>
        <w:rPr>
          <w:rFonts w:ascii="Liberation Serif" w:hAnsi="Liberation Serif"/>
          <w:b/>
          <w:sz w:val="24"/>
          <w:szCs w:val="24"/>
        </w:rPr>
      </w:pPr>
      <w:r w:rsidRPr="00AE3750">
        <w:rPr>
          <w:rFonts w:ascii="Liberation Serif" w:hAnsi="Liberation Serif"/>
          <w:b/>
          <w:sz w:val="24"/>
          <w:szCs w:val="24"/>
        </w:rPr>
        <w:t xml:space="preserve">обращение в которые необходимо для предоставления </w:t>
      </w:r>
      <w:r w:rsidR="00110064" w:rsidRPr="00AE3750">
        <w:rPr>
          <w:rFonts w:ascii="Liberation Serif" w:hAnsi="Liberation Serif"/>
          <w:b/>
          <w:sz w:val="24"/>
          <w:szCs w:val="24"/>
        </w:rPr>
        <w:t>муниципаль</w:t>
      </w:r>
      <w:r w:rsidRPr="00AE3750">
        <w:rPr>
          <w:rFonts w:ascii="Liberation Serif" w:hAnsi="Liberation Serif"/>
          <w:b/>
          <w:sz w:val="24"/>
          <w:szCs w:val="24"/>
        </w:rPr>
        <w:t>ной услуги</w:t>
      </w:r>
    </w:p>
    <w:p w14:paraId="50EC2F28" w14:textId="77777777" w:rsidR="00F62CB4" w:rsidRPr="00AE3750" w:rsidRDefault="00F62CB4" w:rsidP="00F62CB4">
      <w:pPr>
        <w:pStyle w:val="ConsPlusNormal0"/>
        <w:tabs>
          <w:tab w:val="left" w:pos="993"/>
        </w:tabs>
        <w:ind w:left="567"/>
        <w:jc w:val="both"/>
        <w:rPr>
          <w:rFonts w:ascii="Liberation Serif" w:hAnsi="Liberation Serif"/>
          <w:sz w:val="24"/>
          <w:szCs w:val="24"/>
        </w:rPr>
      </w:pPr>
    </w:p>
    <w:p w14:paraId="0B2D2D8A" w14:textId="01FE9058" w:rsidR="006D745F" w:rsidRPr="006D745F" w:rsidRDefault="00F62CB4" w:rsidP="006D745F">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При предоставлении </w:t>
      </w:r>
      <w:r w:rsidR="00110064" w:rsidRPr="00AE3750">
        <w:rPr>
          <w:rFonts w:ascii="Liberation Serif" w:hAnsi="Liberation Serif"/>
          <w:sz w:val="24"/>
          <w:szCs w:val="24"/>
        </w:rPr>
        <w:t>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6D745F">
        <w:rPr>
          <w:rFonts w:ascii="Liberation Serif" w:hAnsi="Liberation Serif"/>
          <w:sz w:val="24"/>
          <w:szCs w:val="24"/>
        </w:rPr>
        <w:t xml:space="preserve"> </w:t>
      </w:r>
      <w:r w:rsidR="006D745F">
        <w:rPr>
          <w:rFonts w:ascii="Liberation Serif" w:eastAsia="Calibri" w:hAnsi="Liberation Serif"/>
          <w:sz w:val="26"/>
          <w:szCs w:val="26"/>
        </w:rPr>
        <w:t>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w:t>
      </w:r>
      <w:r w:rsidR="006D745F">
        <w:rPr>
          <w:rFonts w:ascii="Liberation Serif" w:hAnsi="Liberation Serif"/>
          <w:sz w:val="24"/>
          <w:szCs w:val="24"/>
        </w:rPr>
        <w:t>.</w:t>
      </w:r>
    </w:p>
    <w:p w14:paraId="6A15BC78" w14:textId="77777777" w:rsidR="00D67D63" w:rsidRPr="00AE3750" w:rsidRDefault="0097678A"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w:t>
      </w:r>
      <w:r w:rsidR="00D67D63" w:rsidRPr="00AE3750">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AE3750">
        <w:rPr>
          <w:rFonts w:ascii="Liberation Serif" w:hAnsi="Liberation Serif"/>
          <w:sz w:val="24"/>
          <w:szCs w:val="24"/>
        </w:rPr>
        <w:t xml:space="preserve">в </w:t>
      </w:r>
      <w:r w:rsidR="00B90CED" w:rsidRPr="00AE3750">
        <w:rPr>
          <w:rFonts w:ascii="Liberation Serif" w:hAnsi="Liberation Serif" w:cs="Liberation Serif"/>
          <w:sz w:val="24"/>
          <w:szCs w:val="24"/>
        </w:rPr>
        <w:t>государственные органы, органы местного самоуправления и иных органы, участвующие в предоставлении муниципальной услуги</w:t>
      </w:r>
      <w:r w:rsidR="00B90CED" w:rsidRPr="00AE3750">
        <w:rPr>
          <w:rFonts w:ascii="Liberation Serif" w:hAnsi="Liberation Serif"/>
          <w:sz w:val="24"/>
          <w:szCs w:val="24"/>
        </w:rPr>
        <w:t xml:space="preserve">, </w:t>
      </w:r>
      <w:r w:rsidR="00D67D63" w:rsidRPr="00AE3750">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AE3750">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AE3750">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AE3750" w:rsidRDefault="004E2296" w:rsidP="0095385E">
      <w:pPr>
        <w:pStyle w:val="ConsPlusTitle"/>
        <w:jc w:val="center"/>
        <w:outlineLvl w:val="2"/>
        <w:rPr>
          <w:rFonts w:ascii="Liberation Serif" w:hAnsi="Liberation Serif"/>
          <w:szCs w:val="24"/>
        </w:rPr>
      </w:pPr>
    </w:p>
    <w:p w14:paraId="26329552" w14:textId="77777777" w:rsidR="009D6675" w:rsidRPr="00AE3750" w:rsidRDefault="009F4563" w:rsidP="007E462F">
      <w:pPr>
        <w:pStyle w:val="ConsPlusTitle"/>
        <w:jc w:val="center"/>
        <w:outlineLvl w:val="2"/>
        <w:rPr>
          <w:rFonts w:ascii="Liberation Serif" w:hAnsi="Liberation Serif"/>
          <w:szCs w:val="24"/>
        </w:rPr>
      </w:pPr>
      <w:r w:rsidRPr="00AE3750">
        <w:rPr>
          <w:rFonts w:ascii="Liberation Serif" w:hAnsi="Liberation Serif"/>
          <w:szCs w:val="24"/>
        </w:rPr>
        <w:t>Подраздел</w:t>
      </w:r>
      <w:r w:rsidR="00EC7FE2" w:rsidRPr="00AE3750">
        <w:rPr>
          <w:rFonts w:ascii="Liberation Serif" w:hAnsi="Liberation Serif"/>
          <w:szCs w:val="24"/>
        </w:rPr>
        <w:t xml:space="preserve"> 7</w:t>
      </w:r>
      <w:r w:rsidR="008D4EEB" w:rsidRPr="00AE3750">
        <w:rPr>
          <w:rFonts w:ascii="Liberation Serif" w:hAnsi="Liberation Serif"/>
          <w:szCs w:val="24"/>
        </w:rPr>
        <w:t>.</w:t>
      </w:r>
      <w:r w:rsidR="003A442D" w:rsidRPr="00AE3750">
        <w:rPr>
          <w:rFonts w:ascii="Liberation Serif" w:hAnsi="Liberation Serif"/>
          <w:szCs w:val="24"/>
        </w:rPr>
        <w:t xml:space="preserve"> Описание результата предоставления муниципальной услуги</w:t>
      </w:r>
    </w:p>
    <w:p w14:paraId="7D9744A0" w14:textId="77777777" w:rsidR="00A85F1C" w:rsidRPr="00AE3750" w:rsidRDefault="00A85F1C" w:rsidP="0095385E">
      <w:pPr>
        <w:pStyle w:val="ConsPlusNormal0"/>
        <w:ind w:firstLine="539"/>
        <w:jc w:val="both"/>
        <w:rPr>
          <w:rFonts w:ascii="Liberation Serif" w:hAnsi="Liberation Serif"/>
          <w:sz w:val="24"/>
          <w:szCs w:val="24"/>
        </w:rPr>
      </w:pPr>
    </w:p>
    <w:p w14:paraId="2F30A629" w14:textId="04587E20" w:rsidR="009D6675" w:rsidRPr="00AE3750" w:rsidRDefault="0055753B"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Результатом предоставления муниципальной услуги является направление застройщику способом, определенным им в уведомлении об окончании строительства</w:t>
      </w:r>
      <w:r w:rsidR="009D4BF6" w:rsidRPr="00AE3750">
        <w:rPr>
          <w:rFonts w:ascii="Liberation Serif" w:hAnsi="Liberation Serif"/>
          <w:sz w:val="24"/>
          <w:szCs w:val="24"/>
        </w:rPr>
        <w:t xml:space="preserve"> или реконструкции объекта индивидуального жилищного строительства или садового дома</w:t>
      </w:r>
      <w:r w:rsidR="001C6A61" w:rsidRPr="00AE3750">
        <w:rPr>
          <w:rFonts w:ascii="Liberation Serif" w:hAnsi="Liberation Serif"/>
          <w:sz w:val="24"/>
          <w:szCs w:val="24"/>
        </w:rPr>
        <w:t xml:space="preserve"> (</w:t>
      </w:r>
      <w:r w:rsidR="00B249F5">
        <w:rPr>
          <w:rFonts w:ascii="Liberation Serif" w:hAnsi="Liberation Serif"/>
          <w:sz w:val="24"/>
          <w:szCs w:val="24"/>
        </w:rPr>
        <w:t>д</w:t>
      </w:r>
      <w:r w:rsidR="001C6A61" w:rsidRPr="00AE3750">
        <w:rPr>
          <w:rFonts w:ascii="Liberation Serif" w:hAnsi="Liberation Serif"/>
          <w:sz w:val="24"/>
          <w:szCs w:val="24"/>
        </w:rPr>
        <w:t>алее - Уведомление об окончании строительства)</w:t>
      </w:r>
      <w:r w:rsidR="003A442D" w:rsidRPr="00AE3750">
        <w:rPr>
          <w:rFonts w:ascii="Liberation Serif" w:hAnsi="Liberation Serif"/>
          <w:sz w:val="24"/>
          <w:szCs w:val="24"/>
        </w:rPr>
        <w:t>:</w:t>
      </w:r>
    </w:p>
    <w:p w14:paraId="78634C6E" w14:textId="671378CC" w:rsidR="00EC7FE2" w:rsidRPr="00AE3750" w:rsidRDefault="00285CED" w:rsidP="00BC5080">
      <w:pPr>
        <w:pStyle w:val="ConsPlusNormal0"/>
        <w:numPr>
          <w:ilvl w:val="0"/>
          <w:numId w:val="7"/>
        </w:numPr>
        <w:tabs>
          <w:tab w:val="left" w:pos="993"/>
        </w:tabs>
        <w:ind w:left="0" w:firstLine="539"/>
        <w:jc w:val="both"/>
        <w:rPr>
          <w:rFonts w:ascii="Liberation Serif" w:hAnsi="Liberation Serif"/>
          <w:sz w:val="24"/>
          <w:szCs w:val="24"/>
        </w:rPr>
      </w:pPr>
      <w:r w:rsidRPr="00AE3750">
        <w:rPr>
          <w:rFonts w:ascii="Liberation Serif" w:hAnsi="Liberation Serif"/>
          <w:sz w:val="24"/>
          <w:szCs w:val="24"/>
        </w:rPr>
        <w:t>уведомлени</w:t>
      </w:r>
      <w:r w:rsidR="004F6B39" w:rsidRPr="00AE3750">
        <w:rPr>
          <w:rFonts w:ascii="Liberation Serif" w:hAnsi="Liberation Serif"/>
          <w:sz w:val="24"/>
          <w:szCs w:val="24"/>
        </w:rPr>
        <w:t>я</w:t>
      </w:r>
      <w:r w:rsidRPr="00AE3750">
        <w:rPr>
          <w:rFonts w:ascii="Liberation Serif" w:hAnsi="Liberation Serif"/>
          <w:sz w:val="24"/>
          <w:szCs w:val="24"/>
        </w:rPr>
        <w:t xml:space="preserve">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4F6B39" w:rsidRPr="00AE3750">
        <w:rPr>
          <w:rFonts w:ascii="Liberation Serif" w:hAnsi="Liberation Serif"/>
          <w:sz w:val="24"/>
          <w:szCs w:val="24"/>
        </w:rPr>
        <w:t>,</w:t>
      </w:r>
      <w:r w:rsidRPr="00AE3750">
        <w:rPr>
          <w:rFonts w:ascii="Liberation Serif" w:hAnsi="Liberation Serif"/>
          <w:sz w:val="24"/>
          <w:szCs w:val="24"/>
        </w:rPr>
        <w:t xml:space="preserve"> </w:t>
      </w:r>
      <w:r w:rsidR="00A51389" w:rsidRPr="00AE3750">
        <w:rPr>
          <w:rFonts w:ascii="Liberation Serif" w:hAnsi="Liberation Serif"/>
          <w:sz w:val="24"/>
          <w:szCs w:val="24"/>
        </w:rPr>
        <w:t>подготовленного отделом архитектуры и градостроительства Администрации городского округа Сухой Лог, подписанного Главой городского округа Сухой Лог и подтвержденного печатью Администрации городского округа Сухой Лог</w:t>
      </w:r>
      <w:r w:rsidR="00DB73FD" w:rsidRPr="00AE3750">
        <w:rPr>
          <w:rFonts w:ascii="Liberation Serif" w:hAnsi="Liberation Serif" w:cs="Times New Roman"/>
          <w:sz w:val="24"/>
          <w:szCs w:val="24"/>
        </w:rPr>
        <w:t>;</w:t>
      </w:r>
    </w:p>
    <w:p w14:paraId="5E9CF112" w14:textId="601AE2A3" w:rsidR="00DB73FD" w:rsidRPr="00AE3750" w:rsidRDefault="00285CED" w:rsidP="009C4EA0">
      <w:pPr>
        <w:pStyle w:val="ConsPlusNormal0"/>
        <w:numPr>
          <w:ilvl w:val="0"/>
          <w:numId w:val="7"/>
        </w:numPr>
        <w:tabs>
          <w:tab w:val="left" w:pos="426"/>
          <w:tab w:val="left" w:pos="993"/>
        </w:tabs>
        <w:ind w:left="0" w:firstLine="539"/>
        <w:jc w:val="both"/>
        <w:rPr>
          <w:rFonts w:ascii="Liberation Serif" w:hAnsi="Liberation Serif"/>
          <w:sz w:val="24"/>
          <w:szCs w:val="24"/>
        </w:rPr>
      </w:pPr>
      <w:r w:rsidRPr="00AE3750">
        <w:rPr>
          <w:rFonts w:ascii="Liberation Serif" w:hAnsi="Liberation Serif"/>
          <w:sz w:val="24"/>
          <w:szCs w:val="24"/>
        </w:rPr>
        <w:t>уведомлени</w:t>
      </w:r>
      <w:r w:rsidR="00B249F5">
        <w:rPr>
          <w:rFonts w:ascii="Liberation Serif" w:hAnsi="Liberation Serif"/>
          <w:sz w:val="24"/>
          <w:szCs w:val="24"/>
        </w:rPr>
        <w:t>я</w:t>
      </w:r>
      <w:r w:rsidRPr="00AE3750">
        <w:rPr>
          <w:rFonts w:ascii="Liberation Serif" w:hAnsi="Liberation Serif"/>
          <w:sz w:val="24"/>
          <w:szCs w:val="24"/>
        </w:rPr>
        <w:t xml:space="preserve">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A51389" w:rsidRPr="00AE3750">
        <w:rPr>
          <w:rFonts w:ascii="Liberation Serif" w:hAnsi="Liberation Serif"/>
          <w:sz w:val="24"/>
          <w:szCs w:val="24"/>
        </w:rPr>
        <w:t>, подготовленного отделом архитектуры и градостроительства Администрации городского округа Сухой Лог, подписанного Главой городского округа Сухой Лог и подтвержденного печатью Администрации городского округа Сухой Лог</w:t>
      </w:r>
    </w:p>
    <w:p w14:paraId="45D91A34" w14:textId="797EBB08" w:rsidR="00646256" w:rsidRPr="00AE3750" w:rsidRDefault="00A070E4" w:rsidP="0095385E">
      <w:pPr>
        <w:pStyle w:val="ConsPlusNormal0"/>
        <w:ind w:firstLine="540"/>
        <w:jc w:val="both"/>
        <w:rPr>
          <w:rFonts w:ascii="Liberation Serif" w:hAnsi="Liberation Serif"/>
          <w:sz w:val="24"/>
          <w:szCs w:val="24"/>
        </w:rPr>
      </w:pPr>
      <w:bookmarkStart w:id="1" w:name="_Hlk47521013"/>
      <w:r w:rsidRPr="00AE3750">
        <w:rPr>
          <w:rFonts w:ascii="Liberation Serif" w:hAnsi="Liberation Serif"/>
          <w:sz w:val="24"/>
          <w:szCs w:val="24"/>
        </w:rPr>
        <w:t>(</w:t>
      </w:r>
      <w:r w:rsidR="00B249F5">
        <w:rPr>
          <w:rFonts w:ascii="Liberation Serif" w:hAnsi="Liberation Serif"/>
          <w:sz w:val="24"/>
          <w:szCs w:val="24"/>
        </w:rPr>
        <w:t>д</w:t>
      </w:r>
      <w:r w:rsidRPr="00AE3750">
        <w:rPr>
          <w:rFonts w:ascii="Liberation Serif" w:hAnsi="Liberation Serif"/>
          <w:sz w:val="24"/>
          <w:szCs w:val="24"/>
        </w:rPr>
        <w:t xml:space="preserve">алее - Уведомление о соответствии </w:t>
      </w:r>
      <w:r w:rsidR="005A57C3">
        <w:rPr>
          <w:rFonts w:ascii="Liberation Serif" w:hAnsi="Liberation Serif"/>
          <w:sz w:val="24"/>
          <w:szCs w:val="24"/>
        </w:rPr>
        <w:t>(</w:t>
      </w:r>
      <w:r w:rsidRPr="00AE3750">
        <w:rPr>
          <w:rFonts w:ascii="Liberation Serif" w:hAnsi="Liberation Serif"/>
          <w:sz w:val="24"/>
          <w:szCs w:val="24"/>
        </w:rPr>
        <w:t>несоответствии)</w:t>
      </w:r>
      <w:bookmarkEnd w:id="1"/>
      <w:r w:rsidR="005A57C3">
        <w:rPr>
          <w:rFonts w:ascii="Liberation Serif" w:hAnsi="Liberation Serif"/>
          <w:sz w:val="24"/>
          <w:szCs w:val="24"/>
        </w:rPr>
        <w:t>)</w:t>
      </w:r>
      <w:r w:rsidRPr="00AE3750">
        <w:rPr>
          <w:rFonts w:ascii="Liberation Serif" w:hAnsi="Liberation Serif"/>
          <w:sz w:val="24"/>
          <w:szCs w:val="24"/>
        </w:rPr>
        <w:t>.</w:t>
      </w:r>
    </w:p>
    <w:p w14:paraId="44B6F08C" w14:textId="77777777" w:rsidR="009C4EA0" w:rsidRPr="00AE3750" w:rsidRDefault="009C4EA0" w:rsidP="0095385E">
      <w:pPr>
        <w:pStyle w:val="ConsPlusNormal0"/>
        <w:ind w:firstLine="540"/>
        <w:jc w:val="both"/>
        <w:rPr>
          <w:rFonts w:ascii="Liberation Serif" w:hAnsi="Liberation Serif"/>
          <w:sz w:val="24"/>
          <w:szCs w:val="24"/>
        </w:rPr>
      </w:pPr>
    </w:p>
    <w:p w14:paraId="34CF0E7D" w14:textId="77777777" w:rsidR="009D6675" w:rsidRPr="00AE3750" w:rsidRDefault="009F4563" w:rsidP="009C4EA0">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EC7FE2" w:rsidRPr="00AE3750">
        <w:rPr>
          <w:rFonts w:ascii="Liberation Serif" w:hAnsi="Liberation Serif"/>
          <w:b/>
          <w:sz w:val="24"/>
          <w:szCs w:val="24"/>
        </w:rPr>
        <w:t xml:space="preserve"> 8</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w:t>
      </w:r>
      <w:r w:rsidR="0057012A" w:rsidRPr="00AE3750">
        <w:rPr>
          <w:rFonts w:ascii="Liberation Serif" w:eastAsia="Calibri" w:hAnsi="Liberation Serif" w:cs="Liberation Serif"/>
          <w:b/>
          <w:sz w:val="24"/>
          <w:szCs w:val="24"/>
        </w:rPr>
        <w:t xml:space="preserve">Сроки предоставления муниципальной услуги, в том числе с учетом необходимости обращения в организации, участвующие в предоставлении муниципальной </w:t>
      </w:r>
      <w:r w:rsidR="0057012A" w:rsidRPr="00AE3750">
        <w:rPr>
          <w:rFonts w:ascii="Liberation Serif" w:eastAsia="Calibri" w:hAnsi="Liberation Serif" w:cs="Liberation Serif"/>
          <w:b/>
          <w:sz w:val="24"/>
          <w:szCs w:val="24"/>
        </w:rPr>
        <w:lastRenderedPageBreak/>
        <w:t>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066BA3D6" w14:textId="77777777" w:rsidR="0095385E" w:rsidRPr="00AE3750" w:rsidRDefault="0095385E" w:rsidP="0095385E">
      <w:pPr>
        <w:spacing w:after="0" w:line="240" w:lineRule="auto"/>
        <w:jc w:val="center"/>
        <w:rPr>
          <w:rFonts w:ascii="Liberation Serif" w:hAnsi="Liberation Serif"/>
          <w:b/>
          <w:sz w:val="24"/>
          <w:szCs w:val="24"/>
        </w:rPr>
      </w:pPr>
    </w:p>
    <w:p w14:paraId="6A78F4B9" w14:textId="449EEE0E" w:rsidR="005B7FD9" w:rsidRPr="00AE3750" w:rsidRDefault="00BF3D0E"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Направление застройщику Уведомления о соответствии </w:t>
      </w:r>
      <w:r w:rsidR="005A57C3">
        <w:rPr>
          <w:rFonts w:ascii="Liberation Serif" w:hAnsi="Liberation Serif"/>
          <w:sz w:val="24"/>
          <w:szCs w:val="24"/>
        </w:rPr>
        <w:t>(</w:t>
      </w:r>
      <w:r w:rsidRPr="00AE3750">
        <w:rPr>
          <w:rFonts w:ascii="Liberation Serif" w:hAnsi="Liberation Serif"/>
          <w:sz w:val="24"/>
          <w:szCs w:val="24"/>
        </w:rPr>
        <w:t>несоответствии</w:t>
      </w:r>
      <w:r w:rsidR="005A57C3">
        <w:rPr>
          <w:rFonts w:ascii="Liberation Serif" w:hAnsi="Liberation Serif"/>
          <w:sz w:val="24"/>
          <w:szCs w:val="24"/>
        </w:rPr>
        <w:t xml:space="preserve">) </w:t>
      </w:r>
      <w:r w:rsidRPr="00AE3750">
        <w:rPr>
          <w:rFonts w:ascii="Liberation Serif" w:hAnsi="Liberation Serif"/>
          <w:sz w:val="24"/>
          <w:szCs w:val="24"/>
        </w:rPr>
        <w:t>осуществляется в течение семи рабочих дней со дня поступления Уведомления об окончании строительства</w:t>
      </w:r>
      <w:r w:rsidR="00800538">
        <w:rPr>
          <w:rFonts w:ascii="Liberation Serif" w:hAnsi="Liberation Serif"/>
          <w:sz w:val="24"/>
          <w:szCs w:val="24"/>
        </w:rPr>
        <w:t xml:space="preserve"> в </w:t>
      </w:r>
      <w:r w:rsidR="00800538" w:rsidRPr="00AE3750">
        <w:rPr>
          <w:rFonts w:ascii="Liberation Serif" w:eastAsia="Calibri" w:hAnsi="Liberation Serif" w:cs="Times New Roman"/>
          <w:sz w:val="24"/>
          <w:szCs w:val="24"/>
        </w:rPr>
        <w:t>орган, предоставляющий муниципальную услугу</w:t>
      </w:r>
      <w:r w:rsidR="00DE37B6" w:rsidRPr="00AE3750">
        <w:rPr>
          <w:rFonts w:ascii="Liberation Serif" w:hAnsi="Liberation Serif"/>
          <w:sz w:val="24"/>
          <w:szCs w:val="24"/>
        </w:rPr>
        <w:t>.</w:t>
      </w:r>
    </w:p>
    <w:p w14:paraId="26B47235" w14:textId="021DF9BE" w:rsidR="00274CF8" w:rsidRPr="00AE3750" w:rsidRDefault="009F7FC5" w:rsidP="000F3BAC">
      <w:pPr>
        <w:pStyle w:val="ConsPlusNormal0"/>
        <w:numPr>
          <w:ilvl w:val="0"/>
          <w:numId w:val="2"/>
        </w:numPr>
        <w:tabs>
          <w:tab w:val="left" w:pos="0"/>
          <w:tab w:val="left" w:pos="993"/>
        </w:tabs>
        <w:ind w:left="0" w:firstLine="567"/>
        <w:jc w:val="both"/>
        <w:rPr>
          <w:rFonts w:ascii="Liberation Serif" w:hAnsi="Liberation Serif"/>
          <w:color w:val="000000"/>
          <w:sz w:val="24"/>
          <w:szCs w:val="24"/>
        </w:rPr>
      </w:pPr>
      <w:bookmarkStart w:id="2" w:name="_Hlk49352245"/>
      <w:r w:rsidRPr="00AE3750">
        <w:rPr>
          <w:rFonts w:ascii="Liberation Serif" w:hAnsi="Liberation Serif"/>
          <w:sz w:val="24"/>
          <w:szCs w:val="24"/>
        </w:rPr>
        <w:t xml:space="preserve">Приостановление предоставления муниципальной услуги не предусмотрено </w:t>
      </w:r>
      <w:r w:rsidRPr="00AE3750">
        <w:rPr>
          <w:rFonts w:ascii="Liberation Serif" w:eastAsiaTheme="minorHAnsi" w:hAnsi="Liberation Serif"/>
          <w:sz w:val="24"/>
          <w:szCs w:val="24"/>
        </w:rPr>
        <w:t>законодательством Российской Федерации и законодательством Свердловской области</w:t>
      </w:r>
      <w:bookmarkEnd w:id="2"/>
      <w:r w:rsidR="00274CF8" w:rsidRPr="00AE3750">
        <w:rPr>
          <w:rFonts w:ascii="Liberation Serif" w:hAnsi="Liberation Serif" w:cs="Liberation Serif"/>
          <w:sz w:val="24"/>
          <w:szCs w:val="24"/>
        </w:rPr>
        <w:t>.</w:t>
      </w:r>
    </w:p>
    <w:p w14:paraId="738E1A44" w14:textId="2CAB3CED" w:rsidR="00274CF8" w:rsidRPr="00AE3750" w:rsidRDefault="009F7FC5" w:rsidP="009E0CB6">
      <w:pPr>
        <w:pStyle w:val="ConsPlusNormal0"/>
        <w:numPr>
          <w:ilvl w:val="0"/>
          <w:numId w:val="2"/>
        </w:numPr>
        <w:tabs>
          <w:tab w:val="left" w:pos="0"/>
          <w:tab w:val="left" w:pos="993"/>
        </w:tabs>
        <w:ind w:left="0" w:firstLine="567"/>
        <w:jc w:val="both"/>
        <w:rPr>
          <w:rFonts w:ascii="Liberation Serif" w:hAnsi="Liberation Serif"/>
          <w:i/>
          <w:color w:val="000000"/>
          <w:sz w:val="24"/>
          <w:szCs w:val="24"/>
        </w:rPr>
      </w:pPr>
      <w:r w:rsidRPr="00AE3750">
        <w:rPr>
          <w:rFonts w:ascii="Liberation Serif" w:hAnsi="Liberation Serif"/>
          <w:sz w:val="24"/>
          <w:szCs w:val="24"/>
        </w:rPr>
        <w:t xml:space="preserve">При подаче через МФЦ срок оказания услуги исчисляется со дня регистрации </w:t>
      </w:r>
      <w:r w:rsidR="00E45993" w:rsidRPr="00AE3750">
        <w:rPr>
          <w:rFonts w:ascii="Liberation Serif" w:hAnsi="Liberation Serif"/>
          <w:sz w:val="24"/>
          <w:szCs w:val="24"/>
        </w:rPr>
        <w:t xml:space="preserve">Уведомления об окончании строительства </w:t>
      </w:r>
      <w:r w:rsidRPr="00AE3750">
        <w:rPr>
          <w:rFonts w:ascii="Liberation Serif" w:hAnsi="Liberation Serif"/>
          <w:sz w:val="24"/>
          <w:szCs w:val="24"/>
        </w:rPr>
        <w:t xml:space="preserve">в </w:t>
      </w:r>
      <w:r w:rsidR="00800538" w:rsidRPr="00AE3750">
        <w:rPr>
          <w:rFonts w:ascii="Liberation Serif" w:eastAsia="Calibri" w:hAnsi="Liberation Serif" w:cs="Times New Roman"/>
          <w:sz w:val="24"/>
          <w:szCs w:val="24"/>
        </w:rPr>
        <w:t>орган</w:t>
      </w:r>
      <w:r w:rsidR="00800538">
        <w:rPr>
          <w:rFonts w:ascii="Liberation Serif" w:eastAsia="Calibri" w:hAnsi="Liberation Serif" w:cs="Times New Roman"/>
          <w:sz w:val="24"/>
          <w:szCs w:val="24"/>
        </w:rPr>
        <w:t>е</w:t>
      </w:r>
      <w:r w:rsidR="00800538" w:rsidRPr="00AE3750">
        <w:rPr>
          <w:rFonts w:ascii="Liberation Serif" w:eastAsia="Calibri" w:hAnsi="Liberation Serif" w:cs="Times New Roman"/>
          <w:sz w:val="24"/>
          <w:szCs w:val="24"/>
        </w:rPr>
        <w:t>, предоставляющ</w:t>
      </w:r>
      <w:r w:rsidR="00800538">
        <w:rPr>
          <w:rFonts w:ascii="Liberation Serif" w:eastAsia="Calibri" w:hAnsi="Liberation Serif" w:cs="Times New Roman"/>
          <w:sz w:val="24"/>
          <w:szCs w:val="24"/>
        </w:rPr>
        <w:t>ем</w:t>
      </w:r>
      <w:r w:rsidR="00800538" w:rsidRPr="00AE3750">
        <w:rPr>
          <w:rFonts w:ascii="Liberation Serif" w:eastAsia="Calibri" w:hAnsi="Liberation Serif" w:cs="Times New Roman"/>
          <w:sz w:val="24"/>
          <w:szCs w:val="24"/>
        </w:rPr>
        <w:t xml:space="preserve"> муниципальную услугу</w:t>
      </w:r>
      <w:r w:rsidRPr="00AE3750">
        <w:rPr>
          <w:rFonts w:ascii="Liberation Serif" w:hAnsi="Liberation Serif" w:cs="Liberation Serif"/>
          <w:sz w:val="24"/>
          <w:szCs w:val="24"/>
        </w:rPr>
        <w:t>.</w:t>
      </w:r>
    </w:p>
    <w:p w14:paraId="2D9299B1" w14:textId="2A71324D" w:rsidR="008761B2" w:rsidRPr="00AE3750" w:rsidRDefault="00800538" w:rsidP="008761B2">
      <w:pPr>
        <w:pStyle w:val="ConsPlusNormal0"/>
        <w:tabs>
          <w:tab w:val="left" w:pos="0"/>
        </w:tabs>
        <w:ind w:left="710"/>
        <w:jc w:val="both"/>
        <w:rPr>
          <w:rFonts w:ascii="Liberation Serif" w:hAnsi="Liberation Serif"/>
          <w:i/>
          <w:color w:val="000000"/>
          <w:sz w:val="24"/>
          <w:szCs w:val="24"/>
          <w:highlight w:val="yellow"/>
        </w:rPr>
      </w:pPr>
      <w:r>
        <w:rPr>
          <w:rFonts w:ascii="Liberation Serif" w:hAnsi="Liberation Serif"/>
          <w:i/>
          <w:color w:val="000000"/>
          <w:sz w:val="24"/>
          <w:szCs w:val="24"/>
          <w:highlight w:val="yellow"/>
        </w:rPr>
        <w:t xml:space="preserve"> </w:t>
      </w:r>
    </w:p>
    <w:p w14:paraId="6C1EDFDC" w14:textId="77777777" w:rsidR="009D6675" w:rsidRPr="00AE3750" w:rsidRDefault="009F4563" w:rsidP="00DE37B6">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310BEE" w:rsidRPr="00AE3750">
        <w:rPr>
          <w:rFonts w:ascii="Liberation Serif" w:hAnsi="Liberation Serif"/>
          <w:b/>
          <w:sz w:val="24"/>
          <w:szCs w:val="24"/>
        </w:rPr>
        <w:t xml:space="preserve"> 9</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w:t>
      </w:r>
      <w:r w:rsidR="00B174AD" w:rsidRPr="00AE3750">
        <w:rPr>
          <w:rFonts w:ascii="Liberation Serif" w:hAnsi="Liberation Serif"/>
          <w:b/>
          <w:sz w:val="24"/>
          <w:szCs w:val="24"/>
        </w:rPr>
        <w:t>Н</w:t>
      </w:r>
      <w:r w:rsidR="003A442D" w:rsidRPr="00AE3750">
        <w:rPr>
          <w:rFonts w:ascii="Liberation Serif" w:hAnsi="Liberation Serif"/>
          <w:b/>
          <w:sz w:val="24"/>
          <w:szCs w:val="24"/>
        </w:rPr>
        <w:t>ормативн</w:t>
      </w:r>
      <w:r w:rsidR="007835D5" w:rsidRPr="00AE3750">
        <w:rPr>
          <w:rFonts w:ascii="Liberation Serif" w:hAnsi="Liberation Serif"/>
          <w:b/>
          <w:sz w:val="24"/>
          <w:szCs w:val="24"/>
        </w:rPr>
        <w:t>ые</w:t>
      </w:r>
      <w:r w:rsidR="003A442D" w:rsidRPr="00AE3750">
        <w:rPr>
          <w:rFonts w:ascii="Liberation Serif" w:hAnsi="Liberation Serif"/>
          <w:b/>
          <w:sz w:val="24"/>
          <w:szCs w:val="24"/>
        </w:rPr>
        <w:t xml:space="preserve"> правовые акты</w:t>
      </w:r>
      <w:r w:rsidR="00310BEE" w:rsidRPr="00AE3750">
        <w:rPr>
          <w:rFonts w:ascii="Liberation Serif" w:hAnsi="Liberation Serif"/>
          <w:b/>
          <w:sz w:val="24"/>
          <w:szCs w:val="24"/>
        </w:rPr>
        <w:t>, регулирующие</w:t>
      </w:r>
      <w:r w:rsidR="003A442D" w:rsidRPr="00AE3750">
        <w:rPr>
          <w:rFonts w:ascii="Liberation Serif" w:hAnsi="Liberation Serif"/>
          <w:b/>
          <w:sz w:val="24"/>
          <w:szCs w:val="24"/>
        </w:rPr>
        <w:t xml:space="preserve"> предоставлени</w:t>
      </w:r>
      <w:r w:rsidR="00310BEE" w:rsidRPr="00AE3750">
        <w:rPr>
          <w:rFonts w:ascii="Liberation Serif" w:hAnsi="Liberation Serif"/>
          <w:b/>
          <w:sz w:val="24"/>
          <w:szCs w:val="24"/>
        </w:rPr>
        <w:t>е</w:t>
      </w:r>
      <w:r w:rsidR="003A442D" w:rsidRPr="00AE3750">
        <w:rPr>
          <w:rFonts w:ascii="Liberation Serif" w:hAnsi="Liberation Serif"/>
          <w:b/>
          <w:sz w:val="24"/>
          <w:szCs w:val="24"/>
        </w:rPr>
        <w:t xml:space="preserve"> муниципальной услуги</w:t>
      </w:r>
    </w:p>
    <w:p w14:paraId="777EDC7A" w14:textId="77777777" w:rsidR="009D6675" w:rsidRPr="00AE3750" w:rsidRDefault="009D6675" w:rsidP="0095385E">
      <w:pPr>
        <w:spacing w:after="0" w:line="240" w:lineRule="auto"/>
        <w:jc w:val="center"/>
        <w:rPr>
          <w:rFonts w:ascii="Liberation Serif" w:hAnsi="Liberation Serif"/>
          <w:b/>
          <w:sz w:val="24"/>
          <w:szCs w:val="24"/>
        </w:rPr>
      </w:pPr>
    </w:p>
    <w:p w14:paraId="58DD2157" w14:textId="77777777" w:rsidR="009D6675" w:rsidRPr="00AE3750"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sidRPr="00AE3750">
        <w:rPr>
          <w:rFonts w:ascii="Liberation Serif" w:hAnsi="Liberation Serif"/>
          <w:sz w:val="24"/>
          <w:szCs w:val="24"/>
        </w:rPr>
        <w:t>ается и своевременно актуализируется</w:t>
      </w:r>
      <w:r w:rsidRPr="00AE3750">
        <w:rPr>
          <w:rFonts w:ascii="Liberation Serif" w:hAnsi="Liberation Serif"/>
          <w:sz w:val="24"/>
          <w:szCs w:val="24"/>
        </w:rPr>
        <w:t xml:space="preserve"> </w:t>
      </w:r>
      <w:r w:rsidR="00290FB7" w:rsidRPr="00AE3750">
        <w:rPr>
          <w:rFonts w:ascii="Liberation Serif" w:hAnsi="Liberation Serif"/>
          <w:sz w:val="24"/>
          <w:szCs w:val="24"/>
        </w:rPr>
        <w:t xml:space="preserve">ответственными лицами </w:t>
      </w:r>
      <w:r w:rsidRPr="00AE3750">
        <w:rPr>
          <w:rFonts w:ascii="Liberation Serif" w:hAnsi="Liberation Serif"/>
          <w:sz w:val="24"/>
          <w:szCs w:val="24"/>
        </w:rPr>
        <w:t xml:space="preserve">на официальном сайте </w:t>
      </w:r>
      <w:r w:rsidR="00290FB7" w:rsidRPr="00AE3750">
        <w:rPr>
          <w:rFonts w:ascii="Liberation Serif" w:hAnsi="Liberation Serif"/>
          <w:sz w:val="24"/>
          <w:szCs w:val="24"/>
        </w:rPr>
        <w:t>органа, предоставляющего муниципальную услугу</w:t>
      </w:r>
      <w:r w:rsidR="00B97D5D" w:rsidRPr="00AE3750">
        <w:rPr>
          <w:rFonts w:ascii="Liberation Serif" w:hAnsi="Liberation Serif"/>
          <w:sz w:val="24"/>
          <w:szCs w:val="24"/>
        </w:rPr>
        <w:t>,</w:t>
      </w:r>
      <w:r w:rsidRPr="00AE3750">
        <w:rPr>
          <w:rFonts w:ascii="Liberation Serif" w:hAnsi="Liberation Serif"/>
          <w:sz w:val="24"/>
          <w:szCs w:val="24"/>
        </w:rPr>
        <w:t xml:space="preserve"> на Едином портале</w:t>
      </w:r>
      <w:r w:rsidR="00B97D5D" w:rsidRPr="00AE3750">
        <w:rPr>
          <w:rFonts w:ascii="Liberation Serif" w:hAnsi="Liberation Serif"/>
          <w:sz w:val="24"/>
          <w:szCs w:val="24"/>
        </w:rPr>
        <w:t xml:space="preserve"> в сети Интернет.</w:t>
      </w:r>
    </w:p>
    <w:p w14:paraId="3654EB89" w14:textId="77777777" w:rsidR="009D6675" w:rsidRPr="00AE3750" w:rsidRDefault="009D6675" w:rsidP="0095385E">
      <w:pPr>
        <w:spacing w:after="0" w:line="240" w:lineRule="auto"/>
        <w:ind w:firstLine="539"/>
        <w:jc w:val="center"/>
        <w:rPr>
          <w:rFonts w:ascii="Liberation Serif" w:hAnsi="Liberation Serif"/>
          <w:b/>
          <w:sz w:val="24"/>
          <w:szCs w:val="24"/>
        </w:rPr>
      </w:pPr>
    </w:p>
    <w:p w14:paraId="72DCB3F1" w14:textId="77777777" w:rsidR="009D6675" w:rsidRPr="00AE3750" w:rsidRDefault="009F4563" w:rsidP="00E45993">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D10BE9" w:rsidRPr="00AE3750">
        <w:rPr>
          <w:rFonts w:ascii="Liberation Serif" w:hAnsi="Liberation Serif"/>
          <w:b/>
          <w:sz w:val="24"/>
          <w:szCs w:val="24"/>
        </w:rPr>
        <w:t xml:space="preserve"> 10</w:t>
      </w:r>
      <w:r w:rsidR="008D4EEB" w:rsidRPr="00AE3750">
        <w:rPr>
          <w:rFonts w:ascii="Liberation Serif" w:hAnsi="Liberation Serif"/>
          <w:b/>
          <w:sz w:val="24"/>
          <w:szCs w:val="24"/>
        </w:rPr>
        <w:t>.</w:t>
      </w:r>
      <w:r w:rsidR="00333F74" w:rsidRPr="00AE3750">
        <w:rPr>
          <w:rFonts w:ascii="Liberation Serif" w:hAnsi="Liberation Serif"/>
          <w:b/>
          <w:sz w:val="24"/>
          <w:szCs w:val="24"/>
        </w:rPr>
        <w:t xml:space="preserve"> </w:t>
      </w:r>
      <w:r w:rsidR="003A442D" w:rsidRPr="00AE3750">
        <w:rPr>
          <w:rFonts w:ascii="Liberation Serif" w:hAnsi="Liberation Serif"/>
          <w:b/>
          <w:sz w:val="24"/>
          <w:szCs w:val="24"/>
        </w:rPr>
        <w:t xml:space="preserve">Исчерпывающий перечень документов, необходимых в соответствии с </w:t>
      </w:r>
      <w:r w:rsidR="009860FA" w:rsidRPr="00AE3750">
        <w:rPr>
          <w:rFonts w:ascii="Liberation Serif" w:hAnsi="Liberation Serif"/>
          <w:b/>
          <w:sz w:val="24"/>
          <w:szCs w:val="24"/>
        </w:rPr>
        <w:t xml:space="preserve">законодательством Российской Федерации </w:t>
      </w:r>
      <w:r w:rsidR="003A442D" w:rsidRPr="00AE3750">
        <w:rPr>
          <w:rFonts w:ascii="Liberation Serif" w:hAnsi="Liberation Serif"/>
          <w:b/>
          <w:sz w:val="24"/>
          <w:szCs w:val="24"/>
        </w:rPr>
        <w:t>для предоставления муниципальной услуги</w:t>
      </w:r>
      <w:r w:rsidR="009860FA" w:rsidRPr="00AE3750">
        <w:rPr>
          <w:rFonts w:ascii="Liberation Serif" w:hAnsi="Liberation Serif"/>
          <w:b/>
          <w:sz w:val="24"/>
          <w:szCs w:val="24"/>
        </w:rPr>
        <w:t xml:space="preserve"> и услуг</w:t>
      </w:r>
      <w:r w:rsidR="003A442D" w:rsidRPr="00AE3750">
        <w:rPr>
          <w:rFonts w:ascii="Liberation Serif" w:hAnsi="Liberation Serif"/>
          <w:b/>
          <w:sz w:val="24"/>
          <w:szCs w:val="24"/>
        </w:rPr>
        <w:t xml:space="preserve">, </w:t>
      </w:r>
      <w:r w:rsidR="009860FA" w:rsidRPr="00AE3750">
        <w:rPr>
          <w:rFonts w:ascii="Liberation Serif" w:hAnsi="Liberation Serif"/>
          <w:b/>
          <w:sz w:val="24"/>
          <w:szCs w:val="24"/>
        </w:rPr>
        <w:t>являющих</w:t>
      </w:r>
      <w:r w:rsidR="003A442D" w:rsidRPr="00AE3750">
        <w:rPr>
          <w:rFonts w:ascii="Liberation Serif" w:hAnsi="Liberation Serif"/>
          <w:b/>
          <w:sz w:val="24"/>
          <w:szCs w:val="24"/>
        </w:rPr>
        <w:t xml:space="preserve">ся необходимыми и обязательными для предоставления муниципальной услуги </w:t>
      </w:r>
      <w:r w:rsidR="009860FA" w:rsidRPr="00AE3750">
        <w:rPr>
          <w:rFonts w:ascii="Liberation Serif" w:hAnsi="Liberation Serif"/>
          <w:b/>
          <w:sz w:val="24"/>
          <w:szCs w:val="24"/>
        </w:rPr>
        <w:t xml:space="preserve">и </w:t>
      </w:r>
      <w:r w:rsidR="003A442D" w:rsidRPr="00AE3750">
        <w:rPr>
          <w:rFonts w:ascii="Liberation Serif" w:hAnsi="Liberation Serif"/>
          <w:b/>
          <w:sz w:val="24"/>
          <w:szCs w:val="24"/>
        </w:rPr>
        <w:t xml:space="preserve">подлежащих представлению заявителем, </w:t>
      </w:r>
      <w:r w:rsidR="00D52C55" w:rsidRPr="00AE3750">
        <w:rPr>
          <w:rFonts w:ascii="Liberation Serif" w:hAnsi="Liberation Serif"/>
          <w:b/>
          <w:sz w:val="24"/>
          <w:szCs w:val="24"/>
        </w:rPr>
        <w:t>способы их получения заявителем, в том числе в электронной фор</w:t>
      </w:r>
      <w:r w:rsidR="007835D5" w:rsidRPr="00AE3750">
        <w:rPr>
          <w:rFonts w:ascii="Liberation Serif" w:hAnsi="Liberation Serif"/>
          <w:b/>
          <w:sz w:val="24"/>
          <w:szCs w:val="24"/>
        </w:rPr>
        <w:t>м</w:t>
      </w:r>
      <w:r w:rsidR="00D52C55" w:rsidRPr="00AE3750">
        <w:rPr>
          <w:rFonts w:ascii="Liberation Serif" w:hAnsi="Liberation Serif"/>
          <w:b/>
          <w:sz w:val="24"/>
          <w:szCs w:val="24"/>
        </w:rPr>
        <w:t>е, порядок их представления</w:t>
      </w:r>
    </w:p>
    <w:p w14:paraId="17F02834" w14:textId="5C798D58" w:rsidR="009D6675" w:rsidRPr="00AE3750" w:rsidRDefault="009D6675" w:rsidP="0095385E">
      <w:pPr>
        <w:spacing w:after="0" w:line="240" w:lineRule="auto"/>
        <w:ind w:firstLine="567"/>
        <w:jc w:val="both"/>
        <w:rPr>
          <w:rFonts w:ascii="Liberation Serif" w:hAnsi="Liberation Serif"/>
          <w:sz w:val="24"/>
          <w:szCs w:val="24"/>
        </w:rPr>
      </w:pPr>
    </w:p>
    <w:p w14:paraId="0CDC6741" w14:textId="6C0D1298" w:rsidR="00AF41D7" w:rsidRPr="00AE3750" w:rsidRDefault="00E45993" w:rsidP="00AF41D7">
      <w:pPr>
        <w:pStyle w:val="ConsPlusNormal0"/>
        <w:numPr>
          <w:ilvl w:val="0"/>
          <w:numId w:val="2"/>
        </w:numPr>
        <w:tabs>
          <w:tab w:val="left" w:pos="993"/>
        </w:tabs>
        <w:ind w:left="0" w:firstLine="567"/>
        <w:jc w:val="both"/>
        <w:rPr>
          <w:rFonts w:ascii="Liberation Serif" w:hAnsi="Liberation Serif" w:cs="Liberation Serif"/>
          <w:bCs/>
          <w:sz w:val="24"/>
          <w:szCs w:val="24"/>
        </w:rPr>
      </w:pPr>
      <w:r w:rsidRPr="00AE3750">
        <w:rPr>
          <w:rFonts w:ascii="Liberation Serif" w:hAnsi="Liberation Serif" w:cs="Liberation Serif"/>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w:t>
      </w:r>
      <w:r w:rsidR="00B14498" w:rsidRPr="00AE3750">
        <w:rPr>
          <w:rFonts w:ascii="Liberation Serif" w:hAnsi="Liberation Serif" w:cs="Liberation Serif"/>
          <w:bCs/>
          <w:sz w:val="24"/>
          <w:szCs w:val="24"/>
        </w:rPr>
        <w:t xml:space="preserve">в </w:t>
      </w:r>
      <w:r w:rsidR="00800538" w:rsidRPr="00AE3750">
        <w:rPr>
          <w:rFonts w:ascii="Liberation Serif" w:eastAsia="Calibri" w:hAnsi="Liberation Serif" w:cs="Times New Roman"/>
          <w:sz w:val="24"/>
          <w:szCs w:val="24"/>
        </w:rPr>
        <w:t>орган, предоставляющий муниципальную услугу</w:t>
      </w:r>
      <w:r w:rsidRPr="00AE3750">
        <w:rPr>
          <w:rFonts w:ascii="Liberation Serif" w:hAnsi="Liberation Serif" w:cs="Liberation Serif"/>
          <w:sz w:val="24"/>
          <w:szCs w:val="24"/>
        </w:rPr>
        <w:t xml:space="preserve">, в том числе через </w:t>
      </w:r>
      <w:r w:rsidR="00B14498" w:rsidRPr="00AE3750">
        <w:rPr>
          <w:rFonts w:ascii="Liberation Serif" w:hAnsi="Liberation Serif" w:cs="Liberation Serif"/>
          <w:sz w:val="24"/>
          <w:szCs w:val="24"/>
        </w:rPr>
        <w:t>МФЦ</w:t>
      </w:r>
      <w:r w:rsidRPr="00AE3750">
        <w:rPr>
          <w:rFonts w:ascii="Liberation Serif" w:hAnsi="Liberation Serif" w:cs="Liberation Serif"/>
          <w:sz w:val="24"/>
          <w:szCs w:val="24"/>
        </w:rPr>
        <w:t>, либо направляет</w:t>
      </w:r>
      <w:r w:rsidR="00800538">
        <w:rPr>
          <w:rFonts w:ascii="Liberation Serif" w:hAnsi="Liberation Serif" w:cs="Liberation Serif"/>
          <w:sz w:val="24"/>
          <w:szCs w:val="24"/>
        </w:rPr>
        <w:t xml:space="preserve"> в указанный орган</w:t>
      </w:r>
      <w:r w:rsidRPr="00AE3750">
        <w:rPr>
          <w:rFonts w:ascii="Liberation Serif" w:hAnsi="Liberation Serif" w:cs="Liberation Serif"/>
          <w:sz w:val="24"/>
          <w:szCs w:val="24"/>
        </w:rPr>
        <w:t xml:space="preserve"> посредством почтового отправления с уведомлением о вручении или </w:t>
      </w:r>
      <w:r w:rsidR="00800538">
        <w:rPr>
          <w:rFonts w:ascii="Liberation Serif" w:hAnsi="Liberation Serif" w:cs="Liberation Serif"/>
          <w:sz w:val="24"/>
          <w:szCs w:val="24"/>
        </w:rPr>
        <w:t>Е</w:t>
      </w:r>
      <w:r w:rsidRPr="00AE3750">
        <w:rPr>
          <w:rFonts w:ascii="Liberation Serif" w:hAnsi="Liberation Serif" w:cs="Liberation Serif"/>
          <w:sz w:val="24"/>
          <w:szCs w:val="24"/>
        </w:rPr>
        <w:t xml:space="preserve">диного портала </w:t>
      </w:r>
      <w:r w:rsidR="00AF41D7" w:rsidRPr="00AE3750">
        <w:rPr>
          <w:rFonts w:ascii="Liberation Serif" w:hAnsi="Liberation Serif" w:cs="Liberation Serif"/>
          <w:sz w:val="24"/>
          <w:szCs w:val="24"/>
        </w:rPr>
        <w:t>У</w:t>
      </w:r>
      <w:r w:rsidRPr="00AE3750">
        <w:rPr>
          <w:rFonts w:ascii="Liberation Serif" w:hAnsi="Liberation Serif" w:cs="Liberation Serif"/>
          <w:sz w:val="24"/>
          <w:szCs w:val="24"/>
        </w:rPr>
        <w:t>ведомление об окончании строительства</w:t>
      </w:r>
      <w:r w:rsidR="00AF41D7" w:rsidRPr="00AE3750">
        <w:rPr>
          <w:rFonts w:ascii="Liberation Serif" w:hAnsi="Liberation Serif" w:cs="Liberation Serif"/>
          <w:sz w:val="24"/>
          <w:szCs w:val="24"/>
        </w:rPr>
        <w:t xml:space="preserve"> </w:t>
      </w:r>
      <w:r w:rsidR="00AF41D7" w:rsidRPr="00AE3750">
        <w:rPr>
          <w:rFonts w:ascii="Liberation Serif" w:hAnsi="Liberation Serif"/>
          <w:sz w:val="24"/>
          <w:szCs w:val="24"/>
        </w:rPr>
        <w:t>по форме</w:t>
      </w:r>
      <w:r w:rsidR="00AF41D7" w:rsidRPr="00AE3750">
        <w:rPr>
          <w:rFonts w:ascii="Liberation Serif" w:hAnsi="Liberation Serif" w:cs="Liberation Serif"/>
          <w:sz w:val="24"/>
          <w:szCs w:val="24"/>
        </w:rPr>
        <w:t xml:space="preserve">, </w:t>
      </w:r>
      <w:r w:rsidR="00AF41D7" w:rsidRPr="00AE3750">
        <w:rPr>
          <w:rFonts w:ascii="Liberation Serif" w:hAnsi="Liberation Serif"/>
          <w:sz w:val="24"/>
          <w:szCs w:val="24"/>
        </w:rPr>
        <w:t>указанной в приложении</w:t>
      </w:r>
      <w:r w:rsidR="00B9648E">
        <w:rPr>
          <w:rFonts w:ascii="Liberation Serif" w:hAnsi="Liberation Serif"/>
          <w:sz w:val="24"/>
          <w:szCs w:val="24"/>
        </w:rPr>
        <w:t xml:space="preserve"> №1</w:t>
      </w:r>
      <w:r w:rsidR="00AF41D7" w:rsidRPr="00AE3750">
        <w:rPr>
          <w:rFonts w:ascii="Liberation Serif" w:hAnsi="Liberation Serif"/>
          <w:sz w:val="24"/>
          <w:szCs w:val="24"/>
        </w:rPr>
        <w:t xml:space="preserve"> к настоящему регламенту</w:t>
      </w:r>
      <w:r w:rsidR="00AF41D7" w:rsidRPr="00AE3750">
        <w:rPr>
          <w:rFonts w:ascii="Liberation Serif" w:hAnsi="Liberation Serif" w:cs="Liberation Serif"/>
          <w:bCs/>
          <w:sz w:val="24"/>
          <w:szCs w:val="24"/>
        </w:rPr>
        <w:t>, содержащее следующие сведения:</w:t>
      </w:r>
    </w:p>
    <w:p w14:paraId="159BEEFA" w14:textId="77777777" w:rsidR="00AF41D7" w:rsidRPr="00AE3750" w:rsidRDefault="00AF41D7" w:rsidP="00AF41D7">
      <w:pPr>
        <w:pStyle w:val="ListParagraph"/>
        <w:autoSpaceDE w:val="0"/>
        <w:autoSpaceDN w:val="0"/>
        <w:adjustRightInd w:val="0"/>
        <w:spacing w:after="0" w:line="240" w:lineRule="auto"/>
        <w:ind w:left="0"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1A2BB6DA" w14:textId="77777777" w:rsidR="00AF41D7" w:rsidRPr="00AE3750" w:rsidRDefault="00AF41D7" w:rsidP="00AF41D7">
      <w:pPr>
        <w:autoSpaceDE w:val="0"/>
        <w:autoSpaceDN w:val="0"/>
        <w:adjustRightInd w:val="0"/>
        <w:spacing w:after="0" w:line="240" w:lineRule="auto"/>
        <w:ind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128E5B" w14:textId="77777777" w:rsidR="00AF41D7" w:rsidRPr="00AE3750" w:rsidRDefault="00AF41D7" w:rsidP="00AF41D7">
      <w:pPr>
        <w:pStyle w:val="ListParagraph"/>
        <w:autoSpaceDE w:val="0"/>
        <w:autoSpaceDN w:val="0"/>
        <w:adjustRightInd w:val="0"/>
        <w:spacing w:after="0" w:line="240" w:lineRule="auto"/>
        <w:ind w:left="0"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3) кадастровый номер земельного участка (при его наличии), адрес или описание местоположения земельного участка;</w:t>
      </w:r>
    </w:p>
    <w:p w14:paraId="54EC05A2" w14:textId="77777777" w:rsidR="00AF41D7" w:rsidRPr="00AE3750" w:rsidRDefault="00AF41D7" w:rsidP="00AF41D7">
      <w:pPr>
        <w:pStyle w:val="ListParagraph"/>
        <w:autoSpaceDE w:val="0"/>
        <w:autoSpaceDN w:val="0"/>
        <w:adjustRightInd w:val="0"/>
        <w:spacing w:after="0" w:line="240" w:lineRule="auto"/>
        <w:ind w:left="0"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7DA10A1D" w14:textId="77777777" w:rsidR="00AF41D7" w:rsidRPr="00AE3750" w:rsidRDefault="00AF41D7" w:rsidP="00AF41D7">
      <w:pPr>
        <w:pStyle w:val="ListParagraph"/>
        <w:autoSpaceDE w:val="0"/>
        <w:autoSpaceDN w:val="0"/>
        <w:adjustRightInd w:val="0"/>
        <w:spacing w:after="0" w:line="240" w:lineRule="auto"/>
        <w:ind w:left="0"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3C07667" w14:textId="6F515BD4" w:rsidR="00AF41D7" w:rsidRPr="00AE3750" w:rsidRDefault="00AF41D7" w:rsidP="00AF41D7">
      <w:pPr>
        <w:autoSpaceDE w:val="0"/>
        <w:autoSpaceDN w:val="0"/>
        <w:adjustRightInd w:val="0"/>
        <w:spacing w:after="0" w:line="240" w:lineRule="auto"/>
        <w:ind w:firstLine="539"/>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0AB101C" w14:textId="77777777" w:rsidR="00B9648E" w:rsidRDefault="00AF41D7" w:rsidP="00B9648E">
      <w:pPr>
        <w:pStyle w:val="ConsPlusNormal0"/>
        <w:tabs>
          <w:tab w:val="left" w:pos="993"/>
        </w:tabs>
        <w:ind w:firstLine="567"/>
        <w:jc w:val="both"/>
        <w:rPr>
          <w:rFonts w:ascii="Liberation Serif" w:hAnsi="Liberation Serif" w:cs="Liberation Serif"/>
          <w:bCs/>
          <w:sz w:val="24"/>
          <w:szCs w:val="24"/>
        </w:rPr>
      </w:pPr>
      <w:r w:rsidRPr="00AE3750">
        <w:rPr>
          <w:rFonts w:ascii="Liberation Serif" w:hAnsi="Liberation Serif" w:cs="Liberation Serif"/>
          <w:bCs/>
          <w:sz w:val="24"/>
          <w:szCs w:val="24"/>
        </w:rPr>
        <w:lastRenderedPageBreak/>
        <w:t>7) почтовый адрес и (или) адрес электронной почты для связи с застройщиком</w:t>
      </w:r>
      <w:r w:rsidR="00B9648E">
        <w:rPr>
          <w:rFonts w:ascii="Liberation Serif" w:hAnsi="Liberation Serif" w:cs="Liberation Serif"/>
          <w:bCs/>
          <w:sz w:val="24"/>
          <w:szCs w:val="24"/>
        </w:rPr>
        <w:t>;</w:t>
      </w:r>
    </w:p>
    <w:p w14:paraId="5B287DB6" w14:textId="77777777" w:rsidR="00B9648E" w:rsidRDefault="00B9648E" w:rsidP="00B9648E">
      <w:pPr>
        <w:pStyle w:val="ConsPlusNormal0"/>
        <w:tabs>
          <w:tab w:val="left" w:pos="851"/>
        </w:tabs>
        <w:ind w:firstLine="567"/>
        <w:jc w:val="both"/>
        <w:rPr>
          <w:rFonts w:ascii="Liberation Serif" w:hAnsi="Liberation Serif" w:cs="Liberation Serif"/>
          <w:sz w:val="24"/>
          <w:szCs w:val="24"/>
        </w:rPr>
      </w:pPr>
      <w:r>
        <w:rPr>
          <w:rFonts w:ascii="Liberation Serif" w:hAnsi="Liberation Serif" w:cs="Liberation Serif"/>
          <w:bCs/>
          <w:sz w:val="24"/>
          <w:szCs w:val="24"/>
        </w:rPr>
        <w:t xml:space="preserve">8) </w:t>
      </w:r>
      <w:r w:rsidR="00AF41D7" w:rsidRPr="00AE3750">
        <w:rPr>
          <w:rFonts w:ascii="Liberation Serif" w:hAnsi="Liberation Serif" w:cs="Liberation Serif"/>
          <w:sz w:val="24"/>
          <w:szCs w:val="24"/>
        </w:rPr>
        <w:t xml:space="preserve">сведения </w:t>
      </w:r>
      <w:proofErr w:type="gramStart"/>
      <w:r w:rsidR="00AF41D7" w:rsidRPr="00AE3750">
        <w:rPr>
          <w:rFonts w:ascii="Liberation Serif" w:hAnsi="Liberation Serif" w:cs="Liberation Serif"/>
          <w:sz w:val="24"/>
          <w:szCs w:val="24"/>
        </w:rPr>
        <w:t>о параметрах</w:t>
      </w:r>
      <w:proofErr w:type="gramEnd"/>
      <w:r w:rsidR="00AF41D7" w:rsidRPr="00AE3750">
        <w:rPr>
          <w:rFonts w:ascii="Liberation Serif" w:hAnsi="Liberation Serif" w:cs="Liberation Serif"/>
          <w:sz w:val="24"/>
          <w:szCs w:val="24"/>
        </w:rPr>
        <w:t xml:space="preserve"> построенных или реконструированных объекта индивидуального жилищного строительства или садового дома</w:t>
      </w:r>
      <w:r>
        <w:rPr>
          <w:rFonts w:ascii="Liberation Serif" w:hAnsi="Liberation Serif" w:cs="Liberation Serif"/>
          <w:sz w:val="24"/>
          <w:szCs w:val="24"/>
        </w:rPr>
        <w:t>;</w:t>
      </w:r>
    </w:p>
    <w:p w14:paraId="08BC6D63" w14:textId="77777777" w:rsidR="00B9648E" w:rsidRDefault="00B9648E" w:rsidP="00B9648E">
      <w:pPr>
        <w:pStyle w:val="ConsPlusNormal0"/>
        <w:tabs>
          <w:tab w:val="left" w:pos="851"/>
        </w:tabs>
        <w:ind w:firstLine="567"/>
        <w:jc w:val="both"/>
        <w:rPr>
          <w:rFonts w:ascii="Liberation Serif" w:hAnsi="Liberation Serif" w:cs="Liberation Serif"/>
          <w:sz w:val="24"/>
          <w:szCs w:val="24"/>
        </w:rPr>
      </w:pPr>
      <w:r>
        <w:rPr>
          <w:rFonts w:ascii="Liberation Serif" w:hAnsi="Liberation Serif" w:cs="Liberation Serif"/>
          <w:sz w:val="24"/>
          <w:szCs w:val="24"/>
        </w:rPr>
        <w:t xml:space="preserve">9) сведения </w:t>
      </w:r>
      <w:r w:rsidR="00AF41D7" w:rsidRPr="00AE3750">
        <w:rPr>
          <w:rFonts w:ascii="Liberation Serif" w:hAnsi="Liberation Serif" w:cs="Liberation Serif"/>
          <w:sz w:val="24"/>
          <w:szCs w:val="24"/>
        </w:rPr>
        <w:t>об оплате государственной пошлины за осуществление государственной регистрации прав</w:t>
      </w:r>
      <w:r>
        <w:rPr>
          <w:rFonts w:ascii="Liberation Serif" w:hAnsi="Liberation Serif" w:cs="Liberation Serif"/>
          <w:sz w:val="24"/>
          <w:szCs w:val="24"/>
        </w:rPr>
        <w:t>;</w:t>
      </w:r>
    </w:p>
    <w:p w14:paraId="590AF1D4" w14:textId="78F7E23A" w:rsidR="00AF41D7" w:rsidRPr="00AE3750" w:rsidRDefault="00B9648E" w:rsidP="00B9648E">
      <w:pPr>
        <w:pStyle w:val="ConsPlusNormal0"/>
        <w:tabs>
          <w:tab w:val="left" w:pos="851"/>
        </w:tabs>
        <w:ind w:firstLine="567"/>
        <w:jc w:val="both"/>
        <w:rPr>
          <w:rFonts w:ascii="Liberation Serif" w:hAnsi="Liberation Serif" w:cs="Liberation Serif"/>
          <w:sz w:val="24"/>
          <w:szCs w:val="24"/>
        </w:rPr>
      </w:pPr>
      <w:r>
        <w:rPr>
          <w:rFonts w:ascii="Liberation Serif" w:hAnsi="Liberation Serif" w:cs="Liberation Serif"/>
          <w:sz w:val="24"/>
          <w:szCs w:val="24"/>
        </w:rPr>
        <w:t>10) сведения</w:t>
      </w:r>
      <w:r w:rsidR="00AF41D7" w:rsidRPr="00AE3750">
        <w:rPr>
          <w:rFonts w:ascii="Liberation Serif" w:hAnsi="Liberation Serif" w:cs="Liberation Serif"/>
          <w:sz w:val="24"/>
          <w:szCs w:val="24"/>
        </w:rPr>
        <w:t xml:space="preserve"> о способе направления застройщику </w:t>
      </w:r>
      <w:r>
        <w:rPr>
          <w:rFonts w:ascii="Liberation Serif" w:hAnsi="Liberation Serif" w:cs="Liberation Serif"/>
          <w:sz w:val="24"/>
          <w:szCs w:val="24"/>
        </w:rPr>
        <w:t>У</w:t>
      </w:r>
      <w:r w:rsidR="00AF41D7" w:rsidRPr="00AE3750">
        <w:rPr>
          <w:rFonts w:ascii="Liberation Serif" w:hAnsi="Liberation Serif" w:cs="Liberation Serif"/>
          <w:sz w:val="24"/>
          <w:szCs w:val="24"/>
        </w:rPr>
        <w:t>ведомления</w:t>
      </w:r>
      <w:r>
        <w:rPr>
          <w:rFonts w:ascii="Liberation Serif" w:hAnsi="Liberation Serif" w:cs="Liberation Serif"/>
          <w:sz w:val="24"/>
          <w:szCs w:val="24"/>
        </w:rPr>
        <w:t xml:space="preserve"> о соответствии (несоответствии).</w:t>
      </w:r>
      <w:r w:rsidR="00AF41D7" w:rsidRPr="00AE3750">
        <w:rPr>
          <w:rFonts w:ascii="Liberation Serif" w:hAnsi="Liberation Serif" w:cs="Liberation Serif"/>
          <w:sz w:val="24"/>
          <w:szCs w:val="24"/>
        </w:rPr>
        <w:t xml:space="preserve"> </w:t>
      </w:r>
    </w:p>
    <w:p w14:paraId="2B8E7EF9" w14:textId="087FAAC8" w:rsidR="00AF41D7" w:rsidRPr="00AE3750" w:rsidRDefault="00AF41D7" w:rsidP="00430A4B">
      <w:pPr>
        <w:pStyle w:val="ConsPlusNormal0"/>
        <w:numPr>
          <w:ilvl w:val="0"/>
          <w:numId w:val="2"/>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К </w:t>
      </w:r>
      <w:r w:rsidR="00430A4B" w:rsidRPr="00AE3750">
        <w:rPr>
          <w:rFonts w:ascii="Liberation Serif" w:hAnsi="Liberation Serif" w:cs="Liberation Serif"/>
          <w:sz w:val="24"/>
          <w:szCs w:val="24"/>
        </w:rPr>
        <w:t>У</w:t>
      </w:r>
      <w:r w:rsidRPr="00AE3750">
        <w:rPr>
          <w:rFonts w:ascii="Liberation Serif" w:hAnsi="Liberation Serif" w:cs="Liberation Serif"/>
          <w:sz w:val="24"/>
          <w:szCs w:val="24"/>
        </w:rPr>
        <w:t>ведомлению об окончании строительства прилагаются</w:t>
      </w:r>
      <w:r w:rsidR="00430A4B" w:rsidRPr="00AE3750">
        <w:rPr>
          <w:rFonts w:ascii="Liberation Serif" w:hAnsi="Liberation Serif" w:cs="Liberation Serif"/>
          <w:sz w:val="24"/>
          <w:szCs w:val="24"/>
        </w:rPr>
        <w:t>:</w:t>
      </w:r>
    </w:p>
    <w:p w14:paraId="71ED4A43" w14:textId="0FA84B7F" w:rsidR="00430A4B" w:rsidRPr="00AE3750" w:rsidRDefault="00255AFF" w:rsidP="00255AFF">
      <w:pPr>
        <w:autoSpaceDE w:val="0"/>
        <w:autoSpaceDN w:val="0"/>
        <w:adjustRightInd w:val="0"/>
        <w:spacing w:after="0" w:line="240" w:lineRule="auto"/>
        <w:ind w:firstLine="567"/>
        <w:jc w:val="both"/>
        <w:rPr>
          <w:rFonts w:ascii="Liberation Serif" w:hAnsi="Liberation Serif" w:cs="Liberation Serif"/>
          <w:sz w:val="24"/>
          <w:szCs w:val="24"/>
          <w:lang w:eastAsia="ru-RU"/>
        </w:rPr>
      </w:pPr>
      <w:r w:rsidRPr="00AE3750">
        <w:rPr>
          <w:rFonts w:ascii="Liberation Serif" w:hAnsi="Liberation Serif" w:cs="Liberation Serif"/>
          <w:sz w:val="24"/>
          <w:szCs w:val="24"/>
          <w:lang w:eastAsia="ru-RU"/>
        </w:rPr>
        <w:t>1</w:t>
      </w:r>
      <w:r w:rsidR="00430A4B" w:rsidRPr="00AE3750">
        <w:rPr>
          <w:rFonts w:ascii="Liberation Serif" w:hAnsi="Liberation Serif" w:cs="Liberation Serif"/>
          <w:sz w:val="24"/>
          <w:szCs w:val="24"/>
          <w:lang w:eastAsia="ru-RU"/>
        </w:rPr>
        <w:t xml:space="preserve">) документ, подтверждающий полномочия представителя </w:t>
      </w:r>
      <w:r w:rsidR="00542A10" w:rsidRPr="00AE3750">
        <w:rPr>
          <w:rFonts w:ascii="Liberation Serif" w:hAnsi="Liberation Serif" w:cs="Liberation Serif"/>
          <w:sz w:val="24"/>
          <w:szCs w:val="24"/>
          <w:lang w:eastAsia="ru-RU"/>
        </w:rPr>
        <w:t>застройщика, в случае если</w:t>
      </w:r>
      <w:r w:rsidR="00430A4B" w:rsidRPr="00AE3750">
        <w:rPr>
          <w:rFonts w:ascii="Liberation Serif" w:hAnsi="Liberation Serif" w:cs="Liberation Serif"/>
          <w:sz w:val="24"/>
          <w:szCs w:val="24"/>
          <w:lang w:eastAsia="ru-RU"/>
        </w:rPr>
        <w:t xml:space="preserve"> </w:t>
      </w:r>
      <w:bookmarkStart w:id="3" w:name="_Hlk49439368"/>
      <w:r w:rsidR="00AD2C98">
        <w:rPr>
          <w:rFonts w:ascii="Liberation Serif" w:hAnsi="Liberation Serif" w:cs="Liberation Serif"/>
          <w:sz w:val="24"/>
          <w:szCs w:val="24"/>
          <w:lang w:eastAsia="ru-RU"/>
        </w:rPr>
        <w:t>У</w:t>
      </w:r>
      <w:r w:rsidR="00430A4B" w:rsidRPr="00AE3750">
        <w:rPr>
          <w:rFonts w:ascii="Liberation Serif" w:hAnsi="Liberation Serif" w:cs="Liberation Serif"/>
          <w:sz w:val="24"/>
          <w:szCs w:val="24"/>
          <w:lang w:eastAsia="ru-RU"/>
        </w:rPr>
        <w:t xml:space="preserve">ведомление </w:t>
      </w:r>
      <w:r w:rsidR="00AD2C98" w:rsidRPr="00AE3750">
        <w:rPr>
          <w:rFonts w:ascii="Liberation Serif" w:hAnsi="Liberation Serif" w:cs="Liberation Serif"/>
          <w:sz w:val="24"/>
          <w:szCs w:val="24"/>
        </w:rPr>
        <w:t xml:space="preserve">о </w:t>
      </w:r>
      <w:r w:rsidR="006D745F">
        <w:rPr>
          <w:rFonts w:ascii="Liberation Serif" w:hAnsi="Liberation Serif" w:cs="Liberation Serif"/>
          <w:sz w:val="24"/>
          <w:szCs w:val="24"/>
        </w:rPr>
        <w:t>планируемом</w:t>
      </w:r>
      <w:r w:rsidR="00AD2C98" w:rsidRPr="00AE3750">
        <w:rPr>
          <w:rFonts w:ascii="Liberation Serif" w:hAnsi="Liberation Serif" w:cs="Liberation Serif"/>
          <w:sz w:val="24"/>
          <w:szCs w:val="24"/>
        </w:rPr>
        <w:t xml:space="preserve"> строительств</w:t>
      </w:r>
      <w:r w:rsidR="006D745F">
        <w:rPr>
          <w:rFonts w:ascii="Liberation Serif" w:hAnsi="Liberation Serif" w:cs="Liberation Serif"/>
          <w:sz w:val="24"/>
          <w:szCs w:val="24"/>
        </w:rPr>
        <w:t>е</w:t>
      </w:r>
      <w:r w:rsidR="00AD2C98" w:rsidRPr="00AE3750">
        <w:rPr>
          <w:rFonts w:ascii="Liberation Serif" w:hAnsi="Liberation Serif" w:cs="Liberation Serif"/>
          <w:sz w:val="24"/>
          <w:szCs w:val="24"/>
        </w:rPr>
        <w:t xml:space="preserve"> </w:t>
      </w:r>
      <w:r w:rsidR="00430A4B" w:rsidRPr="00AE3750">
        <w:rPr>
          <w:rFonts w:ascii="Liberation Serif" w:hAnsi="Liberation Serif" w:cs="Liberation Serif"/>
          <w:sz w:val="24"/>
          <w:szCs w:val="24"/>
          <w:lang w:eastAsia="ru-RU"/>
        </w:rPr>
        <w:t>направлено представителем застройщика;</w:t>
      </w:r>
    </w:p>
    <w:p w14:paraId="3746E4E7" w14:textId="6944EC7C" w:rsidR="00430A4B" w:rsidRPr="00AE3750" w:rsidRDefault="00255AFF" w:rsidP="00255AFF">
      <w:pPr>
        <w:autoSpaceDE w:val="0"/>
        <w:autoSpaceDN w:val="0"/>
        <w:adjustRightInd w:val="0"/>
        <w:spacing w:after="0" w:line="240" w:lineRule="auto"/>
        <w:ind w:firstLine="567"/>
        <w:jc w:val="both"/>
        <w:rPr>
          <w:rFonts w:ascii="Liberation Serif" w:hAnsi="Liberation Serif" w:cs="Liberation Serif"/>
          <w:sz w:val="24"/>
          <w:szCs w:val="24"/>
          <w:lang w:eastAsia="ru-RU"/>
        </w:rPr>
      </w:pPr>
      <w:r w:rsidRPr="00AE3750">
        <w:rPr>
          <w:rFonts w:ascii="Liberation Serif" w:hAnsi="Liberation Serif" w:cs="Liberation Serif"/>
          <w:sz w:val="24"/>
          <w:szCs w:val="24"/>
          <w:lang w:eastAsia="ru-RU"/>
        </w:rPr>
        <w:t>2</w:t>
      </w:r>
      <w:r w:rsidR="00430A4B" w:rsidRPr="00AE3750">
        <w:rPr>
          <w:rFonts w:ascii="Liberation Serif" w:hAnsi="Liberation Serif" w:cs="Liberation Serif"/>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AD9FF5E" w14:textId="44C4A759" w:rsidR="00255AFF" w:rsidRPr="00AE3750" w:rsidRDefault="00255AFF" w:rsidP="00255AFF">
      <w:pPr>
        <w:autoSpaceDE w:val="0"/>
        <w:autoSpaceDN w:val="0"/>
        <w:adjustRightInd w:val="0"/>
        <w:spacing w:after="0" w:line="240" w:lineRule="auto"/>
        <w:ind w:firstLine="567"/>
        <w:jc w:val="both"/>
        <w:rPr>
          <w:rFonts w:ascii="Liberation Serif" w:hAnsi="Liberation Serif" w:cs="Liberation Serif"/>
          <w:sz w:val="24"/>
          <w:szCs w:val="24"/>
        </w:rPr>
      </w:pPr>
      <w:r w:rsidRPr="00AE3750">
        <w:rPr>
          <w:rFonts w:ascii="Liberation Serif" w:hAnsi="Liberation Serif" w:cs="Liberation Serif"/>
          <w:sz w:val="24"/>
          <w:szCs w:val="24"/>
          <w:lang w:eastAsia="ru-RU"/>
        </w:rPr>
        <w:t xml:space="preserve">3) </w:t>
      </w:r>
      <w:r w:rsidRPr="00AE3750">
        <w:rPr>
          <w:rFonts w:ascii="Liberation Serif" w:hAnsi="Liberation Serif" w:cs="Liberation Serif"/>
          <w:sz w:val="24"/>
          <w:szCs w:val="24"/>
        </w:rPr>
        <w:t>технический план объекта индивидуального жилищного строительства или садового дома;</w:t>
      </w:r>
    </w:p>
    <w:p w14:paraId="752AE815" w14:textId="757B277F" w:rsidR="00255AFF" w:rsidRPr="00AE3750" w:rsidRDefault="00255AFF" w:rsidP="00255AFF">
      <w:pPr>
        <w:autoSpaceDE w:val="0"/>
        <w:autoSpaceDN w:val="0"/>
        <w:adjustRightInd w:val="0"/>
        <w:spacing w:after="0" w:line="240" w:lineRule="auto"/>
        <w:ind w:firstLine="567"/>
        <w:jc w:val="both"/>
        <w:rPr>
          <w:rFonts w:ascii="Liberation Serif" w:hAnsi="Liberation Serif" w:cs="Liberation Serif"/>
          <w:sz w:val="24"/>
          <w:szCs w:val="24"/>
        </w:rPr>
      </w:pPr>
      <w:r w:rsidRPr="00AE3750">
        <w:rPr>
          <w:rFonts w:ascii="Liberation Serif" w:hAnsi="Liberation Serif" w:cs="Liberation Serif"/>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C306D6">
        <w:rPr>
          <w:rFonts w:ascii="Liberation Serif" w:hAnsi="Liberation Serif" w:cs="Liberation Serif"/>
          <w:sz w:val="24"/>
          <w:szCs w:val="24"/>
        </w:rPr>
        <w:t>.</w:t>
      </w:r>
    </w:p>
    <w:bookmarkEnd w:id="3"/>
    <w:p w14:paraId="49AA65A5" w14:textId="77777777" w:rsidR="00255AFF" w:rsidRPr="00AE3750" w:rsidRDefault="00255AFF" w:rsidP="00255AFF">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В качестве документа, подтверждающего </w:t>
      </w:r>
      <w:r w:rsidRPr="00AE3750">
        <w:rPr>
          <w:rFonts w:ascii="Liberation Serif" w:hAnsi="Liberation Serif" w:cs="Liberation Serif"/>
          <w:sz w:val="24"/>
          <w:szCs w:val="24"/>
        </w:rPr>
        <w:t>правомочие представителя на обращение за получением муниципальной услуги</w:t>
      </w:r>
      <w:r w:rsidRPr="00AE3750">
        <w:rPr>
          <w:rFonts w:ascii="Liberation Serif" w:hAnsi="Liberation Serif"/>
          <w:sz w:val="24"/>
          <w:szCs w:val="24"/>
        </w:rPr>
        <w:t>, может быть представлена:</w:t>
      </w:r>
    </w:p>
    <w:p w14:paraId="290A55DE" w14:textId="77777777" w:rsidR="00255AFF" w:rsidRPr="00AE3750" w:rsidRDefault="00255AFF" w:rsidP="00255AFF">
      <w:pPr>
        <w:pStyle w:val="ConsPlusNormal0"/>
        <w:numPr>
          <w:ilvl w:val="0"/>
          <w:numId w:val="11"/>
        </w:numPr>
        <w:tabs>
          <w:tab w:val="left" w:pos="993"/>
        </w:tabs>
        <w:ind w:left="0" w:firstLine="567"/>
        <w:jc w:val="both"/>
        <w:rPr>
          <w:rFonts w:ascii="Liberation Serif" w:hAnsi="Liberation Serif" w:cs="Liberation Serif"/>
          <w:bCs/>
          <w:sz w:val="24"/>
          <w:szCs w:val="24"/>
        </w:rPr>
      </w:pPr>
      <w:r w:rsidRPr="00AE3750">
        <w:rPr>
          <w:rFonts w:ascii="Liberation Serif" w:hAnsi="Liberation Serif" w:cs="Liberation Serif"/>
          <w:bCs/>
          <w:sz w:val="24"/>
          <w:szCs w:val="24"/>
        </w:rPr>
        <w:t>доверенность, оформленная и удостоверенная в установленном законодательством Российской Федерации порядке руководителем юридического лица, индивидуальным предпринимателем. При этом, в</w:t>
      </w:r>
      <w:r w:rsidRPr="00AE3750">
        <w:rPr>
          <w:rFonts w:ascii="Liberation Serif" w:hAnsi="Liberation Serif" w:cs="Liberation Serif"/>
          <w:sz w:val="24"/>
          <w:szCs w:val="24"/>
        </w:rPr>
        <w:t xml:space="preserve"> случае подачи документов в электронном виде, доверенность, 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 усиленной квалифицированной электронной подписью нотариуса;</w:t>
      </w:r>
    </w:p>
    <w:p w14:paraId="0C8CE0D8" w14:textId="77777777" w:rsidR="00255AFF" w:rsidRPr="00AE3750" w:rsidRDefault="00255AFF" w:rsidP="00255AFF">
      <w:pPr>
        <w:pStyle w:val="ConsPlusNormal0"/>
        <w:numPr>
          <w:ilvl w:val="0"/>
          <w:numId w:val="11"/>
        </w:numPr>
        <w:tabs>
          <w:tab w:val="left" w:pos="993"/>
        </w:tabs>
        <w:ind w:left="0" w:firstLine="567"/>
        <w:jc w:val="both"/>
        <w:rPr>
          <w:rFonts w:ascii="Liberation Serif" w:hAnsi="Liberation Serif"/>
          <w:sz w:val="24"/>
          <w:szCs w:val="24"/>
        </w:rPr>
      </w:pPr>
      <w:r w:rsidRPr="00AE3750">
        <w:rPr>
          <w:rFonts w:ascii="Liberation Serif" w:hAnsi="Liberation Serif" w:cs="Liberation Serif"/>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AE3750">
        <w:rPr>
          <w:rFonts w:ascii="Liberation Serif" w:eastAsia="Calibri" w:hAnsi="Liberation Serif" w:cs="Times New Roman"/>
          <w:color w:val="000000"/>
          <w:sz w:val="24"/>
          <w:szCs w:val="24"/>
        </w:rPr>
        <w:t xml:space="preserve"> действовать от имени заявителя без доверенности (для юридических лиц).</w:t>
      </w:r>
    </w:p>
    <w:p w14:paraId="70FB5DB3" w14:textId="77777777" w:rsidR="00453B2C" w:rsidRPr="00AE3750" w:rsidRDefault="00453B2C" w:rsidP="00453B2C">
      <w:pPr>
        <w:pStyle w:val="ConsPlusNormal0"/>
        <w:tabs>
          <w:tab w:val="left" w:pos="993"/>
        </w:tabs>
        <w:ind w:left="927"/>
        <w:jc w:val="both"/>
        <w:rPr>
          <w:rFonts w:ascii="Liberation Serif" w:hAnsi="Liberation Serif"/>
          <w:sz w:val="24"/>
          <w:szCs w:val="24"/>
        </w:rPr>
      </w:pPr>
    </w:p>
    <w:p w14:paraId="7646A093" w14:textId="77777777" w:rsidR="0057012A" w:rsidRPr="00AE3750" w:rsidRDefault="009F4563" w:rsidP="00255AFF">
      <w:pPr>
        <w:pStyle w:val="ConsPlusNormal0"/>
        <w:tabs>
          <w:tab w:val="left" w:pos="993"/>
        </w:tabs>
        <w:jc w:val="center"/>
        <w:rPr>
          <w:rFonts w:ascii="Liberation Serif" w:hAnsi="Liberation Serif"/>
          <w:b/>
          <w:sz w:val="24"/>
          <w:szCs w:val="24"/>
        </w:rPr>
      </w:pPr>
      <w:r w:rsidRPr="00AE3750">
        <w:rPr>
          <w:rFonts w:ascii="Liberation Serif" w:hAnsi="Liberation Serif"/>
          <w:b/>
          <w:sz w:val="24"/>
          <w:szCs w:val="24"/>
        </w:rPr>
        <w:t>Подраздел</w:t>
      </w:r>
      <w:r w:rsidR="00453B2C" w:rsidRPr="00AE3750">
        <w:rPr>
          <w:rFonts w:ascii="Liberation Serif" w:hAnsi="Liberation Serif"/>
          <w:b/>
          <w:sz w:val="24"/>
          <w:szCs w:val="24"/>
        </w:rPr>
        <w:t xml:space="preserve">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AE3750" w:rsidRDefault="00453B2C" w:rsidP="00453B2C">
      <w:pPr>
        <w:pStyle w:val="ConsPlusNormal0"/>
        <w:tabs>
          <w:tab w:val="left" w:pos="993"/>
        </w:tabs>
        <w:jc w:val="both"/>
        <w:rPr>
          <w:rFonts w:ascii="Liberation Serif" w:hAnsi="Liberation Serif"/>
          <w:sz w:val="24"/>
          <w:szCs w:val="24"/>
        </w:rPr>
      </w:pPr>
    </w:p>
    <w:p w14:paraId="4889296C" w14:textId="54B3098D" w:rsidR="00D41F7D" w:rsidRPr="00AE3750" w:rsidRDefault="00D41F7D" w:rsidP="00D41F7D">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cs="Liberation Serif"/>
          <w:sz w:val="24"/>
          <w:szCs w:val="24"/>
        </w:rPr>
        <w:t xml:space="preserve">Документами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BD6C0F" w:rsidRPr="00D745FB">
        <w:rPr>
          <w:rFonts w:ascii="Liberation Serif" w:eastAsia="Calibri" w:hAnsi="Liberation Serif"/>
          <w:sz w:val="24"/>
          <w:szCs w:val="24"/>
        </w:rPr>
        <w:t>отсутствуют</w:t>
      </w:r>
      <w:r w:rsidR="00D745FB">
        <w:rPr>
          <w:rFonts w:ascii="Liberation Serif" w:hAnsi="Liberation Serif" w:cs="Liberation Serif"/>
          <w:sz w:val="24"/>
          <w:szCs w:val="24"/>
        </w:rPr>
        <w:t>.</w:t>
      </w:r>
      <w:r w:rsidRPr="00AE3750">
        <w:rPr>
          <w:rFonts w:ascii="Liberation Serif" w:hAnsi="Liberation Serif" w:cs="Liberation Serif"/>
          <w:sz w:val="24"/>
          <w:szCs w:val="24"/>
        </w:rPr>
        <w:t xml:space="preserve"> </w:t>
      </w:r>
    </w:p>
    <w:p w14:paraId="645D8BC7" w14:textId="76AA8E7F" w:rsidR="009D6675" w:rsidRPr="0082249E" w:rsidRDefault="00D745FB" w:rsidP="000F3BAC">
      <w:pPr>
        <w:pStyle w:val="ConsPlusNormal0"/>
        <w:tabs>
          <w:tab w:val="left" w:pos="993"/>
        </w:tabs>
        <w:ind w:firstLine="567"/>
        <w:jc w:val="both"/>
        <w:rPr>
          <w:rFonts w:ascii="Liberation Serif" w:hAnsi="Liberation Serif"/>
          <w:sz w:val="24"/>
          <w:szCs w:val="24"/>
        </w:rPr>
      </w:pPr>
      <w:r>
        <w:rPr>
          <w:rFonts w:ascii="Liberation Serif" w:hAnsi="Liberation Serif"/>
          <w:sz w:val="24"/>
          <w:szCs w:val="24"/>
        </w:rPr>
        <w:t>Н</w:t>
      </w:r>
      <w:r w:rsidR="00D700F4" w:rsidRPr="0082249E">
        <w:rPr>
          <w:rFonts w:ascii="Liberation Serif" w:hAnsi="Liberation Serif"/>
          <w:sz w:val="24"/>
          <w:szCs w:val="24"/>
        </w:rPr>
        <w:t xml:space="preserve">епредставление </w:t>
      </w:r>
      <w:r w:rsidR="00D700F4" w:rsidRPr="00D745FB">
        <w:rPr>
          <w:rFonts w:ascii="Liberation Serif" w:hAnsi="Liberation Serif"/>
          <w:sz w:val="24"/>
          <w:szCs w:val="24"/>
        </w:rPr>
        <w:t xml:space="preserve">заявителем </w:t>
      </w:r>
      <w:r w:rsidR="003A442D" w:rsidRPr="00D745FB">
        <w:rPr>
          <w:rFonts w:ascii="Liberation Serif" w:hAnsi="Liberation Serif"/>
          <w:sz w:val="24"/>
          <w:szCs w:val="24"/>
        </w:rPr>
        <w:t>документов</w:t>
      </w:r>
      <w:r w:rsidRPr="00D745FB">
        <w:rPr>
          <w:rFonts w:ascii="Liberation Serif" w:hAnsi="Liberation Serif"/>
          <w:sz w:val="24"/>
          <w:szCs w:val="24"/>
        </w:rPr>
        <w:t>, которые он вправе представить по собственной инициативе,</w:t>
      </w:r>
      <w:r w:rsidR="00D700F4" w:rsidRPr="00D745FB">
        <w:rPr>
          <w:rFonts w:ascii="Liberation Serif" w:hAnsi="Liberation Serif"/>
          <w:sz w:val="24"/>
          <w:szCs w:val="24"/>
        </w:rPr>
        <w:t xml:space="preserve"> </w:t>
      </w:r>
      <w:r w:rsidR="003A442D" w:rsidRPr="00D745FB">
        <w:rPr>
          <w:rFonts w:ascii="Liberation Serif" w:hAnsi="Liberation Serif"/>
          <w:sz w:val="24"/>
          <w:szCs w:val="24"/>
        </w:rPr>
        <w:t>не является</w:t>
      </w:r>
      <w:r w:rsidR="003A442D" w:rsidRPr="0082249E">
        <w:rPr>
          <w:rFonts w:ascii="Liberation Serif" w:hAnsi="Liberation Serif"/>
          <w:sz w:val="24"/>
          <w:szCs w:val="24"/>
        </w:rPr>
        <w:t xml:space="preserve"> основанием для отказа заявителю в пред</w:t>
      </w:r>
      <w:r w:rsidR="00AE4A18" w:rsidRPr="0082249E">
        <w:rPr>
          <w:rFonts w:ascii="Liberation Serif" w:hAnsi="Liberation Serif"/>
          <w:sz w:val="24"/>
          <w:szCs w:val="24"/>
        </w:rPr>
        <w:t>оставлении муниципальной услуги</w:t>
      </w:r>
      <w:r w:rsidR="00616BF5" w:rsidRPr="0082249E">
        <w:rPr>
          <w:rFonts w:ascii="Liberation Serif" w:hAnsi="Liberation Serif"/>
          <w:sz w:val="24"/>
          <w:szCs w:val="24"/>
        </w:rPr>
        <w:t>.</w:t>
      </w:r>
      <w:r w:rsidR="00AE4A18" w:rsidRPr="0082249E">
        <w:rPr>
          <w:rFonts w:ascii="Liberation Serif" w:hAnsi="Liberation Serif"/>
          <w:sz w:val="24"/>
          <w:szCs w:val="24"/>
        </w:rPr>
        <w:t xml:space="preserve"> </w:t>
      </w:r>
      <w:r w:rsidR="000702B4">
        <w:rPr>
          <w:rFonts w:ascii="Liberation Serif" w:hAnsi="Liberation Serif"/>
          <w:sz w:val="24"/>
          <w:szCs w:val="24"/>
        </w:rPr>
        <w:t>Р</w:t>
      </w:r>
      <w:r w:rsidR="001D6934" w:rsidRPr="0082249E">
        <w:rPr>
          <w:rFonts w:ascii="Liberation Serif" w:hAnsi="Liberation Serif"/>
          <w:sz w:val="24"/>
          <w:szCs w:val="24"/>
        </w:rPr>
        <w:t xml:space="preserve">аботники </w:t>
      </w:r>
      <w:r w:rsidR="0062632A" w:rsidRPr="0082249E">
        <w:rPr>
          <w:rFonts w:ascii="Liberation Serif" w:hAnsi="Liberation Serif"/>
          <w:sz w:val="24"/>
          <w:szCs w:val="24"/>
        </w:rPr>
        <w:t xml:space="preserve">МФЦ </w:t>
      </w:r>
      <w:r w:rsidR="00616BF5" w:rsidRPr="0082249E">
        <w:rPr>
          <w:rFonts w:ascii="Liberation Serif" w:hAnsi="Liberation Serif"/>
          <w:sz w:val="24"/>
          <w:szCs w:val="24"/>
        </w:rPr>
        <w:t xml:space="preserve">также </w:t>
      </w:r>
      <w:r w:rsidR="003A442D" w:rsidRPr="0082249E">
        <w:rPr>
          <w:rFonts w:ascii="Liberation Serif" w:hAnsi="Liberation Serif"/>
          <w:sz w:val="24"/>
          <w:szCs w:val="24"/>
        </w:rPr>
        <w:t xml:space="preserve">не вправе требовать от заявителя представления </w:t>
      </w:r>
      <w:r w:rsidR="00AE4A18" w:rsidRPr="0082249E">
        <w:rPr>
          <w:rFonts w:ascii="Liberation Serif" w:hAnsi="Liberation Serif"/>
          <w:sz w:val="24"/>
          <w:szCs w:val="24"/>
        </w:rPr>
        <w:t xml:space="preserve">таких </w:t>
      </w:r>
      <w:r w:rsidR="003A442D" w:rsidRPr="0082249E">
        <w:rPr>
          <w:rFonts w:ascii="Liberation Serif" w:hAnsi="Liberation Serif"/>
          <w:sz w:val="24"/>
          <w:szCs w:val="24"/>
        </w:rPr>
        <w:t>документов.</w:t>
      </w:r>
    </w:p>
    <w:p w14:paraId="050EA181" w14:textId="77777777" w:rsidR="000F7FA8" w:rsidRPr="00AE3750" w:rsidRDefault="000F7FA8" w:rsidP="0095385E">
      <w:pPr>
        <w:pStyle w:val="ConsPlusNormal0"/>
        <w:ind w:firstLine="539"/>
        <w:jc w:val="both"/>
        <w:rPr>
          <w:rFonts w:ascii="Liberation Serif" w:hAnsi="Liberation Serif"/>
          <w:sz w:val="24"/>
          <w:szCs w:val="24"/>
        </w:rPr>
      </w:pPr>
    </w:p>
    <w:p w14:paraId="1D567B87" w14:textId="77777777" w:rsidR="00616BF5" w:rsidRPr="00AE3750" w:rsidRDefault="009F4563" w:rsidP="007F08D1">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7B21D6" w:rsidRPr="00AE3750">
        <w:rPr>
          <w:rFonts w:ascii="Liberation Serif" w:hAnsi="Liberation Serif"/>
          <w:b/>
          <w:sz w:val="24"/>
          <w:szCs w:val="24"/>
        </w:rPr>
        <w:t xml:space="preserve"> 12. </w:t>
      </w:r>
      <w:r w:rsidR="00820DE4" w:rsidRPr="00AE3750">
        <w:rPr>
          <w:rFonts w:ascii="Liberation Serif" w:hAnsi="Liberation Serif"/>
          <w:b/>
          <w:sz w:val="24"/>
          <w:szCs w:val="24"/>
        </w:rPr>
        <w:t>Требования к взаимодействию с заявителем при предоставлении муниципальной услуги</w:t>
      </w:r>
    </w:p>
    <w:p w14:paraId="19CD9D39" w14:textId="77777777" w:rsidR="007B21D6" w:rsidRPr="00AE3750" w:rsidRDefault="007B21D6" w:rsidP="0095385E">
      <w:pPr>
        <w:pStyle w:val="ConsPlusNormal0"/>
        <w:ind w:firstLine="539"/>
        <w:jc w:val="both"/>
        <w:rPr>
          <w:rFonts w:ascii="Liberation Serif" w:hAnsi="Liberation Serif"/>
          <w:sz w:val="24"/>
          <w:szCs w:val="24"/>
        </w:rPr>
      </w:pPr>
    </w:p>
    <w:p w14:paraId="00154983" w14:textId="77777777" w:rsidR="00820DE4" w:rsidRPr="00AE3750" w:rsidRDefault="00820DE4"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14:paraId="4BB1C3BD" w14:textId="77777777" w:rsidR="00EA1DF1" w:rsidRPr="00AE3750" w:rsidRDefault="00EA1DF1" w:rsidP="00BC5080">
      <w:pPr>
        <w:pStyle w:val="ListParagraph"/>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AE3750">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5DF27E14" w:rsidR="00FF104C" w:rsidRPr="00AE3750" w:rsidRDefault="00FF104C" w:rsidP="00BC5080">
      <w:pPr>
        <w:pStyle w:val="ListParagraph"/>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AE3750">
        <w:rPr>
          <w:rFonts w:ascii="Liberation Serif" w:hAnsi="Liberation Serif" w:cs="Liberation Serif"/>
          <w:bCs/>
          <w:sz w:val="24"/>
          <w:szCs w:val="24"/>
        </w:rPr>
        <w:t>п</w:t>
      </w:r>
      <w:r w:rsidR="00EA1DF1" w:rsidRPr="00AE3750">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37A0" w:rsidRPr="00AE3750">
        <w:rPr>
          <w:rFonts w:ascii="Liberation Serif" w:hAnsi="Liberation Serif" w:cs="Liberation Serif"/>
          <w:bCs/>
          <w:sz w:val="24"/>
          <w:szCs w:val="24"/>
        </w:rPr>
        <w:t>субъектов</w:t>
      </w:r>
      <w:r w:rsidR="006D1510" w:rsidRPr="00AE3750">
        <w:rPr>
          <w:rFonts w:ascii="Liberation Serif" w:hAnsi="Liberation Serif" w:cs="Liberation Serif"/>
          <w:bCs/>
          <w:sz w:val="24"/>
          <w:szCs w:val="24"/>
        </w:rPr>
        <w:t xml:space="preserve"> </w:t>
      </w:r>
      <w:r w:rsidR="002137A0" w:rsidRPr="00AE3750">
        <w:rPr>
          <w:rFonts w:ascii="Liberation Serif" w:hAnsi="Liberation Serif" w:cs="Liberation Serif"/>
          <w:bCs/>
          <w:sz w:val="24"/>
          <w:szCs w:val="24"/>
        </w:rPr>
        <w:t xml:space="preserve">Российской Федерации </w:t>
      </w:r>
      <w:r w:rsidR="00EA1DF1" w:rsidRPr="00AE3750">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AE3750">
        <w:rPr>
          <w:rFonts w:ascii="Liberation Serif" w:hAnsi="Liberation Serif" w:cs="Liberation Serif"/>
          <w:sz w:val="24"/>
          <w:szCs w:val="24"/>
        </w:rPr>
        <w:t>государственную</w:t>
      </w:r>
      <w:r w:rsidR="00EA1DF1" w:rsidRPr="00AE3750">
        <w:rPr>
          <w:rFonts w:ascii="Liberation Serif" w:hAnsi="Liberation Serif" w:cs="Liberation Serif"/>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AE3750">
        <w:rPr>
          <w:rFonts w:ascii="Liberation Serif" w:hAnsi="Liberation Serif" w:cs="Liberation Serif"/>
          <w:sz w:val="24"/>
          <w:szCs w:val="24"/>
        </w:rPr>
        <w:t>ой</w:t>
      </w:r>
      <w:r w:rsidR="00261FAF" w:rsidRPr="00AE3750">
        <w:rPr>
          <w:rFonts w:ascii="Liberation Serif" w:hAnsi="Liberation Serif" w:cs="Liberation Serif"/>
          <w:sz w:val="24"/>
          <w:szCs w:val="24"/>
        </w:rPr>
        <w:t xml:space="preserve"> услуг</w:t>
      </w:r>
      <w:r w:rsidR="00F009D1" w:rsidRPr="00AE3750">
        <w:rPr>
          <w:rFonts w:ascii="Liberation Serif" w:hAnsi="Liberation Serif" w:cs="Liberation Serif"/>
          <w:sz w:val="24"/>
          <w:szCs w:val="24"/>
        </w:rPr>
        <w:t>и</w:t>
      </w:r>
      <w:r w:rsidR="00261FAF" w:rsidRPr="00AE3750">
        <w:rPr>
          <w:rFonts w:ascii="Liberation Serif" w:hAnsi="Liberation Serif" w:cs="Liberation Serif"/>
          <w:sz w:val="24"/>
          <w:szCs w:val="24"/>
        </w:rPr>
        <w:t xml:space="preserve">, за исключением документов, указанных в части 6 статьи 7 </w:t>
      </w:r>
      <w:r w:rsidR="00C3372E" w:rsidRPr="00AE3750">
        <w:rPr>
          <w:rFonts w:ascii="Liberation Serif" w:hAnsi="Liberation Serif" w:cs="Liberation Serif"/>
          <w:sz w:val="24"/>
          <w:szCs w:val="24"/>
        </w:rPr>
        <w:t>Федерального</w:t>
      </w:r>
      <w:r w:rsidR="00261FAF" w:rsidRPr="00AE3750">
        <w:rPr>
          <w:rFonts w:ascii="Liberation Serif" w:hAnsi="Liberation Serif" w:cs="Liberation Serif"/>
          <w:sz w:val="24"/>
          <w:szCs w:val="24"/>
        </w:rPr>
        <w:t xml:space="preserve"> закон</w:t>
      </w:r>
      <w:r w:rsidR="00C3372E" w:rsidRPr="00AE3750">
        <w:rPr>
          <w:rFonts w:ascii="Liberation Serif" w:hAnsi="Liberation Serif" w:cs="Liberation Serif"/>
          <w:sz w:val="24"/>
          <w:szCs w:val="24"/>
        </w:rPr>
        <w:t xml:space="preserve">а </w:t>
      </w:r>
      <w:r w:rsidR="009E0AEC" w:rsidRPr="00AE3750">
        <w:rPr>
          <w:rFonts w:ascii="Liberation Serif" w:hAnsi="Liberation Serif" w:cs="Times New Roman"/>
          <w:sz w:val="24"/>
          <w:szCs w:val="24"/>
        </w:rPr>
        <w:t>от 27 июля 2010 года № 210-</w:t>
      </w:r>
      <w:r w:rsidR="00D67D63" w:rsidRPr="00AE3750">
        <w:rPr>
          <w:rFonts w:ascii="Liberation Serif" w:hAnsi="Liberation Serif" w:cs="Times New Roman"/>
          <w:sz w:val="24"/>
          <w:szCs w:val="24"/>
        </w:rPr>
        <w:t>ФЗ</w:t>
      </w:r>
      <w:r w:rsidR="00820DE4" w:rsidRPr="00AE3750">
        <w:rPr>
          <w:rFonts w:ascii="Liberation Serif" w:hAnsi="Liberation Serif" w:cs="Times New Roman"/>
          <w:sz w:val="24"/>
          <w:szCs w:val="24"/>
        </w:rPr>
        <w:t>.</w:t>
      </w:r>
      <w:r w:rsidR="00820DE4" w:rsidRPr="00AE3750">
        <w:rPr>
          <w:rFonts w:ascii="Liberation Serif" w:hAnsi="Liberation Serif"/>
        </w:rPr>
        <w:t xml:space="preserve"> </w:t>
      </w:r>
      <w:r w:rsidR="00820DE4" w:rsidRPr="00AE3750">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3C2F1B71" w14:textId="4665131D" w:rsidR="00D67D63" w:rsidRPr="006D745F" w:rsidRDefault="00D67D63" w:rsidP="00BC5080">
      <w:pPr>
        <w:pStyle w:val="ListParagraph"/>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AE3750">
        <w:rPr>
          <w:rFonts w:ascii="Liberation Serif" w:hAnsi="Liberation Serif" w:cs="Liberation Serif"/>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3C920B" w14:textId="77777777" w:rsidR="00D67D63" w:rsidRPr="00AE3750" w:rsidRDefault="00D67D63" w:rsidP="00BA7241">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Liberation Serif"/>
          <w:bCs/>
          <w:sz w:val="24"/>
          <w:szCs w:val="24"/>
        </w:rPr>
        <w:t>изменение требований нормативных правовых актов, касающихся предоставления</w:t>
      </w:r>
      <w:r w:rsidRPr="00AE3750">
        <w:rPr>
          <w:rFonts w:ascii="Liberation Serif" w:hAnsi="Liberation Serif" w:cs="Times New Roman"/>
          <w:sz w:val="24"/>
          <w:szCs w:val="24"/>
        </w:rPr>
        <w:t xml:space="preserve"> муниципальной услуги, после первоначальной подачи за</w:t>
      </w:r>
      <w:r w:rsidR="0087797C" w:rsidRPr="00AE3750">
        <w:rPr>
          <w:rFonts w:ascii="Liberation Serif" w:hAnsi="Liberation Serif" w:cs="Times New Roman"/>
          <w:sz w:val="24"/>
          <w:szCs w:val="24"/>
        </w:rPr>
        <w:t>проса</w:t>
      </w:r>
      <w:r w:rsidRPr="00AE3750">
        <w:rPr>
          <w:rFonts w:ascii="Liberation Serif" w:hAnsi="Liberation Serif" w:cs="Times New Roman"/>
          <w:sz w:val="24"/>
          <w:szCs w:val="24"/>
        </w:rPr>
        <w:t xml:space="preserve"> о предоставлении муниципальной услуги;</w:t>
      </w:r>
    </w:p>
    <w:p w14:paraId="0CBBA197" w14:textId="77777777" w:rsidR="00D67D63" w:rsidRPr="00AE3750" w:rsidRDefault="00D67D63" w:rsidP="00D67D63">
      <w:pPr>
        <w:pStyle w:val="ConsPlusNormal0"/>
        <w:ind w:firstLine="539"/>
        <w:jc w:val="both"/>
        <w:rPr>
          <w:rFonts w:ascii="Liberation Serif" w:hAnsi="Liberation Serif" w:cs="Times New Roman"/>
          <w:sz w:val="24"/>
          <w:szCs w:val="24"/>
        </w:rPr>
      </w:pPr>
      <w:r w:rsidRPr="00AE3750">
        <w:rPr>
          <w:rFonts w:ascii="Liberation Serif" w:hAnsi="Liberation Serif" w:cs="Times New Roman"/>
          <w:sz w:val="24"/>
          <w:szCs w:val="24"/>
        </w:rPr>
        <w:t>наличие ошибок в за</w:t>
      </w:r>
      <w:r w:rsidR="0087797C" w:rsidRPr="00AE3750">
        <w:rPr>
          <w:rFonts w:ascii="Liberation Serif" w:hAnsi="Liberation Serif" w:cs="Times New Roman"/>
          <w:sz w:val="24"/>
          <w:szCs w:val="24"/>
        </w:rPr>
        <w:t>просе</w:t>
      </w:r>
      <w:r w:rsidRPr="00AE3750">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AE3750" w:rsidRDefault="00D67D63" w:rsidP="00D67D63">
      <w:pPr>
        <w:pStyle w:val="ConsPlusNormal0"/>
        <w:ind w:firstLine="539"/>
        <w:jc w:val="both"/>
        <w:rPr>
          <w:rFonts w:ascii="Liberation Serif" w:hAnsi="Liberation Serif" w:cs="Times New Roman"/>
          <w:sz w:val="24"/>
          <w:szCs w:val="24"/>
        </w:rPr>
      </w:pPr>
      <w:r w:rsidRPr="00AE3750">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19009DE4" w:rsidR="00D67D63" w:rsidRPr="00AE3750" w:rsidRDefault="007F08D1" w:rsidP="00D67D63">
      <w:pPr>
        <w:spacing w:after="0" w:line="240" w:lineRule="auto"/>
        <w:ind w:firstLine="567"/>
        <w:jc w:val="both"/>
        <w:rPr>
          <w:rFonts w:ascii="Liberation Serif" w:eastAsia="Times New Roman" w:hAnsi="Liberation Serif" w:cs="Times New Roman"/>
          <w:sz w:val="24"/>
          <w:szCs w:val="24"/>
          <w:lang w:eastAsia="ru-RU"/>
        </w:rPr>
      </w:pPr>
      <w:r w:rsidRPr="00F7314E">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sidRPr="00F7314E">
        <w:rPr>
          <w:rFonts w:ascii="Liberation Serif" w:hAnsi="Liberation Serif" w:cs="Times New Roman"/>
          <w:sz w:val="24"/>
          <w:szCs w:val="24"/>
        </w:rPr>
        <w:t>ответственного лица</w:t>
      </w:r>
      <w:r w:rsidRPr="00F7314E">
        <w:rPr>
          <w:rFonts w:ascii="Liberation Serif" w:eastAsia="Times New Roman" w:hAnsi="Liberation Serif" w:cs="Times New Roman"/>
          <w:sz w:val="24"/>
          <w:szCs w:val="24"/>
          <w:lang w:eastAsia="ru-RU"/>
        </w:rPr>
        <w:t xml:space="preserve"> </w:t>
      </w:r>
      <w:r w:rsidRPr="00F7314E">
        <w:rPr>
          <w:rFonts w:ascii="Liberation Serif" w:hAnsi="Liberation Serif" w:cs="Times New Roman"/>
          <w:sz w:val="24"/>
          <w:szCs w:val="24"/>
        </w:rPr>
        <w:t xml:space="preserve">органа, предоставляющего муниципальную </w:t>
      </w:r>
      <w:r w:rsidRPr="00F7314E">
        <w:rPr>
          <w:rFonts w:ascii="Liberation Serif" w:eastAsia="Times New Roman" w:hAnsi="Liberation Serif" w:cs="Times New Roman"/>
          <w:sz w:val="24"/>
          <w:szCs w:val="24"/>
          <w:lang w:eastAsia="ru-RU"/>
        </w:rPr>
        <w:t>услугу, работника МФЦ,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r w:rsidR="005E738D" w:rsidRPr="00AE3750">
        <w:rPr>
          <w:rFonts w:ascii="Liberation Serif" w:eastAsia="Times New Roman" w:hAnsi="Liberation Serif" w:cs="Times New Roman"/>
          <w:sz w:val="24"/>
          <w:szCs w:val="24"/>
          <w:lang w:eastAsia="ru-RU"/>
        </w:rPr>
        <w:t>.</w:t>
      </w:r>
    </w:p>
    <w:p w14:paraId="52676D0E" w14:textId="77777777" w:rsidR="00BA7241" w:rsidRPr="00AE3750" w:rsidRDefault="00BA7241" w:rsidP="00BC5080">
      <w:pPr>
        <w:pStyle w:val="ConsPlusNormal0"/>
        <w:numPr>
          <w:ilvl w:val="0"/>
          <w:numId w:val="2"/>
        </w:numPr>
        <w:tabs>
          <w:tab w:val="left" w:pos="993"/>
        </w:tabs>
        <w:ind w:left="0" w:firstLine="567"/>
        <w:jc w:val="both"/>
        <w:rPr>
          <w:rFonts w:ascii="Liberation Serif" w:eastAsiaTheme="minorHAnsi" w:hAnsi="Liberation Serif" w:cs="Liberation Serif"/>
          <w:bCs/>
          <w:sz w:val="24"/>
          <w:szCs w:val="24"/>
          <w:lang w:eastAsia="en-US"/>
        </w:rPr>
      </w:pPr>
      <w:r w:rsidRPr="00AE3750">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AE3750">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AE3750">
        <w:rPr>
          <w:rFonts w:ascii="Liberation Serif" w:hAnsi="Liberation Serif" w:cs="Liberation Serif"/>
          <w:bCs/>
          <w:sz w:val="24"/>
          <w:szCs w:val="24"/>
        </w:rPr>
        <w:t>органа, предоставляющего муниципальную услугу</w:t>
      </w:r>
      <w:r w:rsidRPr="00AE3750">
        <w:rPr>
          <w:rFonts w:ascii="Liberation Serif" w:eastAsiaTheme="minorHAnsi" w:hAnsi="Liberation Serif" w:cs="Liberation Serif"/>
          <w:bCs/>
          <w:sz w:val="24"/>
          <w:szCs w:val="24"/>
          <w:lang w:eastAsia="en-US"/>
        </w:rPr>
        <w:t>, в сети Интернет.</w:t>
      </w:r>
    </w:p>
    <w:p w14:paraId="64CFA061" w14:textId="77777777" w:rsidR="00EF4E31" w:rsidRPr="00AE3750" w:rsidRDefault="00EF4E31" w:rsidP="007E462F">
      <w:pPr>
        <w:autoSpaceDE w:val="0"/>
        <w:autoSpaceDN w:val="0"/>
        <w:adjustRightInd w:val="0"/>
        <w:spacing w:after="0" w:line="240" w:lineRule="auto"/>
        <w:ind w:firstLine="540"/>
        <w:jc w:val="both"/>
        <w:rPr>
          <w:rFonts w:ascii="Liberation Serif" w:hAnsi="Liberation Serif" w:cs="Liberation Serif"/>
          <w:sz w:val="24"/>
          <w:szCs w:val="24"/>
        </w:rPr>
      </w:pPr>
    </w:p>
    <w:p w14:paraId="0C489178" w14:textId="77777777" w:rsidR="009D6675" w:rsidRPr="00AE3750" w:rsidRDefault="009F4563" w:rsidP="007E462F">
      <w:pPr>
        <w:pStyle w:val="ConsPlusNormal0"/>
        <w:ind w:firstLine="539"/>
        <w:jc w:val="center"/>
        <w:rPr>
          <w:rFonts w:ascii="Liberation Serif" w:hAnsi="Liberation Serif"/>
          <w:b/>
          <w:sz w:val="24"/>
          <w:szCs w:val="24"/>
        </w:rPr>
      </w:pPr>
      <w:r w:rsidRPr="00AE3750">
        <w:rPr>
          <w:rFonts w:ascii="Liberation Serif" w:hAnsi="Liberation Serif"/>
          <w:b/>
          <w:sz w:val="24"/>
          <w:szCs w:val="24"/>
        </w:rPr>
        <w:t>Подраздел</w:t>
      </w:r>
      <w:r w:rsidR="00AB6E84" w:rsidRPr="00AE3750">
        <w:rPr>
          <w:rFonts w:ascii="Liberation Serif" w:hAnsi="Liberation Serif"/>
          <w:b/>
          <w:sz w:val="24"/>
          <w:szCs w:val="24"/>
        </w:rPr>
        <w:t xml:space="preserve"> 1</w:t>
      </w:r>
      <w:r w:rsidR="00B80BFF" w:rsidRPr="00AE3750">
        <w:rPr>
          <w:rFonts w:ascii="Liberation Serif" w:hAnsi="Liberation Serif"/>
          <w:b/>
          <w:sz w:val="24"/>
          <w:szCs w:val="24"/>
        </w:rPr>
        <w:t>3</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77777777" w:rsidR="000E20C8" w:rsidRPr="00AE3750" w:rsidRDefault="000E20C8" w:rsidP="007E462F">
      <w:pPr>
        <w:spacing w:after="0" w:line="240" w:lineRule="auto"/>
        <w:ind w:firstLine="539"/>
        <w:jc w:val="both"/>
        <w:rPr>
          <w:rFonts w:ascii="Liberation Serif" w:hAnsi="Liberation Serif"/>
          <w:sz w:val="24"/>
          <w:szCs w:val="24"/>
        </w:rPr>
      </w:pPr>
    </w:p>
    <w:p w14:paraId="6844A695" w14:textId="7F6082ED" w:rsidR="009D6675" w:rsidRPr="00542A10"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542A10">
        <w:rPr>
          <w:rFonts w:ascii="Liberation Serif" w:hAnsi="Liberation Serif" w:cs="Liberation Serif"/>
          <w:sz w:val="24"/>
          <w:szCs w:val="24"/>
        </w:rPr>
        <w:t>Основание</w:t>
      </w:r>
      <w:r w:rsidR="00937558" w:rsidRPr="00542A10">
        <w:rPr>
          <w:rFonts w:ascii="Liberation Serif" w:hAnsi="Liberation Serif" w:cs="Liberation Serif"/>
          <w:sz w:val="24"/>
          <w:szCs w:val="24"/>
        </w:rPr>
        <w:t>м</w:t>
      </w:r>
      <w:r w:rsidRPr="00542A10">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является</w:t>
      </w:r>
      <w:r w:rsidR="005F4FB3" w:rsidRPr="00542A10">
        <w:rPr>
          <w:rFonts w:ascii="Liberation Serif" w:hAnsi="Liberation Serif" w:cs="Liberation Serif"/>
          <w:sz w:val="24"/>
          <w:szCs w:val="24"/>
        </w:rPr>
        <w:t>:</w:t>
      </w:r>
    </w:p>
    <w:p w14:paraId="6CAEE0A4" w14:textId="77777777" w:rsidR="005F4FB3" w:rsidRPr="00542A10" w:rsidRDefault="005F4FB3" w:rsidP="005F4FB3">
      <w:pPr>
        <w:pStyle w:val="ConsPlusNormal0"/>
        <w:tabs>
          <w:tab w:val="left" w:pos="993"/>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1) предоставление документов, текст которых не поддается прочтению;</w:t>
      </w:r>
    </w:p>
    <w:p w14:paraId="0BECF38F" w14:textId="285C9486" w:rsidR="005F4FB3" w:rsidRPr="00542A10" w:rsidRDefault="005F4FB3" w:rsidP="005F4FB3">
      <w:pPr>
        <w:pStyle w:val="ConsPlusNormal0"/>
        <w:tabs>
          <w:tab w:val="left" w:pos="993"/>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2) подача заявления и документов неуполномоченным лицом;</w:t>
      </w:r>
    </w:p>
    <w:p w14:paraId="1C4871B8" w14:textId="07A90888" w:rsidR="005F4FB3" w:rsidRPr="00542A10" w:rsidRDefault="005F4FB3" w:rsidP="005F4FB3">
      <w:pPr>
        <w:pStyle w:val="ConsPlusNormal0"/>
        <w:tabs>
          <w:tab w:val="left" w:pos="993"/>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 xml:space="preserve">3) отсутствия в </w:t>
      </w:r>
      <w:r w:rsidR="00C306D6" w:rsidRPr="00542A10">
        <w:rPr>
          <w:rFonts w:ascii="Liberation Serif" w:hAnsi="Liberation Serif" w:cs="Liberation Serif"/>
          <w:sz w:val="24"/>
          <w:szCs w:val="24"/>
        </w:rPr>
        <w:t>У</w:t>
      </w:r>
      <w:r w:rsidRPr="00542A10">
        <w:rPr>
          <w:rFonts w:ascii="Liberation Serif" w:hAnsi="Liberation Serif" w:cs="Liberation Serif"/>
          <w:sz w:val="24"/>
          <w:szCs w:val="24"/>
        </w:rPr>
        <w:t>ведомлении о</w:t>
      </w:r>
      <w:r w:rsidR="00C306D6" w:rsidRPr="00542A10">
        <w:rPr>
          <w:rFonts w:ascii="Liberation Serif" w:hAnsi="Liberation Serif" w:cs="Liberation Serif"/>
          <w:sz w:val="24"/>
          <w:szCs w:val="24"/>
        </w:rPr>
        <w:t>б окончании</w:t>
      </w:r>
      <w:r w:rsidRPr="00542A10">
        <w:rPr>
          <w:rFonts w:ascii="Liberation Serif" w:hAnsi="Liberation Serif" w:cs="Liberation Serif"/>
          <w:sz w:val="24"/>
          <w:szCs w:val="24"/>
        </w:rPr>
        <w:t xml:space="preserve"> строительств</w:t>
      </w:r>
      <w:r w:rsidR="00C306D6" w:rsidRPr="00542A10">
        <w:rPr>
          <w:rFonts w:ascii="Liberation Serif" w:hAnsi="Liberation Serif" w:cs="Liberation Serif"/>
          <w:sz w:val="24"/>
          <w:szCs w:val="24"/>
        </w:rPr>
        <w:t>а</w:t>
      </w:r>
      <w:r w:rsidRPr="00542A10">
        <w:rPr>
          <w:rFonts w:ascii="Liberation Serif" w:hAnsi="Liberation Serif" w:cs="Liberation Serif"/>
          <w:sz w:val="24"/>
          <w:szCs w:val="24"/>
        </w:rPr>
        <w:t xml:space="preserve"> сведений, предусмотренных пунктом 20 настоящего регламента;</w:t>
      </w:r>
    </w:p>
    <w:p w14:paraId="323D81ED" w14:textId="707FFDAE" w:rsidR="00C73D0E" w:rsidRPr="00542A10" w:rsidRDefault="005F4FB3" w:rsidP="00C73D0E">
      <w:pPr>
        <w:pStyle w:val="ConsPlusNormal0"/>
        <w:tabs>
          <w:tab w:val="left" w:pos="851"/>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4)</w:t>
      </w:r>
      <w:r w:rsidR="00C73D0E" w:rsidRPr="00542A10">
        <w:rPr>
          <w:rFonts w:ascii="Liberation Serif" w:hAnsi="Liberation Serif" w:cs="Liberation Serif"/>
          <w:sz w:val="24"/>
          <w:szCs w:val="24"/>
        </w:rPr>
        <w:t xml:space="preserve"> </w:t>
      </w:r>
      <w:r w:rsidRPr="00542A10">
        <w:rPr>
          <w:rFonts w:ascii="Liberation Serif" w:hAnsi="Liberation Serif" w:cs="Liberation Serif"/>
          <w:sz w:val="24"/>
          <w:szCs w:val="24"/>
        </w:rPr>
        <w:t>отсутствия документов, предусмотренных пунктом 21 настоящего регламента</w:t>
      </w:r>
      <w:r w:rsidR="00C73D0E" w:rsidRPr="00542A10">
        <w:rPr>
          <w:rFonts w:ascii="Liberation Serif" w:hAnsi="Liberation Serif" w:cs="Liberation Serif"/>
          <w:sz w:val="24"/>
          <w:szCs w:val="24"/>
        </w:rPr>
        <w:t>;</w:t>
      </w:r>
    </w:p>
    <w:p w14:paraId="518452D1" w14:textId="77777777" w:rsidR="00C73D0E" w:rsidRPr="00542A10" w:rsidRDefault="00C73D0E" w:rsidP="005F4FB3">
      <w:pPr>
        <w:pStyle w:val="ConsPlusNormal0"/>
        <w:tabs>
          <w:tab w:val="left" w:pos="993"/>
        </w:tabs>
        <w:ind w:firstLine="567"/>
        <w:jc w:val="both"/>
        <w:rPr>
          <w:rFonts w:ascii="Liberation Serif" w:eastAsiaTheme="minorHAnsi" w:hAnsi="Liberation Serif" w:cs="Liberation Serif"/>
          <w:bCs/>
          <w:sz w:val="24"/>
          <w:szCs w:val="24"/>
          <w:lang w:eastAsia="en-US"/>
        </w:rPr>
      </w:pPr>
      <w:r w:rsidRPr="00542A10">
        <w:rPr>
          <w:rFonts w:ascii="Liberation Serif" w:hAnsi="Liberation Serif" w:cs="Liberation Serif"/>
          <w:sz w:val="24"/>
          <w:szCs w:val="24"/>
        </w:rPr>
        <w:t>5</w:t>
      </w:r>
      <w:r w:rsidRPr="00542A10">
        <w:rPr>
          <w:rFonts w:ascii="Liberation Serif" w:eastAsiaTheme="minorHAnsi" w:hAnsi="Liberation Serif" w:cs="Liberation Serif"/>
          <w:bCs/>
          <w:sz w:val="24"/>
          <w:szCs w:val="24"/>
          <w:lang w:eastAsia="en-US"/>
        </w:rPr>
        <w:t>)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4522AA11" w14:textId="017C1359" w:rsidR="005F4FB3" w:rsidRPr="00542A10" w:rsidRDefault="00C73D0E" w:rsidP="005F4FB3">
      <w:pPr>
        <w:pStyle w:val="ConsPlusNormal0"/>
        <w:tabs>
          <w:tab w:val="left" w:pos="993"/>
        </w:tabs>
        <w:ind w:firstLine="567"/>
        <w:jc w:val="both"/>
        <w:rPr>
          <w:rFonts w:ascii="Liberation Serif" w:eastAsiaTheme="minorHAnsi" w:hAnsi="Liberation Serif" w:cs="Liberation Serif"/>
          <w:bCs/>
          <w:sz w:val="24"/>
          <w:szCs w:val="24"/>
          <w:lang w:eastAsia="en-US"/>
        </w:rPr>
      </w:pPr>
      <w:r w:rsidRPr="00542A10">
        <w:rPr>
          <w:rFonts w:ascii="Liberation Serif" w:eastAsiaTheme="minorHAnsi" w:hAnsi="Liberation Serif" w:cs="Liberation Serif"/>
          <w:bCs/>
          <w:sz w:val="24"/>
          <w:szCs w:val="24"/>
          <w:lang w:eastAsia="en-US"/>
        </w:rPr>
        <w:t xml:space="preserve">6) </w:t>
      </w:r>
      <w:r w:rsidRPr="00542A10">
        <w:rPr>
          <w:rFonts w:ascii="Liberation Serif" w:hAnsi="Liberation Serif" w:cs="Liberation Serif"/>
          <w:sz w:val="24"/>
          <w:szCs w:val="24"/>
        </w:rPr>
        <w:t xml:space="preserve">уведомление о планируемом строительстве ранее не направлялось (в том числе было возвращено застройщику в соответствии с </w:t>
      </w:r>
      <w:hyperlink r:id="rId11" w:history="1">
        <w:r w:rsidRPr="00542A10">
          <w:rPr>
            <w:rFonts w:ascii="Liberation Serif" w:hAnsi="Liberation Serif" w:cs="Liberation Serif"/>
            <w:sz w:val="24"/>
            <w:szCs w:val="24"/>
          </w:rPr>
          <w:t>частью 6 статьи 51.1</w:t>
        </w:r>
      </w:hyperlink>
      <w:r w:rsidRPr="00542A10">
        <w:rPr>
          <w:rFonts w:ascii="Liberation Serif" w:hAnsi="Liberation Serif" w:cs="Liberation Serif"/>
          <w:sz w:val="24"/>
          <w:szCs w:val="24"/>
        </w:rPr>
        <w:t xml:space="preserve"> Градостроительного кодекса Российской Федерации)</w:t>
      </w:r>
      <w:r w:rsidR="005F4FB3" w:rsidRPr="00542A10">
        <w:rPr>
          <w:rFonts w:ascii="Liberation Serif" w:eastAsiaTheme="minorHAnsi" w:hAnsi="Liberation Serif" w:cs="Liberation Serif"/>
          <w:bCs/>
          <w:sz w:val="24"/>
          <w:szCs w:val="24"/>
          <w:lang w:eastAsia="en-US"/>
        </w:rPr>
        <w:t>.</w:t>
      </w:r>
    </w:p>
    <w:p w14:paraId="419A102F" w14:textId="1BDEAD77" w:rsidR="009B7F86" w:rsidRPr="00542A10" w:rsidRDefault="009B7F86" w:rsidP="009B7F86">
      <w:pPr>
        <w:spacing w:after="0" w:line="240" w:lineRule="auto"/>
        <w:ind w:firstLine="709"/>
        <w:jc w:val="both"/>
        <w:rPr>
          <w:rFonts w:ascii="Liberation Serif" w:hAnsi="Liberation Serif" w:cs="Liberation Serif"/>
          <w:sz w:val="24"/>
          <w:szCs w:val="24"/>
        </w:rPr>
      </w:pPr>
      <w:r w:rsidRPr="00542A10">
        <w:rPr>
          <w:rFonts w:ascii="Liberation Serif" w:hAnsi="Liberation Serif" w:cs="Liberation Serif"/>
          <w:sz w:val="24"/>
          <w:szCs w:val="24"/>
        </w:rPr>
        <w:t xml:space="preserve">В случаях, указанных в подпунктах 3-6 настоящего пункта, </w:t>
      </w:r>
      <w:r w:rsidR="00C306D6" w:rsidRPr="00542A10">
        <w:rPr>
          <w:rFonts w:ascii="Liberation Serif" w:eastAsia="Calibri" w:hAnsi="Liberation Serif" w:cs="Times New Roman"/>
          <w:sz w:val="24"/>
          <w:szCs w:val="24"/>
        </w:rPr>
        <w:t>орган, предоставляющий муниципальную услугу</w:t>
      </w:r>
      <w:r w:rsidR="00C306D6" w:rsidRPr="00542A10">
        <w:rPr>
          <w:rFonts w:ascii="Liberation Serif" w:eastAsia="Times New Roman" w:hAnsi="Liberation Serif" w:cs="Liberation Serif"/>
          <w:bCs/>
          <w:sz w:val="24"/>
          <w:szCs w:val="24"/>
          <w:lang w:eastAsia="ru-RU"/>
        </w:rPr>
        <w:t xml:space="preserve"> </w:t>
      </w:r>
      <w:r w:rsidRPr="00542A10">
        <w:rPr>
          <w:rFonts w:ascii="Liberation Serif" w:eastAsia="Times New Roman" w:hAnsi="Liberation Serif" w:cs="Liberation Serif"/>
          <w:bCs/>
          <w:sz w:val="24"/>
          <w:szCs w:val="24"/>
          <w:lang w:eastAsia="ru-RU"/>
        </w:rPr>
        <w:t>в течение 3 (трех) рабочих дней со</w:t>
      </w:r>
      <w:r w:rsidRPr="00542A10">
        <w:rPr>
          <w:rFonts w:ascii="Liberation Serif" w:eastAsia="Times New Roman" w:hAnsi="Liberation Serif" w:cs="Liberation Serif"/>
          <w:sz w:val="24"/>
          <w:szCs w:val="24"/>
          <w:lang w:eastAsia="ru-RU"/>
        </w:rPr>
        <w:t xml:space="preserve"> дня поступления Уведомления </w:t>
      </w:r>
      <w:r w:rsidRPr="00542A10">
        <w:rPr>
          <w:rFonts w:ascii="Liberation Serif" w:hAnsi="Liberation Serif" w:cs="Liberation Serif"/>
          <w:sz w:val="24"/>
          <w:szCs w:val="24"/>
        </w:rPr>
        <w:t>об окончании строительства</w:t>
      </w:r>
      <w:r w:rsidRPr="00542A10">
        <w:rPr>
          <w:rFonts w:ascii="Liberation Serif" w:eastAsia="Times New Roman" w:hAnsi="Liberation Serif" w:cs="Liberation Serif"/>
          <w:sz w:val="24"/>
          <w:szCs w:val="24"/>
          <w:lang w:eastAsia="ru-RU"/>
        </w:rPr>
        <w:t xml:space="preserve"> возвращает заявителю данное уведомление и прилагаемые к нему документы без рассмотрения с указанием причин возврата. </w:t>
      </w:r>
    </w:p>
    <w:p w14:paraId="0FFEEB6B" w14:textId="5CDDC486" w:rsidR="009B7F86" w:rsidRPr="00542A10" w:rsidRDefault="009B7F86" w:rsidP="009B7F86">
      <w:pPr>
        <w:pStyle w:val="ConsPlusNormal0"/>
        <w:tabs>
          <w:tab w:val="left" w:pos="993"/>
        </w:tabs>
        <w:ind w:firstLine="567"/>
        <w:jc w:val="both"/>
        <w:rPr>
          <w:rFonts w:ascii="Liberation Serif" w:eastAsiaTheme="minorHAnsi" w:hAnsi="Liberation Serif" w:cs="Liberation Serif"/>
          <w:bCs/>
          <w:sz w:val="24"/>
          <w:szCs w:val="24"/>
          <w:lang w:eastAsia="en-US"/>
        </w:rPr>
      </w:pPr>
      <w:r w:rsidRPr="00542A10">
        <w:rPr>
          <w:rFonts w:ascii="Liberation Serif" w:hAnsi="Liberation Serif" w:cs="Liberation Serif"/>
          <w:sz w:val="24"/>
          <w:szCs w:val="24"/>
        </w:rPr>
        <w:t>В этом случае Уведомление об окончании строительства считается ненаправленным.</w:t>
      </w:r>
    </w:p>
    <w:p w14:paraId="2CB791EC" w14:textId="77777777" w:rsidR="009D6675" w:rsidRPr="00542A10"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542A10">
        <w:rPr>
          <w:rFonts w:ascii="Liberation Serif" w:hAnsi="Liberation Serif" w:cs="Liberation Serif"/>
          <w:sz w:val="24"/>
          <w:szCs w:val="24"/>
        </w:rPr>
        <w:t>запроса</w:t>
      </w:r>
      <w:r w:rsidRPr="00542A10">
        <w:rPr>
          <w:rFonts w:ascii="Liberation Serif" w:hAnsi="Liberation Serif" w:cs="Liberation Serif"/>
          <w:sz w:val="24"/>
          <w:szCs w:val="24"/>
        </w:rPr>
        <w:t xml:space="preserve"> через Единый портал</w:t>
      </w:r>
      <w:r w:rsidRPr="00542A10">
        <w:rPr>
          <w:rFonts w:ascii="Liberation Serif" w:hAnsi="Liberation Serif"/>
          <w:sz w:val="24"/>
          <w:szCs w:val="24"/>
        </w:rPr>
        <w:t xml:space="preserve"> являются:</w:t>
      </w:r>
    </w:p>
    <w:p w14:paraId="1965E4E0" w14:textId="77777777" w:rsidR="009D6675" w:rsidRPr="00542A10" w:rsidRDefault="003A442D" w:rsidP="00BC5080">
      <w:pPr>
        <w:pStyle w:val="ListParagraph"/>
        <w:numPr>
          <w:ilvl w:val="0"/>
          <w:numId w:val="15"/>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542A10">
        <w:rPr>
          <w:rFonts w:ascii="Liberation Serif" w:hAnsi="Liberation Serif" w:cs="Liberation Serif"/>
          <w:bCs/>
          <w:sz w:val="24"/>
          <w:szCs w:val="24"/>
        </w:rPr>
        <w:t>некорректное заполнение обязательных полей в за</w:t>
      </w:r>
      <w:r w:rsidR="0087797C" w:rsidRPr="00542A10">
        <w:rPr>
          <w:rFonts w:ascii="Liberation Serif" w:hAnsi="Liberation Serif" w:cs="Liberation Serif"/>
          <w:bCs/>
          <w:sz w:val="24"/>
          <w:szCs w:val="24"/>
        </w:rPr>
        <w:t>просе</w:t>
      </w:r>
      <w:r w:rsidRPr="00542A10">
        <w:rPr>
          <w:rFonts w:ascii="Liberation Serif" w:hAnsi="Liberation Serif" w:cs="Liberation Serif"/>
          <w:bCs/>
          <w:sz w:val="24"/>
          <w:szCs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542A10">
        <w:rPr>
          <w:rFonts w:ascii="Liberation Serif" w:hAnsi="Liberation Serif" w:cs="Liberation Serif"/>
          <w:bCs/>
          <w:sz w:val="24"/>
          <w:szCs w:val="24"/>
        </w:rPr>
        <w:t xml:space="preserve">настоящим </w:t>
      </w:r>
      <w:r w:rsidRPr="00542A10">
        <w:rPr>
          <w:rFonts w:ascii="Liberation Serif" w:hAnsi="Liberation Serif" w:cs="Liberation Serif"/>
          <w:bCs/>
          <w:sz w:val="24"/>
          <w:szCs w:val="24"/>
        </w:rPr>
        <w:t>регламентом);</w:t>
      </w:r>
    </w:p>
    <w:p w14:paraId="750A2C8E" w14:textId="42C9304E" w:rsidR="009D6675" w:rsidRPr="00542A10" w:rsidRDefault="00BA7241" w:rsidP="00BC5080">
      <w:pPr>
        <w:pStyle w:val="ListParagraph"/>
        <w:numPr>
          <w:ilvl w:val="0"/>
          <w:numId w:val="15"/>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542A10">
        <w:rPr>
          <w:rFonts w:ascii="Liberation Serif" w:hAnsi="Liberation Serif" w:cs="Liberation Serif"/>
          <w:bCs/>
          <w:sz w:val="24"/>
          <w:szCs w:val="24"/>
        </w:rPr>
        <w:t>п</w:t>
      </w:r>
      <w:r w:rsidR="003A442D" w:rsidRPr="00542A10">
        <w:rPr>
          <w:rFonts w:ascii="Liberation Serif" w:hAnsi="Liberation Serif" w:cs="Liberation Serif"/>
          <w:bCs/>
          <w:sz w:val="24"/>
          <w:szCs w:val="24"/>
        </w:rPr>
        <w:t xml:space="preserve">редставление некачественных электронных </w:t>
      </w:r>
      <w:r w:rsidR="00ED3430" w:rsidRPr="00542A10">
        <w:rPr>
          <w:rFonts w:ascii="Liberation Serif" w:hAnsi="Liberation Serif" w:cs="Liberation Serif"/>
          <w:bCs/>
          <w:sz w:val="24"/>
          <w:szCs w:val="24"/>
        </w:rPr>
        <w:t xml:space="preserve">образов копий </w:t>
      </w:r>
      <w:r w:rsidR="003A442D" w:rsidRPr="00542A10">
        <w:rPr>
          <w:rFonts w:ascii="Liberation Serif" w:hAnsi="Liberation Serif" w:cs="Liberation Serif"/>
          <w:bCs/>
          <w:sz w:val="24"/>
          <w:szCs w:val="24"/>
        </w:rPr>
        <w:t xml:space="preserve">документов, не </w:t>
      </w:r>
      <w:r w:rsidR="00ED3430" w:rsidRPr="00542A10">
        <w:rPr>
          <w:rFonts w:ascii="Liberation Serif" w:hAnsi="Liberation Serif" w:cs="Liberation Serif"/>
          <w:bCs/>
          <w:sz w:val="24"/>
          <w:szCs w:val="24"/>
        </w:rPr>
        <w:t>п</w:t>
      </w:r>
      <w:r w:rsidR="003A442D" w:rsidRPr="00542A10">
        <w:rPr>
          <w:rFonts w:ascii="Liberation Serif" w:hAnsi="Liberation Serif" w:cs="Liberation Serif"/>
          <w:bCs/>
          <w:sz w:val="24"/>
          <w:szCs w:val="24"/>
        </w:rPr>
        <w:t>озволяющих в полном объеме прочитать текст документа и (или)</w:t>
      </w:r>
      <w:r w:rsidR="003A442D" w:rsidRPr="00542A10">
        <w:rPr>
          <w:rFonts w:ascii="Liberation Serif" w:hAnsi="Liberation Serif"/>
          <w:sz w:val="24"/>
          <w:szCs w:val="24"/>
        </w:rPr>
        <w:t xml:space="preserve"> распознать реквизиты документа.</w:t>
      </w:r>
    </w:p>
    <w:p w14:paraId="3B4F0231" w14:textId="77777777" w:rsidR="009B7F86" w:rsidRPr="009B7F86" w:rsidRDefault="009B7F86" w:rsidP="009B7F86">
      <w:pPr>
        <w:tabs>
          <w:tab w:val="left" w:pos="993"/>
        </w:tabs>
        <w:autoSpaceDE w:val="0"/>
        <w:autoSpaceDN w:val="0"/>
        <w:adjustRightInd w:val="0"/>
        <w:spacing w:after="0" w:line="240" w:lineRule="auto"/>
        <w:jc w:val="both"/>
        <w:rPr>
          <w:rFonts w:ascii="Liberation Serif" w:hAnsi="Liberation Serif"/>
          <w:sz w:val="24"/>
          <w:szCs w:val="24"/>
        </w:rPr>
      </w:pPr>
    </w:p>
    <w:p w14:paraId="23081FBF" w14:textId="77777777" w:rsidR="001F445D" w:rsidRDefault="009F4563" w:rsidP="00B53025">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A7241" w:rsidRPr="00AE3750">
        <w:rPr>
          <w:rFonts w:ascii="Liberation Serif" w:hAnsi="Liberation Serif"/>
          <w:b/>
          <w:sz w:val="24"/>
          <w:szCs w:val="24"/>
        </w:rPr>
        <w:t xml:space="preserve"> </w:t>
      </w:r>
      <w:r w:rsidR="008342BC" w:rsidRPr="00AE3750">
        <w:rPr>
          <w:rFonts w:ascii="Liberation Serif" w:hAnsi="Liberation Serif"/>
          <w:b/>
          <w:sz w:val="24"/>
          <w:szCs w:val="24"/>
        </w:rPr>
        <w:t>1</w:t>
      </w:r>
      <w:r w:rsidR="00B80BFF" w:rsidRPr="00AE3750">
        <w:rPr>
          <w:rFonts w:ascii="Liberation Serif" w:hAnsi="Liberation Serif"/>
          <w:b/>
          <w:sz w:val="24"/>
          <w:szCs w:val="24"/>
        </w:rPr>
        <w:t>4</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Исчерпывающий</w:t>
      </w:r>
      <w:r w:rsidR="00B80BFF" w:rsidRPr="00AE3750">
        <w:rPr>
          <w:rFonts w:ascii="Liberation Serif" w:hAnsi="Liberation Serif"/>
          <w:b/>
          <w:sz w:val="24"/>
          <w:szCs w:val="24"/>
        </w:rPr>
        <w:t xml:space="preserve"> </w:t>
      </w:r>
      <w:r w:rsidR="003A442D" w:rsidRPr="00AE3750">
        <w:rPr>
          <w:rFonts w:ascii="Liberation Serif" w:hAnsi="Liberation Serif"/>
          <w:b/>
          <w:sz w:val="24"/>
          <w:szCs w:val="24"/>
        </w:rPr>
        <w:t>перечень оснований для приостановления</w:t>
      </w:r>
      <w:r w:rsidR="00B53025">
        <w:rPr>
          <w:rFonts w:ascii="Liberation Serif" w:hAnsi="Liberation Serif"/>
          <w:b/>
          <w:sz w:val="24"/>
          <w:szCs w:val="24"/>
        </w:rPr>
        <w:t xml:space="preserve"> </w:t>
      </w:r>
    </w:p>
    <w:p w14:paraId="4617CB5B" w14:textId="78BA6D82" w:rsidR="009D6675" w:rsidRPr="00B53025" w:rsidRDefault="003A442D" w:rsidP="00B53025">
      <w:pPr>
        <w:pStyle w:val="ConsPlusNormal0"/>
        <w:jc w:val="center"/>
        <w:rPr>
          <w:rFonts w:ascii="Liberation Serif" w:hAnsi="Liberation Serif"/>
          <w:b/>
          <w:sz w:val="24"/>
          <w:szCs w:val="24"/>
        </w:rPr>
      </w:pPr>
      <w:r w:rsidRPr="00AE3750">
        <w:rPr>
          <w:rFonts w:ascii="Liberation Serif" w:hAnsi="Liberation Serif"/>
          <w:b/>
          <w:sz w:val="24"/>
          <w:szCs w:val="24"/>
        </w:rPr>
        <w:t>или отказа в предоставлении муниципальной услуги</w:t>
      </w:r>
    </w:p>
    <w:p w14:paraId="19E14D0F" w14:textId="77777777" w:rsidR="00DA2717" w:rsidRPr="00AE3750" w:rsidRDefault="00DA2717" w:rsidP="007E462F">
      <w:pPr>
        <w:autoSpaceDE w:val="0"/>
        <w:autoSpaceDN w:val="0"/>
        <w:adjustRightInd w:val="0"/>
        <w:spacing w:after="0" w:line="240" w:lineRule="auto"/>
        <w:jc w:val="both"/>
        <w:rPr>
          <w:rFonts w:ascii="Liberation Serif" w:eastAsia="Times New Roman" w:hAnsi="Liberation Serif" w:cs="Arial"/>
          <w:sz w:val="24"/>
          <w:szCs w:val="24"/>
          <w:lang w:eastAsia="ru-RU"/>
        </w:rPr>
      </w:pPr>
    </w:p>
    <w:p w14:paraId="4DF626B6" w14:textId="79261A70" w:rsidR="00BA7241" w:rsidRPr="005F4FB3" w:rsidRDefault="009E58EE" w:rsidP="006F0FC4">
      <w:pPr>
        <w:pStyle w:val="ConsPlusNormal0"/>
        <w:numPr>
          <w:ilvl w:val="0"/>
          <w:numId w:val="2"/>
        </w:numPr>
        <w:tabs>
          <w:tab w:val="left" w:pos="993"/>
        </w:tabs>
        <w:ind w:left="0" w:firstLine="567"/>
        <w:jc w:val="both"/>
        <w:rPr>
          <w:rFonts w:ascii="Liberation Serif" w:hAnsi="Liberation Serif" w:cs="Liberation Serif"/>
          <w:i/>
          <w:sz w:val="24"/>
          <w:szCs w:val="24"/>
        </w:rPr>
      </w:pPr>
      <w:r w:rsidRPr="005F4FB3">
        <w:rPr>
          <w:rFonts w:ascii="Liberation Serif" w:hAnsi="Liberation Serif" w:cs="Liberation Serif"/>
          <w:sz w:val="24"/>
          <w:szCs w:val="24"/>
        </w:rPr>
        <w:t>Основаниями для приостановления предоставления муниципальной услуги</w:t>
      </w:r>
      <w:r w:rsidR="005F4FB3">
        <w:rPr>
          <w:rFonts w:ascii="Liberation Serif" w:hAnsi="Liberation Serif" w:cs="Liberation Serif"/>
          <w:sz w:val="24"/>
          <w:szCs w:val="24"/>
        </w:rPr>
        <w:t xml:space="preserve"> отсутствуют.</w:t>
      </w:r>
    </w:p>
    <w:p w14:paraId="7737FE4A" w14:textId="5D032F69" w:rsidR="00DC1849" w:rsidRPr="00AE3750" w:rsidRDefault="005F4FB3"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713CA7">
        <w:rPr>
          <w:rFonts w:ascii="Liberation Serif" w:hAnsi="Liberation Serif" w:cs="Liberation Serif"/>
          <w:sz w:val="24"/>
          <w:szCs w:val="24"/>
        </w:rPr>
        <w:t>Основания для отказа в предоставления муниципальной услуги отсутствуют</w:t>
      </w:r>
      <w:r>
        <w:rPr>
          <w:rFonts w:ascii="Liberation Serif" w:hAnsi="Liberation Serif" w:cs="Liberation Serif"/>
          <w:sz w:val="24"/>
          <w:szCs w:val="24"/>
        </w:rPr>
        <w:t>.</w:t>
      </w:r>
    </w:p>
    <w:p w14:paraId="71F6A2C1" w14:textId="77777777" w:rsidR="009D6675" w:rsidRPr="00AE3750" w:rsidRDefault="009D6675" w:rsidP="00C73D0E">
      <w:pPr>
        <w:spacing w:after="0" w:line="240" w:lineRule="auto"/>
        <w:jc w:val="both"/>
        <w:rPr>
          <w:rFonts w:ascii="Liberation Serif" w:hAnsi="Liberation Serif"/>
          <w:sz w:val="24"/>
          <w:szCs w:val="24"/>
          <w:u w:val="single"/>
        </w:rPr>
      </w:pPr>
    </w:p>
    <w:p w14:paraId="1DCEBEFA" w14:textId="77777777" w:rsidR="009D6675" w:rsidRPr="00AE3750" w:rsidRDefault="009F4563" w:rsidP="00B53025">
      <w:pPr>
        <w:spacing w:after="0" w:line="240" w:lineRule="auto"/>
        <w:jc w:val="center"/>
        <w:rPr>
          <w:rFonts w:ascii="Liberation Serif" w:hAnsi="Liberation Serif"/>
          <w:b/>
          <w:bCs/>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5</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Перечень услуг, которые являются необходимы</w:t>
      </w:r>
      <w:r w:rsidR="00620CA7" w:rsidRPr="00AE3750">
        <w:rPr>
          <w:rFonts w:ascii="Liberation Serif" w:hAnsi="Liberation Serif"/>
          <w:b/>
          <w:sz w:val="24"/>
          <w:szCs w:val="24"/>
        </w:rPr>
        <w:t>ми</w:t>
      </w:r>
      <w:r w:rsidR="003A442D" w:rsidRPr="00AE3750">
        <w:rPr>
          <w:rFonts w:ascii="Liberation Serif" w:hAnsi="Liberation Serif"/>
          <w:b/>
          <w:sz w:val="24"/>
          <w:szCs w:val="24"/>
        </w:rPr>
        <w:t xml:space="preserve"> и обязательны</w:t>
      </w:r>
      <w:r w:rsidR="00620CA7" w:rsidRPr="00AE3750">
        <w:rPr>
          <w:rFonts w:ascii="Liberation Serif" w:hAnsi="Liberation Serif"/>
          <w:b/>
          <w:sz w:val="24"/>
          <w:szCs w:val="24"/>
        </w:rPr>
        <w:t>ми</w:t>
      </w:r>
      <w:r w:rsidR="003A442D" w:rsidRPr="00AE3750">
        <w:rPr>
          <w:rFonts w:ascii="Liberation Serif" w:hAnsi="Liberation Serif"/>
          <w:b/>
          <w:sz w:val="24"/>
          <w:szCs w:val="24"/>
        </w:rPr>
        <w:t xml:space="preserve"> для предоставления муниципальной услуги,</w:t>
      </w:r>
      <w:r w:rsidR="003A442D" w:rsidRPr="00AE3750">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AE3750" w:rsidRDefault="007E462F" w:rsidP="007E462F">
      <w:pPr>
        <w:spacing w:after="0" w:line="240" w:lineRule="auto"/>
        <w:jc w:val="center"/>
        <w:rPr>
          <w:rFonts w:ascii="Liberation Serif" w:hAnsi="Liberation Serif"/>
          <w:b/>
          <w:bCs/>
          <w:sz w:val="24"/>
          <w:szCs w:val="24"/>
        </w:rPr>
      </w:pPr>
    </w:p>
    <w:p w14:paraId="3A15660F" w14:textId="10F7781A" w:rsidR="00B90CED" w:rsidRPr="00B53025" w:rsidRDefault="003A442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bookmarkStart w:id="4" w:name="__DdeLink__4583_4034694598"/>
      <w:r w:rsidRPr="00AE3750">
        <w:rPr>
          <w:rFonts w:ascii="Liberation Serif" w:hAnsi="Liberation Serif"/>
          <w:sz w:val="24"/>
          <w:szCs w:val="24"/>
        </w:rPr>
        <w:t>Услуги, которые являются необходимыми и обязательными для предоставления муниципальной услуги</w:t>
      </w:r>
      <w:bookmarkEnd w:id="4"/>
      <w:r w:rsidR="008C2B1D" w:rsidRPr="00AE3750">
        <w:rPr>
          <w:rFonts w:ascii="Liberation Serif" w:hAnsi="Liberation Serif"/>
          <w:sz w:val="24"/>
          <w:szCs w:val="24"/>
        </w:rPr>
        <w:t xml:space="preserve"> в соответствии с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w:t>
      </w:r>
      <w:r w:rsidR="008C2B1D" w:rsidRPr="00AE3750">
        <w:rPr>
          <w:rFonts w:ascii="Liberation Serif" w:hAnsi="Liberation Serif"/>
          <w:sz w:val="24"/>
          <w:szCs w:val="24"/>
        </w:rPr>
        <w:lastRenderedPageBreak/>
        <w:t>государственных услуг», законодательством Российской Федерации</w:t>
      </w:r>
      <w:r w:rsidR="00C73D0E">
        <w:rPr>
          <w:rFonts w:ascii="Liberation Serif" w:hAnsi="Liberation Serif"/>
          <w:sz w:val="24"/>
          <w:szCs w:val="24"/>
        </w:rPr>
        <w:t xml:space="preserve"> </w:t>
      </w:r>
      <w:r w:rsidR="00C73D0E" w:rsidRPr="00713CA7">
        <w:rPr>
          <w:rFonts w:ascii="Liberation Serif" w:hAnsi="Liberation Serif"/>
          <w:sz w:val="24"/>
          <w:szCs w:val="24"/>
        </w:rPr>
        <w:t>не предусмотрено</w:t>
      </w:r>
      <w:r w:rsidR="00C73D0E">
        <w:rPr>
          <w:rFonts w:ascii="Liberation Serif" w:hAnsi="Liberation Serif"/>
          <w:sz w:val="24"/>
          <w:szCs w:val="24"/>
        </w:rPr>
        <w:t>.</w:t>
      </w:r>
    </w:p>
    <w:p w14:paraId="00C7260B" w14:textId="77777777" w:rsidR="00B53025" w:rsidRPr="00AE3750" w:rsidRDefault="00B53025" w:rsidP="00B53025">
      <w:pPr>
        <w:pStyle w:val="ConsPlusNormal0"/>
        <w:tabs>
          <w:tab w:val="left" w:pos="993"/>
        </w:tabs>
        <w:autoSpaceDE w:val="0"/>
        <w:autoSpaceDN w:val="0"/>
        <w:adjustRightInd w:val="0"/>
        <w:jc w:val="both"/>
        <w:rPr>
          <w:rFonts w:ascii="Liberation Serif" w:hAnsi="Liberation Serif" w:cs="Liberation Serif"/>
          <w:sz w:val="24"/>
          <w:szCs w:val="24"/>
        </w:rPr>
      </w:pPr>
    </w:p>
    <w:p w14:paraId="54AFE9ED" w14:textId="10CFDA54" w:rsidR="009D6675" w:rsidRPr="00B53025" w:rsidRDefault="009F4563" w:rsidP="00B53025">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6</w:t>
      </w:r>
      <w:r w:rsidR="008D4EEB" w:rsidRPr="00AE3750">
        <w:rPr>
          <w:rFonts w:ascii="Liberation Serif" w:hAnsi="Liberation Serif"/>
          <w:b/>
          <w:sz w:val="24"/>
          <w:szCs w:val="24"/>
        </w:rPr>
        <w:t>.</w:t>
      </w:r>
      <w:r w:rsidR="00B37A1C" w:rsidRPr="00AE3750">
        <w:rPr>
          <w:rFonts w:ascii="Liberation Serif" w:hAnsi="Liberation Serif"/>
          <w:b/>
          <w:sz w:val="24"/>
          <w:szCs w:val="24"/>
        </w:rPr>
        <w:t xml:space="preserve"> </w:t>
      </w:r>
      <w:r w:rsidR="003A442D" w:rsidRPr="00AE3750">
        <w:rPr>
          <w:rFonts w:ascii="Liberation Serif" w:hAnsi="Liberation Serif"/>
          <w:b/>
          <w:sz w:val="24"/>
          <w:szCs w:val="24"/>
        </w:rPr>
        <w:t>Порядок, размер и основания взимания государственной</w:t>
      </w:r>
      <w:r w:rsidR="00B53025">
        <w:rPr>
          <w:rFonts w:ascii="Liberation Serif" w:hAnsi="Liberation Serif"/>
          <w:b/>
          <w:sz w:val="24"/>
          <w:szCs w:val="24"/>
        </w:rPr>
        <w:t xml:space="preserve"> </w:t>
      </w:r>
      <w:r w:rsidR="003A442D" w:rsidRPr="00AE3750">
        <w:rPr>
          <w:rFonts w:ascii="Liberation Serif" w:hAnsi="Liberation Serif"/>
          <w:b/>
          <w:sz w:val="24"/>
          <w:szCs w:val="24"/>
        </w:rPr>
        <w:t>пошлины или иной платы, взимаемой за предоставление муниципальной услуги</w:t>
      </w:r>
    </w:p>
    <w:p w14:paraId="7BADFEBD" w14:textId="77777777" w:rsidR="009D6675" w:rsidRPr="00AE3750" w:rsidRDefault="009D6675">
      <w:pPr>
        <w:pStyle w:val="ConsPlusNormal0"/>
        <w:tabs>
          <w:tab w:val="left" w:pos="5715"/>
        </w:tabs>
        <w:ind w:firstLine="539"/>
        <w:rPr>
          <w:rFonts w:ascii="Liberation Serif" w:hAnsi="Liberation Serif"/>
          <w:b/>
          <w:sz w:val="24"/>
          <w:szCs w:val="24"/>
        </w:rPr>
      </w:pPr>
    </w:p>
    <w:p w14:paraId="5D128A1A" w14:textId="075B9E14" w:rsidR="009D6675" w:rsidRPr="00AE3750" w:rsidRDefault="00765418"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65418">
        <w:rPr>
          <w:rFonts w:ascii="Liberation Serif" w:eastAsia="Calibri" w:hAnsi="Liberation Serif" w:cs="Liberation Serif"/>
          <w:sz w:val="24"/>
          <w:szCs w:val="24"/>
        </w:rPr>
        <w:t>Муниципальная услуга предоставляется без взимания государственной пошлины или иной платы</w:t>
      </w:r>
      <w:r w:rsidR="003A442D" w:rsidRPr="00AE3750">
        <w:rPr>
          <w:rFonts w:ascii="Liberation Serif" w:hAnsi="Liberation Serif"/>
          <w:sz w:val="24"/>
          <w:szCs w:val="24"/>
        </w:rPr>
        <w:t>.</w:t>
      </w:r>
    </w:p>
    <w:p w14:paraId="2B48E196" w14:textId="77777777" w:rsidR="009D6675" w:rsidRPr="00AE3750" w:rsidRDefault="009D6675">
      <w:pPr>
        <w:pStyle w:val="ConsPlusNormal0"/>
        <w:tabs>
          <w:tab w:val="left" w:pos="5715"/>
        </w:tabs>
        <w:ind w:firstLine="539"/>
        <w:jc w:val="both"/>
        <w:rPr>
          <w:rFonts w:ascii="Liberation Serif" w:hAnsi="Liberation Serif"/>
          <w:sz w:val="24"/>
          <w:szCs w:val="24"/>
        </w:rPr>
      </w:pPr>
    </w:p>
    <w:p w14:paraId="1419E519" w14:textId="77777777" w:rsidR="00B53025" w:rsidRDefault="009F4563" w:rsidP="00C73D0E">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7</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Порядок, размер и основания взимания платы</w:t>
      </w:r>
    </w:p>
    <w:p w14:paraId="2602FEAD" w14:textId="3FFAD067" w:rsidR="009D6675" w:rsidRPr="00AE3750" w:rsidRDefault="003A442D" w:rsidP="00C73D0E">
      <w:pPr>
        <w:pStyle w:val="ConsPlusNormal0"/>
        <w:jc w:val="center"/>
        <w:rPr>
          <w:rFonts w:ascii="Liberation Serif" w:hAnsi="Liberation Serif"/>
          <w:b/>
          <w:sz w:val="24"/>
          <w:szCs w:val="24"/>
        </w:rPr>
      </w:pPr>
      <w:r w:rsidRPr="00AE3750">
        <w:rPr>
          <w:rFonts w:ascii="Liberation Serif" w:hAnsi="Liberation Serif"/>
          <w:b/>
          <w:sz w:val="24"/>
          <w:szCs w:val="24"/>
        </w:rPr>
        <w:t>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AE3750">
        <w:rPr>
          <w:rFonts w:ascii="Liberation Serif" w:hAnsi="Liberation Serif"/>
          <w:b/>
          <w:sz w:val="24"/>
          <w:szCs w:val="24"/>
        </w:rPr>
        <w:t>ике расчета размера такой платы</w:t>
      </w:r>
    </w:p>
    <w:p w14:paraId="5BF0FBC0" w14:textId="77777777" w:rsidR="009D6675" w:rsidRPr="00AE3750" w:rsidRDefault="009D6675">
      <w:pPr>
        <w:pStyle w:val="ConsPlusNormal0"/>
        <w:ind w:firstLine="539"/>
        <w:jc w:val="both"/>
        <w:rPr>
          <w:rFonts w:ascii="Liberation Serif" w:hAnsi="Liberation Serif"/>
          <w:b/>
          <w:sz w:val="24"/>
          <w:szCs w:val="24"/>
        </w:rPr>
      </w:pPr>
    </w:p>
    <w:p w14:paraId="46F6EAD6" w14:textId="7030D405" w:rsidR="009D6675" w:rsidRPr="00AE3750" w:rsidRDefault="00C73D0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eastAsia="Calibri" w:hAnsi="Liberation Serif" w:cs="Liberation Serif"/>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r w:rsidR="003A442D" w:rsidRPr="00AE3750">
        <w:rPr>
          <w:rFonts w:ascii="Liberation Serif" w:hAnsi="Liberation Serif"/>
          <w:sz w:val="24"/>
          <w:szCs w:val="24"/>
        </w:rPr>
        <w:t>.</w:t>
      </w:r>
    </w:p>
    <w:p w14:paraId="099BF7C6" w14:textId="77777777" w:rsidR="009D6675" w:rsidRPr="00AE3750" w:rsidRDefault="009D6675">
      <w:pPr>
        <w:pStyle w:val="ConsPlusNormal0"/>
        <w:ind w:firstLine="539"/>
        <w:jc w:val="both"/>
        <w:rPr>
          <w:rFonts w:ascii="Liberation Serif" w:hAnsi="Liberation Serif"/>
          <w:sz w:val="24"/>
          <w:szCs w:val="24"/>
        </w:rPr>
      </w:pPr>
    </w:p>
    <w:p w14:paraId="3F7D2D36" w14:textId="64D84264" w:rsidR="009D6675" w:rsidRPr="00AE3750" w:rsidRDefault="009F4563" w:rsidP="00B53025">
      <w:pPr>
        <w:pStyle w:val="ConsPlusNormal0"/>
        <w:jc w:val="center"/>
        <w:rPr>
          <w:rFonts w:ascii="Liberation Serif" w:hAnsi="Liberation Serif"/>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18</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AE3750" w:rsidRDefault="009D6675">
      <w:pPr>
        <w:pStyle w:val="ConsPlusNormal0"/>
        <w:ind w:firstLine="539"/>
        <w:jc w:val="center"/>
        <w:rPr>
          <w:rFonts w:ascii="Liberation Serif" w:hAnsi="Liberation Serif"/>
          <w:b/>
          <w:sz w:val="24"/>
          <w:szCs w:val="24"/>
        </w:rPr>
      </w:pPr>
    </w:p>
    <w:p w14:paraId="662EE316" w14:textId="77777777" w:rsidR="009D6675" w:rsidRPr="00AE3750" w:rsidRDefault="003A442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Максимальное время ожидания заявителя в очереди при подаче </w:t>
      </w:r>
      <w:r w:rsidR="0087797C" w:rsidRPr="00AE3750">
        <w:rPr>
          <w:rFonts w:ascii="Liberation Serif" w:hAnsi="Liberation Serif"/>
          <w:sz w:val="24"/>
          <w:szCs w:val="24"/>
        </w:rPr>
        <w:t>запроса</w:t>
      </w:r>
      <w:r w:rsidRPr="00AE3750">
        <w:rPr>
          <w:rFonts w:ascii="Liberation Serif" w:hAnsi="Liberation Serif"/>
          <w:sz w:val="24"/>
          <w:szCs w:val="24"/>
        </w:rPr>
        <w:t xml:space="preserve"> и при получении результата предоставления муниципальной услуги не должно превышать 15 минут на одного заявителя.</w:t>
      </w:r>
    </w:p>
    <w:p w14:paraId="2FCAA287" w14:textId="77777777" w:rsidR="009D6675" w:rsidRPr="00AE3750" w:rsidRDefault="009D6675">
      <w:pPr>
        <w:pStyle w:val="ConsPlusNormal0"/>
        <w:ind w:firstLine="539"/>
        <w:jc w:val="both"/>
        <w:rPr>
          <w:rFonts w:ascii="Liberation Serif" w:hAnsi="Liberation Serif"/>
          <w:sz w:val="24"/>
          <w:szCs w:val="24"/>
        </w:rPr>
      </w:pPr>
    </w:p>
    <w:p w14:paraId="0BC9DF3A" w14:textId="77777777" w:rsidR="009D6675" w:rsidRPr="00AE3750" w:rsidRDefault="009F4563" w:rsidP="00B53025">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9</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AE3750" w:rsidRDefault="009D6675">
      <w:pPr>
        <w:pStyle w:val="ConsPlusNormal0"/>
        <w:ind w:firstLine="540"/>
        <w:jc w:val="center"/>
        <w:rPr>
          <w:rFonts w:ascii="Liberation Serif" w:hAnsi="Liberation Serif"/>
          <w:b/>
          <w:sz w:val="24"/>
          <w:szCs w:val="24"/>
        </w:rPr>
      </w:pPr>
    </w:p>
    <w:p w14:paraId="49DF832C" w14:textId="54883F4F" w:rsidR="00E7090B" w:rsidRPr="00AE3750" w:rsidRDefault="00B53025"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 xml:space="preserve">Регистрация </w:t>
      </w:r>
      <w:r w:rsidR="00716444">
        <w:rPr>
          <w:rFonts w:ascii="Liberation Serif" w:hAnsi="Liberation Serif"/>
          <w:sz w:val="24"/>
          <w:szCs w:val="24"/>
        </w:rPr>
        <w:t>Уведомления об окончании строительства</w:t>
      </w:r>
      <w:r w:rsidRPr="00713CA7">
        <w:rPr>
          <w:rFonts w:ascii="Liberation Serif" w:hAnsi="Liberation Serif"/>
          <w:sz w:val="24"/>
          <w:szCs w:val="24"/>
        </w:rPr>
        <w:t xml:space="preserve"> и иных документов, необходимых для предоставления муниципальной услуги, указанных в пункте 21 настоящего регламента, осуществляется в день их поступления в орган, предоставляющий услугу – при обращении лично заявителем (представителем заявителя), </w:t>
      </w:r>
      <w:r w:rsidRPr="00713CA7">
        <w:rPr>
          <w:rFonts w:ascii="Liberation Serif" w:hAnsi="Liberation Serif"/>
          <w:iCs/>
          <w:sz w:val="24"/>
          <w:szCs w:val="24"/>
        </w:rPr>
        <w:t xml:space="preserve">через МФЦ </w:t>
      </w:r>
      <w:r w:rsidRPr="00713CA7">
        <w:rPr>
          <w:rFonts w:ascii="Liberation Serif" w:hAnsi="Liberation Serif"/>
          <w:sz w:val="24"/>
          <w:szCs w:val="24"/>
        </w:rPr>
        <w:t>или по средствам почтового отправления</w:t>
      </w:r>
      <w:r w:rsidR="00E7090B" w:rsidRPr="00AE3750">
        <w:rPr>
          <w:rFonts w:ascii="Liberation Serif" w:hAnsi="Liberation Serif"/>
          <w:sz w:val="24"/>
          <w:szCs w:val="24"/>
        </w:rPr>
        <w:t>.</w:t>
      </w:r>
    </w:p>
    <w:p w14:paraId="1EB7FBA3" w14:textId="2472482F" w:rsidR="007119C2" w:rsidRPr="00AE3750"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Если </w:t>
      </w:r>
      <w:r w:rsidR="00E44CA1">
        <w:rPr>
          <w:rFonts w:ascii="Liberation Serif" w:hAnsi="Liberation Serif"/>
          <w:sz w:val="24"/>
          <w:szCs w:val="24"/>
        </w:rPr>
        <w:t>Уведомление об окончании строительства</w:t>
      </w:r>
      <w:r w:rsidRPr="00AE3750">
        <w:rPr>
          <w:rFonts w:ascii="Liberation Serif" w:hAnsi="Liberation Serif"/>
          <w:sz w:val="24"/>
          <w:szCs w:val="24"/>
        </w:rPr>
        <w:t xml:space="preserve"> и иные документы, необходимые для предоставления муниципальной услуги, поданы в электронной форме</w:t>
      </w:r>
      <w:r w:rsidR="00B54B4E" w:rsidRPr="00AE3750">
        <w:rPr>
          <w:rFonts w:ascii="Liberation Serif" w:hAnsi="Liberation Serif"/>
          <w:sz w:val="24"/>
          <w:szCs w:val="24"/>
        </w:rPr>
        <w:t xml:space="preserve"> через Единый портал</w:t>
      </w:r>
      <w:r w:rsidR="008A2A78" w:rsidRPr="00AE3750">
        <w:rPr>
          <w:rFonts w:ascii="Liberation Serif" w:hAnsi="Liberation Serif"/>
          <w:sz w:val="24"/>
          <w:szCs w:val="24"/>
        </w:rPr>
        <w:t xml:space="preserve"> </w:t>
      </w:r>
      <w:r w:rsidR="009659D3" w:rsidRPr="00AE3750">
        <w:rPr>
          <w:rFonts w:ascii="Liberation Serif" w:hAnsi="Liberation Serif" w:cs="Times New Roman"/>
          <w:sz w:val="24"/>
          <w:szCs w:val="24"/>
        </w:rPr>
        <w:t>или официальный сайт органа, предоставляющего муниципальную услугу,</w:t>
      </w:r>
      <w:r w:rsidR="009659D3" w:rsidRPr="00AE3750">
        <w:rPr>
          <w:rFonts w:ascii="Liberation Serif" w:hAnsi="Liberation Serif"/>
          <w:sz w:val="24"/>
          <w:szCs w:val="24"/>
        </w:rPr>
        <w:t xml:space="preserve"> </w:t>
      </w:r>
      <w:r w:rsidR="00B54B4E" w:rsidRPr="00AE3750">
        <w:rPr>
          <w:rFonts w:ascii="Liberation Serif" w:hAnsi="Liberation Serif"/>
          <w:sz w:val="24"/>
          <w:szCs w:val="24"/>
        </w:rPr>
        <w:t>ответственное</w:t>
      </w:r>
      <w:r w:rsidR="00B54B4E" w:rsidRPr="00AE3750">
        <w:rPr>
          <w:rFonts w:ascii="Liberation Serif" w:hAnsi="Liberation Serif" w:cs="Liberation Serif"/>
          <w:sz w:val="24"/>
          <w:szCs w:val="24"/>
        </w:rPr>
        <w:t xml:space="preserve"> лицо органа, предоставляющего услугу,</w:t>
      </w:r>
      <w:r w:rsidRPr="00AE3750">
        <w:rPr>
          <w:rFonts w:ascii="Liberation Serif" w:hAnsi="Liberation Serif" w:cs="Liberation Serif"/>
          <w:sz w:val="24"/>
          <w:szCs w:val="24"/>
        </w:rPr>
        <w:t xml:space="preserve"> не позднее рабочего дня, следующего за днем подачи </w:t>
      </w:r>
      <w:r w:rsidR="0087797C" w:rsidRPr="00AE3750">
        <w:rPr>
          <w:rFonts w:ascii="Liberation Serif" w:hAnsi="Liberation Serif" w:cs="Liberation Serif"/>
          <w:sz w:val="24"/>
          <w:szCs w:val="24"/>
        </w:rPr>
        <w:t>запроса</w:t>
      </w:r>
      <w:r w:rsidRPr="00AE3750">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5031F35E" w:rsidR="00B54B4E" w:rsidRPr="00AE3750"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cs="Liberation Serif"/>
          <w:sz w:val="24"/>
          <w:szCs w:val="24"/>
        </w:rPr>
        <w:t xml:space="preserve">Регистрация </w:t>
      </w:r>
      <w:r w:rsidR="002B0BA5">
        <w:rPr>
          <w:rFonts w:ascii="Liberation Serif" w:hAnsi="Liberation Serif"/>
          <w:sz w:val="24"/>
          <w:szCs w:val="24"/>
        </w:rPr>
        <w:t>Уведомления об окончании строительства</w:t>
      </w:r>
      <w:r w:rsidRPr="00AE3750">
        <w:rPr>
          <w:rFonts w:ascii="Liberation Serif" w:hAnsi="Liberation Serif" w:cs="Liberation Serif"/>
          <w:sz w:val="24"/>
          <w:szCs w:val="24"/>
        </w:rPr>
        <w:t xml:space="preserve">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AE3750">
        <w:rPr>
          <w:rFonts w:ascii="Liberation Serif" w:hAnsi="Liberation Serif" w:cs="Liberation Serif"/>
          <w:sz w:val="24"/>
          <w:szCs w:val="24"/>
        </w:rPr>
        <w:t xml:space="preserve">такого </w:t>
      </w:r>
      <w:r w:rsidRPr="00AE3750">
        <w:rPr>
          <w:rFonts w:ascii="Liberation Serif" w:hAnsi="Liberation Serif" w:cs="Liberation Serif"/>
          <w:sz w:val="24"/>
          <w:szCs w:val="24"/>
        </w:rPr>
        <w:t>запроса и документов в</w:t>
      </w:r>
      <w:r w:rsidR="00B54B4E" w:rsidRPr="00AE3750">
        <w:rPr>
          <w:rFonts w:ascii="Liberation Serif" w:hAnsi="Liberation Serif" w:cs="Liberation Serif"/>
          <w:sz w:val="24"/>
          <w:szCs w:val="24"/>
        </w:rPr>
        <w:t xml:space="preserve"> орган, предоставляющий муниципальную услугу</w:t>
      </w:r>
      <w:r w:rsidRPr="00AE3750">
        <w:rPr>
          <w:rFonts w:ascii="Liberation Serif" w:hAnsi="Liberation Serif" w:cs="Liberation Serif"/>
          <w:sz w:val="24"/>
          <w:szCs w:val="24"/>
        </w:rPr>
        <w:t>.</w:t>
      </w:r>
    </w:p>
    <w:p w14:paraId="36DB74C9" w14:textId="1DF44056" w:rsidR="009D6675" w:rsidRDefault="009D6675">
      <w:pPr>
        <w:pStyle w:val="ConsPlusNormal0"/>
        <w:ind w:firstLine="539"/>
        <w:jc w:val="center"/>
        <w:rPr>
          <w:rFonts w:ascii="Liberation Serif" w:hAnsi="Liberation Serif"/>
          <w:b/>
          <w:sz w:val="24"/>
          <w:szCs w:val="24"/>
        </w:rPr>
      </w:pPr>
    </w:p>
    <w:p w14:paraId="3E54D7D8" w14:textId="57E95794" w:rsidR="006D745F" w:rsidRDefault="006D745F">
      <w:pPr>
        <w:pStyle w:val="ConsPlusNormal0"/>
        <w:ind w:firstLine="539"/>
        <w:jc w:val="center"/>
        <w:rPr>
          <w:rFonts w:ascii="Liberation Serif" w:hAnsi="Liberation Serif"/>
          <w:b/>
          <w:sz w:val="24"/>
          <w:szCs w:val="24"/>
        </w:rPr>
      </w:pPr>
    </w:p>
    <w:p w14:paraId="2DD1A800" w14:textId="77777777" w:rsidR="006D745F" w:rsidRPr="00AE3750" w:rsidRDefault="006D745F">
      <w:pPr>
        <w:pStyle w:val="ConsPlusNormal0"/>
        <w:ind w:firstLine="539"/>
        <w:jc w:val="center"/>
        <w:rPr>
          <w:rFonts w:ascii="Liberation Serif" w:hAnsi="Liberation Serif"/>
          <w:b/>
          <w:sz w:val="24"/>
          <w:szCs w:val="24"/>
        </w:rPr>
      </w:pPr>
    </w:p>
    <w:p w14:paraId="1C1C1C09" w14:textId="77777777" w:rsidR="009D6675" w:rsidRPr="00AE3750" w:rsidRDefault="009F4563" w:rsidP="00B53025">
      <w:pPr>
        <w:pStyle w:val="ConsPlusNormal0"/>
        <w:jc w:val="center"/>
        <w:rPr>
          <w:rFonts w:ascii="Liberation Serif" w:hAnsi="Liberation Serif"/>
          <w:sz w:val="24"/>
          <w:szCs w:val="24"/>
        </w:rPr>
      </w:pPr>
      <w:r w:rsidRPr="00AE3750">
        <w:rPr>
          <w:rFonts w:ascii="Liberation Serif" w:hAnsi="Liberation Serif"/>
          <w:b/>
          <w:sz w:val="24"/>
          <w:szCs w:val="24"/>
        </w:rPr>
        <w:t>Подраздел</w:t>
      </w:r>
      <w:r w:rsidR="003B3032" w:rsidRPr="00AE3750">
        <w:rPr>
          <w:rFonts w:ascii="Liberation Serif" w:hAnsi="Liberation Serif"/>
          <w:b/>
          <w:sz w:val="24"/>
          <w:szCs w:val="24"/>
        </w:rPr>
        <w:t xml:space="preserve"> </w:t>
      </w:r>
      <w:r w:rsidR="00B54B4E" w:rsidRPr="00AE3750">
        <w:rPr>
          <w:rFonts w:ascii="Liberation Serif" w:hAnsi="Liberation Serif"/>
          <w:b/>
          <w:sz w:val="24"/>
          <w:szCs w:val="24"/>
        </w:rPr>
        <w:t>20</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r w:rsidR="003A442D" w:rsidRPr="00AE3750">
        <w:rPr>
          <w:rFonts w:ascii="Liberation Serif" w:hAnsi="Liberation Serif"/>
          <w:b/>
          <w:sz w:val="24"/>
          <w:szCs w:val="24"/>
        </w:rPr>
        <w:lastRenderedPageBreak/>
        <w:t>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AE3750" w:rsidRDefault="009D6675" w:rsidP="007E462F">
      <w:pPr>
        <w:pStyle w:val="ConsPlusNormal0"/>
        <w:ind w:firstLine="539"/>
        <w:jc w:val="center"/>
        <w:rPr>
          <w:rFonts w:ascii="Liberation Serif" w:hAnsi="Liberation Serif"/>
          <w:b/>
          <w:sz w:val="24"/>
          <w:szCs w:val="24"/>
        </w:rPr>
      </w:pPr>
    </w:p>
    <w:p w14:paraId="405314D0" w14:textId="77777777"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В помещениях, в которых предоставляется муниципальная услуга, обеспечивается:</w:t>
      </w:r>
    </w:p>
    <w:p w14:paraId="4E5239D1" w14:textId="0B6C3853" w:rsidR="00B54B4E"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соответствие </w:t>
      </w:r>
      <w:proofErr w:type="spellStart"/>
      <w:r w:rsidRPr="00AE3750">
        <w:rPr>
          <w:rFonts w:ascii="Liberation Serif" w:hAnsi="Liberation Serif"/>
          <w:sz w:val="24"/>
          <w:szCs w:val="24"/>
        </w:rPr>
        <w:t>санитарно</w:t>
      </w:r>
      <w:proofErr w:type="spellEnd"/>
      <w:r w:rsidRPr="00AE3750">
        <w:rPr>
          <w:rFonts w:ascii="Liberation Serif" w:hAnsi="Liberation Serif"/>
          <w:sz w:val="24"/>
          <w:szCs w:val="24"/>
        </w:rPr>
        <w:t>–эпидемиологическим правилам и нормативам, правилам противопожарной безопасности;</w:t>
      </w:r>
    </w:p>
    <w:p w14:paraId="4380E0FD" w14:textId="77777777" w:rsidR="00E050B8"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места для ожидания </w:t>
      </w:r>
      <w:r w:rsidR="00E050B8" w:rsidRPr="00AE3750">
        <w:rPr>
          <w:rFonts w:ascii="Liberation Serif" w:hAnsi="Liberation Serif"/>
          <w:sz w:val="24"/>
          <w:szCs w:val="24"/>
        </w:rPr>
        <w:t>обеспечиваются стульями, скамьями (</w:t>
      </w:r>
      <w:proofErr w:type="spellStart"/>
      <w:r w:rsidR="00E050B8" w:rsidRPr="00AE3750">
        <w:rPr>
          <w:rFonts w:ascii="Liberation Serif" w:hAnsi="Liberation Serif"/>
          <w:sz w:val="24"/>
          <w:szCs w:val="24"/>
        </w:rPr>
        <w:t>банкетками</w:t>
      </w:r>
      <w:proofErr w:type="spellEnd"/>
      <w:r w:rsidR="00E050B8" w:rsidRPr="00AE3750">
        <w:rPr>
          <w:rFonts w:ascii="Liberation Serif" w:hAnsi="Liberation Serif"/>
          <w:sz w:val="24"/>
          <w:szCs w:val="24"/>
        </w:rPr>
        <w:t>);</w:t>
      </w:r>
    </w:p>
    <w:p w14:paraId="4244307D" w14:textId="77777777" w:rsidR="00E050B8"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AE3750">
        <w:rPr>
          <w:rFonts w:ascii="Liberation Serif" w:hAnsi="Liberation Serif"/>
          <w:sz w:val="24"/>
          <w:szCs w:val="24"/>
        </w:rPr>
        <w:t>ками) для оформления документов;</w:t>
      </w:r>
    </w:p>
    <w:p w14:paraId="4D04F870" w14:textId="77777777" w:rsidR="00B54B4E"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туалет со свободным доступом к нему в рабочее время.</w:t>
      </w:r>
    </w:p>
    <w:p w14:paraId="52BBB009" w14:textId="10C45460"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На информационных стендах в помещениях, предназначенных для приема граждан, размещается информация, указанная в пункт</w:t>
      </w:r>
      <w:r w:rsidR="00B53025">
        <w:rPr>
          <w:rFonts w:ascii="Liberation Serif" w:hAnsi="Liberation Serif"/>
          <w:sz w:val="24"/>
          <w:szCs w:val="24"/>
        </w:rPr>
        <w:t>ах 20, 21</w:t>
      </w:r>
      <w:r w:rsidRPr="00AE3750">
        <w:rPr>
          <w:rFonts w:ascii="Liberation Serif" w:hAnsi="Liberation Serif"/>
          <w:sz w:val="24"/>
          <w:szCs w:val="24"/>
        </w:rPr>
        <w:t xml:space="preserve"> настоящего </w:t>
      </w:r>
      <w:r w:rsidR="00F064F8" w:rsidRPr="00AE3750">
        <w:rPr>
          <w:rFonts w:ascii="Liberation Serif" w:hAnsi="Liberation Serif"/>
          <w:sz w:val="24"/>
          <w:szCs w:val="24"/>
        </w:rPr>
        <w:t>р</w:t>
      </w:r>
      <w:r w:rsidRPr="00AE3750">
        <w:rPr>
          <w:rFonts w:ascii="Liberation Serif" w:hAnsi="Liberation Serif"/>
          <w:sz w:val="24"/>
          <w:szCs w:val="24"/>
        </w:rPr>
        <w:t>егламента.</w:t>
      </w:r>
    </w:p>
    <w:p w14:paraId="055D30D3" w14:textId="77777777"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77777777"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AE3750"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AE3750"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AE3750" w:rsidRDefault="00B54B4E" w:rsidP="00B54B4E">
      <w:pPr>
        <w:pStyle w:val="ConsPlusNormal0"/>
        <w:ind w:firstLine="539"/>
        <w:jc w:val="both"/>
        <w:rPr>
          <w:rFonts w:ascii="Liberation Serif" w:hAnsi="Liberation Serif"/>
          <w:sz w:val="24"/>
          <w:szCs w:val="24"/>
        </w:rPr>
      </w:pPr>
    </w:p>
    <w:p w14:paraId="747FD9CD" w14:textId="77777777" w:rsidR="009D6675" w:rsidRPr="00AE3750" w:rsidRDefault="009F4563" w:rsidP="007E462F">
      <w:pPr>
        <w:spacing w:after="0" w:line="240" w:lineRule="auto"/>
        <w:ind w:firstLine="540"/>
        <w:jc w:val="center"/>
        <w:rPr>
          <w:rFonts w:ascii="Liberation Serif" w:hAnsi="Liberation Serif" w:cs="Liberation Serif"/>
          <w:b/>
          <w:sz w:val="24"/>
          <w:szCs w:val="24"/>
        </w:rPr>
      </w:pPr>
      <w:r w:rsidRPr="00AE3750">
        <w:rPr>
          <w:rFonts w:ascii="Liberation Serif" w:hAnsi="Liberation Serif"/>
          <w:b/>
          <w:sz w:val="24"/>
          <w:szCs w:val="24"/>
        </w:rPr>
        <w:t>Подраздел</w:t>
      </w:r>
      <w:r w:rsidR="00E050B8" w:rsidRPr="00AE3750">
        <w:rPr>
          <w:rFonts w:ascii="Liberation Serif" w:hAnsi="Liberation Serif"/>
          <w:b/>
          <w:sz w:val="24"/>
          <w:szCs w:val="24"/>
        </w:rPr>
        <w:t xml:space="preserve"> 21</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Показатели доступности и качества муниципальной услуги, в том числе количество взаимодействий заявителя с </w:t>
      </w:r>
      <w:r w:rsidR="00E050B8" w:rsidRPr="00AE3750">
        <w:rPr>
          <w:rFonts w:ascii="Liberation Serif" w:hAnsi="Liberation Serif"/>
          <w:b/>
          <w:sz w:val="24"/>
          <w:szCs w:val="24"/>
        </w:rPr>
        <w:t>ответствен</w:t>
      </w:r>
      <w:r w:rsidR="003A442D" w:rsidRPr="00AE3750">
        <w:rPr>
          <w:rFonts w:ascii="Liberation Serif" w:hAnsi="Liberation Serif"/>
          <w:b/>
          <w:sz w:val="24"/>
          <w:szCs w:val="24"/>
        </w:rPr>
        <w:t xml:space="preserve">ными </w:t>
      </w:r>
      <w:r w:rsidR="007835D5" w:rsidRPr="00AE3750">
        <w:rPr>
          <w:rFonts w:ascii="Liberation Serif" w:hAnsi="Liberation Serif"/>
          <w:b/>
          <w:sz w:val="24"/>
          <w:szCs w:val="24"/>
        </w:rPr>
        <w:t xml:space="preserve">должностными </w:t>
      </w:r>
      <w:r w:rsidR="003A442D" w:rsidRPr="00AE3750">
        <w:rPr>
          <w:rFonts w:ascii="Liberation Serif" w:hAnsi="Liberation Serif"/>
          <w:b/>
          <w:sz w:val="24"/>
          <w:szCs w:val="24"/>
        </w:rPr>
        <w:t>лицами при предоставлении муниципальной услуги и их продолжительность</w:t>
      </w:r>
      <w:r w:rsidR="000E543F" w:rsidRPr="00AE3750">
        <w:rPr>
          <w:rFonts w:ascii="Liberation Serif" w:hAnsi="Liberation Serif"/>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AE3750">
        <w:rPr>
          <w:rFonts w:ascii="Liberation Serif" w:hAnsi="Liberation Serif"/>
          <w:b/>
          <w:sz w:val="24"/>
          <w:szCs w:val="24"/>
        </w:rPr>
        <w:t xml:space="preserve">, возможность </w:t>
      </w:r>
      <w:r w:rsidR="000E543F" w:rsidRPr="00AE3750">
        <w:rPr>
          <w:rFonts w:ascii="Liberation Serif" w:hAnsi="Liberation Serif"/>
          <w:b/>
          <w:sz w:val="24"/>
          <w:szCs w:val="24"/>
        </w:rPr>
        <w:t xml:space="preserve">либо невозможность </w:t>
      </w:r>
      <w:r w:rsidR="003A442D" w:rsidRPr="00AE3750">
        <w:rPr>
          <w:rFonts w:ascii="Liberation Serif" w:hAnsi="Liberation Serif"/>
          <w:b/>
          <w:sz w:val="24"/>
          <w:szCs w:val="24"/>
        </w:rPr>
        <w:t>получения муниципальной слуги в МФЦ</w:t>
      </w:r>
      <w:r w:rsidR="000E543F" w:rsidRPr="00AE3750">
        <w:rPr>
          <w:rFonts w:ascii="Liberation Serif" w:hAnsi="Liberation Serif"/>
          <w:b/>
          <w:sz w:val="24"/>
          <w:szCs w:val="24"/>
        </w:rPr>
        <w:t xml:space="preserve"> (в том числе в полном объеме)</w:t>
      </w:r>
      <w:r w:rsidR="003A442D" w:rsidRPr="00AE3750">
        <w:rPr>
          <w:rFonts w:ascii="Liberation Serif" w:hAnsi="Liberation Serif"/>
          <w:b/>
          <w:sz w:val="24"/>
          <w:szCs w:val="24"/>
        </w:rPr>
        <w:t xml:space="preserve">, </w:t>
      </w:r>
      <w:r w:rsidR="000B3963" w:rsidRPr="00AE3750">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w:t>
      </w:r>
      <w:r w:rsidR="004F4427" w:rsidRPr="00AE3750">
        <w:rPr>
          <w:rFonts w:ascii="Liberation Serif" w:hAnsi="Liberation Serif" w:cs="Liberation Serif"/>
          <w:b/>
          <w:sz w:val="24"/>
          <w:szCs w:val="24"/>
        </w:rPr>
        <w:t xml:space="preserve">далее - </w:t>
      </w:r>
      <w:r w:rsidR="000B3963" w:rsidRPr="00AE3750">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AE3750">
        <w:rPr>
          <w:rFonts w:ascii="Liberation Serif" w:hAnsi="Liberation Serif" w:cs="Liberation Serif"/>
          <w:b/>
          <w:sz w:val="24"/>
          <w:szCs w:val="24"/>
        </w:rPr>
        <w:t>, предусмотренного статьей 15.1 Федерального закона от 27 июля 2010 года № 210-ФЗ (далее - комплексный запрос)</w:t>
      </w:r>
    </w:p>
    <w:p w14:paraId="67D3923E" w14:textId="77777777" w:rsidR="007E462F" w:rsidRPr="00AE3750" w:rsidRDefault="007E462F" w:rsidP="007E462F">
      <w:pPr>
        <w:spacing w:after="0" w:line="240" w:lineRule="auto"/>
        <w:ind w:firstLine="540"/>
        <w:jc w:val="center"/>
        <w:rPr>
          <w:rFonts w:ascii="Liberation Serif" w:hAnsi="Liberation Serif"/>
          <w:b/>
          <w:sz w:val="24"/>
          <w:szCs w:val="24"/>
        </w:rPr>
      </w:pPr>
    </w:p>
    <w:p w14:paraId="3A9E4FA2" w14:textId="77777777" w:rsidR="004B4BE0" w:rsidRPr="00AE3750"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7777777"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25A802CC" w14:textId="41BDB553" w:rsidR="00001DC7" w:rsidRPr="001F445D"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1F445D">
        <w:rPr>
          <w:rFonts w:ascii="Liberation Serif" w:hAnsi="Liberation Serif"/>
          <w:sz w:val="24"/>
          <w:szCs w:val="24"/>
        </w:rPr>
        <w:t>возможность обращения за предоставлением муниципальной услуги через МФЦ</w:t>
      </w:r>
      <w:r w:rsidR="00C65152" w:rsidRPr="001F445D">
        <w:rPr>
          <w:rFonts w:ascii="Liberation Serif" w:hAnsi="Liberation Serif"/>
          <w:sz w:val="24"/>
          <w:szCs w:val="24"/>
        </w:rPr>
        <w:t>, в том числе</w:t>
      </w:r>
      <w:r w:rsidRPr="001F445D">
        <w:rPr>
          <w:rFonts w:ascii="Liberation Serif" w:hAnsi="Liberation Serif"/>
          <w:sz w:val="24"/>
          <w:szCs w:val="24"/>
        </w:rPr>
        <w:t xml:space="preserve"> </w:t>
      </w:r>
      <w:r w:rsidR="00C65152" w:rsidRPr="001F445D">
        <w:rPr>
          <w:rFonts w:ascii="Liberation Serif" w:hAnsi="Liberation Serif"/>
          <w:sz w:val="24"/>
          <w:szCs w:val="24"/>
        </w:rPr>
        <w:t xml:space="preserve">по экстерриториальному принципу </w:t>
      </w:r>
      <w:r w:rsidRPr="001F445D">
        <w:rPr>
          <w:rFonts w:ascii="Liberation Serif" w:hAnsi="Liberation Serif"/>
          <w:sz w:val="24"/>
          <w:szCs w:val="24"/>
        </w:rPr>
        <w:t>и</w:t>
      </w:r>
      <w:r w:rsidR="00C65152" w:rsidRPr="001F445D">
        <w:rPr>
          <w:rFonts w:ascii="Liberation Serif" w:hAnsi="Liberation Serif"/>
          <w:sz w:val="24"/>
          <w:szCs w:val="24"/>
        </w:rPr>
        <w:t xml:space="preserve"> посредством комплексного запроса</w:t>
      </w:r>
      <w:r w:rsidRPr="001F445D">
        <w:rPr>
          <w:rFonts w:ascii="Liberation Serif" w:hAnsi="Liberation Serif"/>
          <w:sz w:val="24"/>
          <w:szCs w:val="24"/>
        </w:rPr>
        <w:t xml:space="preserve">; </w:t>
      </w:r>
    </w:p>
    <w:p w14:paraId="3980014F" w14:textId="16CD53DD" w:rsidR="00001DC7" w:rsidRPr="001F445D"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1F445D">
        <w:rPr>
          <w:rFonts w:ascii="Liberation Serif" w:hAnsi="Liberation Serif"/>
          <w:sz w:val="24"/>
          <w:szCs w:val="24"/>
        </w:rPr>
        <w:t xml:space="preserve">возможность получения муниципальной услуги </w:t>
      </w:r>
      <w:r w:rsidR="00C65152" w:rsidRPr="001F445D">
        <w:rPr>
          <w:rFonts w:ascii="Liberation Serif" w:hAnsi="Liberation Serif"/>
          <w:sz w:val="24"/>
          <w:szCs w:val="24"/>
        </w:rPr>
        <w:t>в электронной форме</w:t>
      </w:r>
      <w:r w:rsidRPr="001F445D">
        <w:rPr>
          <w:rFonts w:ascii="Liberation Serif" w:hAnsi="Liberation Serif"/>
          <w:sz w:val="24"/>
          <w:szCs w:val="24"/>
        </w:rPr>
        <w:t xml:space="preserve">; </w:t>
      </w:r>
    </w:p>
    <w:p w14:paraId="7A79CBCA" w14:textId="71592C10" w:rsidR="00C65152" w:rsidRPr="00AE3750" w:rsidRDefault="00C65152" w:rsidP="00C65152">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соблюдение срока предоставления муниципальной услуги;</w:t>
      </w:r>
    </w:p>
    <w:p w14:paraId="7089A0C1" w14:textId="6CE6D073"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соблюдение порядка выполнения административных процедур;</w:t>
      </w:r>
    </w:p>
    <w:p w14:paraId="245B92F8" w14:textId="17664434"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отсутствие поданных в установленном порядке жалоб на действия (бездействие) </w:t>
      </w:r>
      <w:r w:rsidRPr="001F445D">
        <w:rPr>
          <w:rFonts w:ascii="Liberation Serif" w:hAnsi="Liberation Serif"/>
          <w:sz w:val="24"/>
          <w:szCs w:val="24"/>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Pr="00AE3750">
        <w:rPr>
          <w:rFonts w:ascii="Liberation Serif" w:hAnsi="Liberation Serif"/>
          <w:sz w:val="24"/>
          <w:szCs w:val="24"/>
        </w:rPr>
        <w:t xml:space="preserve">, </w:t>
      </w:r>
      <w:r w:rsidRPr="00AE3750">
        <w:rPr>
          <w:rFonts w:ascii="Liberation Serif" w:hAnsi="Liberation Serif"/>
          <w:sz w:val="24"/>
          <w:szCs w:val="24"/>
        </w:rPr>
        <w:lastRenderedPageBreak/>
        <w:t>осуществленные в ходе пред</w:t>
      </w:r>
      <w:r w:rsidR="00C65152" w:rsidRPr="00AE3750">
        <w:rPr>
          <w:rFonts w:ascii="Liberation Serif" w:hAnsi="Liberation Serif"/>
          <w:sz w:val="24"/>
          <w:szCs w:val="24"/>
        </w:rPr>
        <w:t>оставления муниципальной услуги.</w:t>
      </w:r>
    </w:p>
    <w:p w14:paraId="3BE897F8" w14:textId="631B0041" w:rsidR="004B4BE0" w:rsidRPr="00AE3750" w:rsidRDefault="003B3032"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П</w:t>
      </w:r>
      <w:r w:rsidR="004B4BE0" w:rsidRPr="00AE3750">
        <w:rPr>
          <w:rFonts w:ascii="Liberation Serif" w:hAnsi="Liberation Serif"/>
          <w:sz w:val="24"/>
          <w:szCs w:val="24"/>
        </w:rPr>
        <w:t>ри предоставлении муниципальной услуги</w:t>
      </w:r>
      <w:r w:rsidRPr="00AE3750">
        <w:rPr>
          <w:rFonts w:ascii="Liberation Serif" w:hAnsi="Liberation Serif"/>
          <w:sz w:val="24"/>
          <w:szCs w:val="24"/>
        </w:rPr>
        <w:t>,</w:t>
      </w:r>
      <w:r w:rsidR="004B4BE0" w:rsidRPr="00AE3750">
        <w:rPr>
          <w:rFonts w:ascii="Liberation Serif" w:hAnsi="Liberation Serif"/>
          <w:sz w:val="24"/>
          <w:szCs w:val="24"/>
        </w:rPr>
        <w:t xml:space="preserve"> взаимодействие заявителя с </w:t>
      </w:r>
      <w:r w:rsidRPr="00AE3750">
        <w:rPr>
          <w:rFonts w:ascii="Liberation Serif" w:hAnsi="Liberation Serif"/>
          <w:sz w:val="24"/>
          <w:szCs w:val="24"/>
        </w:rPr>
        <w:t>ответственными лицами органа, предоставляющего муниципальную услугу</w:t>
      </w:r>
      <w:r w:rsidR="004B4BE0" w:rsidRPr="00AE3750">
        <w:rPr>
          <w:rFonts w:ascii="Liberation Serif" w:hAnsi="Liberation Serif"/>
          <w:sz w:val="24"/>
          <w:szCs w:val="24"/>
        </w:rPr>
        <w:t xml:space="preserve"> осуществляется не более </w:t>
      </w:r>
      <w:r w:rsidR="00A30292">
        <w:rPr>
          <w:rFonts w:ascii="Liberation Serif" w:hAnsi="Liberation Serif"/>
          <w:sz w:val="24"/>
          <w:szCs w:val="24"/>
        </w:rPr>
        <w:t>2</w:t>
      </w:r>
      <w:r w:rsidR="004B4BE0" w:rsidRPr="00AE3750">
        <w:rPr>
          <w:rFonts w:ascii="Liberation Serif" w:hAnsi="Liberation Serif"/>
          <w:sz w:val="24"/>
          <w:szCs w:val="24"/>
        </w:rPr>
        <w:t xml:space="preserve"> раз в следующих случаях:</w:t>
      </w:r>
    </w:p>
    <w:p w14:paraId="511E3D0F" w14:textId="0BB274BB" w:rsidR="00A519DB" w:rsidRPr="001F445D" w:rsidRDefault="003B3032" w:rsidP="001F445D">
      <w:pPr>
        <w:pStyle w:val="ConsPlusNormal0"/>
        <w:numPr>
          <w:ilvl w:val="0"/>
          <w:numId w:val="23"/>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п</w:t>
      </w:r>
      <w:r w:rsidR="004B4BE0" w:rsidRPr="00AE3750">
        <w:rPr>
          <w:rFonts w:ascii="Liberation Serif" w:hAnsi="Liberation Serif"/>
          <w:sz w:val="24"/>
          <w:szCs w:val="24"/>
        </w:rPr>
        <w:t>ри обращении заявителя</w:t>
      </w:r>
      <w:r w:rsidR="00881A72" w:rsidRPr="00AE3750">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AE3750">
        <w:rPr>
          <w:rFonts w:ascii="Liberation Serif" w:hAnsi="Liberation Serif"/>
          <w:sz w:val="24"/>
          <w:szCs w:val="24"/>
        </w:rPr>
        <w:t xml:space="preserve">; </w:t>
      </w:r>
    </w:p>
    <w:p w14:paraId="101944EA" w14:textId="77777777" w:rsidR="004B4BE0" w:rsidRPr="00AE3750" w:rsidRDefault="003B3032" w:rsidP="00BC5080">
      <w:pPr>
        <w:pStyle w:val="ConsPlusNormal0"/>
        <w:numPr>
          <w:ilvl w:val="0"/>
          <w:numId w:val="23"/>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п</w:t>
      </w:r>
      <w:r w:rsidR="004B4BE0" w:rsidRPr="00AE3750">
        <w:rPr>
          <w:rFonts w:ascii="Liberation Serif" w:hAnsi="Liberation Serif"/>
          <w:sz w:val="24"/>
          <w:szCs w:val="24"/>
        </w:rPr>
        <w:t xml:space="preserve">ри </w:t>
      </w:r>
      <w:r w:rsidR="00881A72" w:rsidRPr="00AE3750">
        <w:rPr>
          <w:rFonts w:ascii="Liberation Serif" w:hAnsi="Liberation Serif"/>
          <w:sz w:val="24"/>
          <w:szCs w:val="24"/>
        </w:rPr>
        <w:t xml:space="preserve">выдаче </w:t>
      </w:r>
      <w:r w:rsidR="004B4BE0" w:rsidRPr="00AE3750">
        <w:rPr>
          <w:rFonts w:ascii="Liberation Serif" w:hAnsi="Liberation Serif"/>
          <w:sz w:val="24"/>
          <w:szCs w:val="24"/>
        </w:rPr>
        <w:t>результата</w:t>
      </w:r>
      <w:r w:rsidR="00881A72" w:rsidRPr="00AE3750">
        <w:rPr>
          <w:rFonts w:ascii="Liberation Serif" w:hAnsi="Liberation Serif"/>
          <w:sz w:val="24"/>
          <w:szCs w:val="24"/>
        </w:rPr>
        <w:t xml:space="preserve"> оказания муниципальной услуги заявителю (его представителю)</w:t>
      </w:r>
      <w:r w:rsidR="004B4BE0" w:rsidRPr="00AE3750">
        <w:rPr>
          <w:rFonts w:ascii="Liberation Serif" w:hAnsi="Liberation Serif"/>
          <w:sz w:val="24"/>
          <w:szCs w:val="24"/>
        </w:rPr>
        <w:t>.</w:t>
      </w:r>
    </w:p>
    <w:p w14:paraId="34757E07" w14:textId="77777777" w:rsidR="007E462F" w:rsidRPr="00AE3750"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В каждом случае время, затраченное заявителем при взаимодействи</w:t>
      </w:r>
      <w:r w:rsidR="00EE57C7" w:rsidRPr="00AE3750">
        <w:rPr>
          <w:rFonts w:ascii="Liberation Serif" w:hAnsi="Liberation Serif"/>
          <w:sz w:val="24"/>
          <w:szCs w:val="24"/>
        </w:rPr>
        <w:t>и</w:t>
      </w:r>
      <w:r w:rsidRPr="00AE3750">
        <w:rPr>
          <w:rFonts w:ascii="Liberation Serif" w:hAnsi="Liberation Serif"/>
          <w:sz w:val="24"/>
          <w:szCs w:val="24"/>
        </w:rPr>
        <w:t xml:space="preserve"> с </w:t>
      </w:r>
      <w:r w:rsidR="00EE57C7" w:rsidRPr="00AE3750">
        <w:rPr>
          <w:rFonts w:ascii="Liberation Serif" w:hAnsi="Liberation Serif"/>
          <w:sz w:val="24"/>
          <w:szCs w:val="24"/>
        </w:rPr>
        <w:t>ответственными</w:t>
      </w:r>
      <w:r w:rsidRPr="00AE3750">
        <w:rPr>
          <w:rFonts w:ascii="Liberation Serif" w:hAnsi="Liberation Serif"/>
          <w:sz w:val="24"/>
          <w:szCs w:val="24"/>
        </w:rPr>
        <w:t xml:space="preserve"> лицами при предоставлении муниципальной услуги, не должно превышать 15 минут.</w:t>
      </w:r>
    </w:p>
    <w:p w14:paraId="1A70B527" w14:textId="77777777" w:rsidR="008341AE" w:rsidRPr="00AE3750" w:rsidRDefault="008341AE" w:rsidP="004B4BE0">
      <w:pPr>
        <w:pStyle w:val="ConsPlusNormal0"/>
        <w:ind w:firstLine="540"/>
        <w:jc w:val="both"/>
        <w:rPr>
          <w:rFonts w:ascii="Liberation Serif" w:hAnsi="Liberation Serif"/>
          <w:sz w:val="24"/>
          <w:szCs w:val="24"/>
        </w:rPr>
      </w:pPr>
    </w:p>
    <w:p w14:paraId="70E24E24" w14:textId="77777777" w:rsidR="007E462F" w:rsidRDefault="009F4563" w:rsidP="003B3032">
      <w:pPr>
        <w:spacing w:after="0" w:line="240" w:lineRule="auto"/>
        <w:ind w:firstLine="540"/>
        <w:jc w:val="center"/>
        <w:rPr>
          <w:rFonts w:ascii="Liberation Serif" w:hAnsi="Liberation Serif"/>
          <w:b/>
          <w:sz w:val="24"/>
          <w:szCs w:val="24"/>
        </w:rPr>
      </w:pPr>
      <w:r w:rsidRPr="00AE3750">
        <w:rPr>
          <w:rFonts w:ascii="Liberation Serif" w:hAnsi="Liberation Serif"/>
          <w:b/>
          <w:sz w:val="24"/>
          <w:szCs w:val="24"/>
        </w:rPr>
        <w:t>Подраздел</w:t>
      </w:r>
      <w:r w:rsidR="003B3032" w:rsidRPr="00AE3750">
        <w:rPr>
          <w:rFonts w:ascii="Liberation Serif" w:hAnsi="Liberation Serif"/>
          <w:b/>
          <w:sz w:val="24"/>
          <w:szCs w:val="24"/>
        </w:rPr>
        <w:t xml:space="preserve"> 22</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w:t>
      </w:r>
      <w:r w:rsidR="003B3032" w:rsidRPr="00AE3750">
        <w:rPr>
          <w:rFonts w:ascii="Liberation Serif" w:hAnsi="Liberation Serif"/>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2B4F3C1E" w14:textId="77777777" w:rsidR="00816CD0" w:rsidRPr="00AE3750" w:rsidRDefault="00816CD0" w:rsidP="003B3032">
      <w:pPr>
        <w:spacing w:after="0" w:line="240" w:lineRule="auto"/>
        <w:ind w:firstLine="540"/>
        <w:jc w:val="center"/>
        <w:rPr>
          <w:rFonts w:ascii="Liberation Serif" w:hAnsi="Liberation Serif"/>
          <w:b/>
          <w:sz w:val="24"/>
          <w:szCs w:val="24"/>
        </w:rPr>
      </w:pPr>
    </w:p>
    <w:p w14:paraId="0074A6A0" w14:textId="77777777" w:rsidR="008341AE" w:rsidRPr="00AE3750" w:rsidRDefault="008341A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При обращении заявителя за предоставлением муниципальной услуги в МФЦ</w:t>
      </w:r>
      <w:r w:rsidR="00815BA4" w:rsidRPr="00AE3750">
        <w:rPr>
          <w:rFonts w:ascii="Liberation Serif" w:hAnsi="Liberation Serif" w:cs="Liberation Serif"/>
          <w:sz w:val="24"/>
          <w:szCs w:val="24"/>
        </w:rPr>
        <w:t>,</w:t>
      </w:r>
      <w:r w:rsidRPr="00AE3750">
        <w:rPr>
          <w:rFonts w:ascii="Liberation Serif" w:hAnsi="Liberation Serif" w:cs="Liberation Serif"/>
          <w:sz w:val="24"/>
          <w:szCs w:val="24"/>
        </w:rPr>
        <w:t xml:space="preserve"> </w:t>
      </w:r>
      <w:r w:rsidR="00815BA4" w:rsidRPr="00AE3750">
        <w:rPr>
          <w:rFonts w:ascii="Liberation Serif" w:hAnsi="Liberation Serif" w:cs="Liberation Serif"/>
          <w:sz w:val="24"/>
          <w:szCs w:val="24"/>
        </w:rPr>
        <w:t>работ</w:t>
      </w:r>
      <w:r w:rsidRPr="00AE3750">
        <w:rPr>
          <w:rFonts w:ascii="Liberation Serif" w:hAnsi="Liberation Serif" w:cs="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AE3750">
        <w:rPr>
          <w:rFonts w:ascii="Liberation Serif" w:hAnsi="Liberation Serif" w:cs="Liberation Serif"/>
          <w:sz w:val="24"/>
          <w:szCs w:val="24"/>
        </w:rPr>
        <w:t xml:space="preserve"> органом местного самоуправления, уполномоченным </w:t>
      </w:r>
      <w:r w:rsidR="007818FE" w:rsidRPr="00AE3750">
        <w:rPr>
          <w:rFonts w:ascii="Liberation Serif" w:hAnsi="Liberation Serif" w:cs="Liberation Serif"/>
          <w:sz w:val="24"/>
          <w:szCs w:val="24"/>
        </w:rPr>
        <w:t>на предоставление</w:t>
      </w:r>
      <w:r w:rsidR="00DC6825" w:rsidRPr="00AE3750">
        <w:rPr>
          <w:rFonts w:ascii="Liberation Serif" w:hAnsi="Liberation Serif" w:cs="Liberation Serif"/>
          <w:sz w:val="24"/>
          <w:szCs w:val="24"/>
        </w:rPr>
        <w:t xml:space="preserve"> муниципальн</w:t>
      </w:r>
      <w:r w:rsidR="007818FE" w:rsidRPr="00AE3750">
        <w:rPr>
          <w:rFonts w:ascii="Liberation Serif" w:hAnsi="Liberation Serif" w:cs="Liberation Serif"/>
          <w:sz w:val="24"/>
          <w:szCs w:val="24"/>
        </w:rPr>
        <w:t>ой</w:t>
      </w:r>
      <w:r w:rsidR="00DC6825" w:rsidRPr="00AE3750">
        <w:rPr>
          <w:rFonts w:ascii="Liberation Serif" w:hAnsi="Liberation Serif" w:cs="Liberation Serif"/>
          <w:sz w:val="24"/>
          <w:szCs w:val="24"/>
        </w:rPr>
        <w:t xml:space="preserve"> услуг</w:t>
      </w:r>
      <w:r w:rsidR="007818FE" w:rsidRPr="00AE3750">
        <w:rPr>
          <w:rFonts w:ascii="Liberation Serif" w:hAnsi="Liberation Serif" w:cs="Liberation Serif"/>
          <w:sz w:val="24"/>
          <w:szCs w:val="24"/>
        </w:rPr>
        <w:t>и</w:t>
      </w:r>
      <w:r w:rsidRPr="00AE3750">
        <w:rPr>
          <w:rFonts w:ascii="Liberation Serif" w:hAnsi="Liberation Serif" w:cs="Liberation Serif"/>
          <w:sz w:val="24"/>
          <w:szCs w:val="24"/>
        </w:rPr>
        <w:t>.</w:t>
      </w:r>
    </w:p>
    <w:p w14:paraId="1628EB92" w14:textId="7D22E22B" w:rsidR="008341AE" w:rsidRPr="00AE3750" w:rsidRDefault="00B72701"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w:t>
      </w:r>
      <w:r>
        <w:rPr>
          <w:rFonts w:ascii="Liberation Serif" w:hAnsi="Liberation Serif" w:cs="Liberation Serif"/>
          <w:sz w:val="24"/>
          <w:szCs w:val="24"/>
        </w:rPr>
        <w:t xml:space="preserve"> </w:t>
      </w:r>
      <w:r w:rsidRPr="00F7314E">
        <w:rPr>
          <w:rFonts w:ascii="Liberation Serif" w:hAnsi="Liberation Serif" w:cs="Liberation Serif"/>
          <w:sz w:val="24"/>
          <w:szCs w:val="24"/>
        </w:rPr>
        <w:t>но не позднее следующего рабочего дня после принятия заявления и документов работниками МФЦ</w:t>
      </w:r>
      <w:r w:rsidR="008341AE" w:rsidRPr="00AE3750">
        <w:rPr>
          <w:rFonts w:ascii="Liberation Serif" w:hAnsi="Liberation Serif" w:cs="Liberation Serif"/>
          <w:sz w:val="24"/>
          <w:szCs w:val="24"/>
        </w:rPr>
        <w:t>.</w:t>
      </w:r>
    </w:p>
    <w:p w14:paraId="3AE1F04B" w14:textId="5EDCA888" w:rsidR="0087026F" w:rsidRPr="00AE3750" w:rsidRDefault="0087026F"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Предоставление муниципальной услуги по </w:t>
      </w:r>
      <w:r w:rsidRPr="00AE3750">
        <w:rPr>
          <w:rFonts w:ascii="Liberation Serif" w:hAnsi="Liberation Serif" w:cs="Liberation Serif"/>
          <w:sz w:val="24"/>
          <w:szCs w:val="24"/>
        </w:rPr>
        <w:t>экстерриториальному принципу</w:t>
      </w:r>
      <w:r w:rsidRPr="00AE3750">
        <w:rPr>
          <w:rFonts w:ascii="Liberation Serif" w:hAnsi="Liberation Serif"/>
          <w:sz w:val="24"/>
          <w:szCs w:val="24"/>
        </w:rPr>
        <w:t xml:space="preserve"> </w:t>
      </w:r>
      <w:r w:rsidRPr="00AE3750">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1F445D" w:rsidRPr="00F7314E">
        <w:rPr>
          <w:rFonts w:ascii="Liberation Serif" w:hAnsi="Liberation Serif" w:cs="Liberation Serif"/>
          <w:sz w:val="24"/>
          <w:szCs w:val="24"/>
        </w:rPr>
        <w:t>при наличии соглашения о взаимодействии между МФЦ и органом местного самоуправления, в полномочиях которого находится муниципальная услуга</w:t>
      </w:r>
      <w:r w:rsidR="00791D8F" w:rsidRPr="00AE3750">
        <w:rPr>
          <w:rFonts w:ascii="Liberation Serif" w:eastAsia="Calibri" w:hAnsi="Liberation Serif" w:cs="Liberation Serif"/>
          <w:sz w:val="24"/>
          <w:szCs w:val="24"/>
          <w:lang w:eastAsia="en-US"/>
        </w:rPr>
        <w:t>.</w:t>
      </w:r>
    </w:p>
    <w:p w14:paraId="08CC51B1" w14:textId="77777777" w:rsidR="00B3090D" w:rsidRPr="00AE3750" w:rsidRDefault="00B3090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166A667" w14:textId="77777777" w:rsidR="00480AA1" w:rsidRPr="00AE3750" w:rsidRDefault="00480AA1" w:rsidP="00480AA1">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AE3750">
        <w:rPr>
          <w:rFonts w:ascii="Liberation Serif" w:hAnsi="Liberation Serif" w:cs="Liberation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7A0A929C" w14:textId="77777777" w:rsidR="00480AA1" w:rsidRPr="00AE3750" w:rsidRDefault="00480AA1" w:rsidP="00480AA1">
      <w:pPr>
        <w:pStyle w:val="ListParagraph"/>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AE3750">
        <w:rPr>
          <w:rFonts w:ascii="Liberation Serif" w:hAnsi="Liberation Serif" w:cs="LiberationSerif"/>
          <w:sz w:val="24"/>
          <w:szCs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02A758AC" w14:textId="77777777" w:rsidR="00480AA1" w:rsidRPr="00AE3750" w:rsidRDefault="00480AA1" w:rsidP="00480AA1">
      <w:pPr>
        <w:pStyle w:val="ListParagraph"/>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AE3750">
        <w:rPr>
          <w:rFonts w:ascii="Liberation Serif" w:hAnsi="Liberation Serif" w:cs="LiberationSerif"/>
          <w:sz w:val="24"/>
          <w:szCs w:val="24"/>
        </w:rPr>
        <w:t>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69016479" w14:textId="6AB9A555" w:rsidR="00EE57C7" w:rsidRPr="00AE3750" w:rsidRDefault="008341AE" w:rsidP="00EE57C7">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Liberation Serif"/>
          <w:sz w:val="24"/>
          <w:szCs w:val="24"/>
        </w:rPr>
        <w:lastRenderedPageBreak/>
        <w:t xml:space="preserve">При подаче необходимых документов для предоставления муниципальной услуги в электронной форме через Единый портал, допускается </w:t>
      </w:r>
      <w:r w:rsidR="00791D8F" w:rsidRPr="00AE3750">
        <w:rPr>
          <w:rFonts w:ascii="Liberation Serif" w:hAnsi="Liberation Serif" w:cs="Liberation Serif"/>
          <w:sz w:val="24"/>
          <w:szCs w:val="24"/>
        </w:rPr>
        <w:t xml:space="preserve">к </w:t>
      </w:r>
      <w:r w:rsidR="004876F7" w:rsidRPr="00F7314E">
        <w:rPr>
          <w:rFonts w:ascii="Liberation Serif" w:hAnsi="Liberation Serif" w:cs="Liberation Serif"/>
          <w:sz w:val="24"/>
          <w:szCs w:val="24"/>
        </w:rPr>
        <w:t xml:space="preserve">использованию простая или усиленная квалифицированная электронная подпись </w:t>
      </w:r>
      <w:r w:rsidR="003A248E" w:rsidRPr="00AE3750">
        <w:rPr>
          <w:rFonts w:ascii="Liberation Serif" w:hAnsi="Liberation Serif" w:cs="Liberation Serif"/>
          <w:sz w:val="24"/>
          <w:szCs w:val="24"/>
        </w:rPr>
        <w:t xml:space="preserve">в соответствии с </w:t>
      </w:r>
      <w:r w:rsidRPr="00AE3750">
        <w:rPr>
          <w:rFonts w:ascii="Liberation Serif" w:hAnsi="Liberation Serif" w:cs="Liberation Serif"/>
          <w:sz w:val="24"/>
          <w:szCs w:val="24"/>
        </w:rPr>
        <w:t>Правила</w:t>
      </w:r>
      <w:r w:rsidR="003A248E" w:rsidRPr="00AE3750">
        <w:rPr>
          <w:rFonts w:ascii="Liberation Serif" w:hAnsi="Liberation Serif" w:cs="Liberation Serif"/>
          <w:sz w:val="24"/>
          <w:szCs w:val="24"/>
        </w:rPr>
        <w:t>ми</w:t>
      </w:r>
      <w:r w:rsidRPr="00AE3750">
        <w:rPr>
          <w:rFonts w:ascii="Liberation Serif" w:hAnsi="Liberation Serif" w:cs="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sidRPr="00AE3750">
        <w:rPr>
          <w:rFonts w:ascii="Liberation Serif" w:hAnsi="Liberation Serif" w:cs="Liberation Serif"/>
          <w:sz w:val="24"/>
          <w:szCs w:val="24"/>
        </w:rPr>
        <w:t>н</w:t>
      </w:r>
      <w:r w:rsidRPr="00AE3750">
        <w:rPr>
          <w:rFonts w:ascii="Liberation Serif" w:hAnsi="Liberation Serif" w:cs="Liberation Serif"/>
          <w:sz w:val="24"/>
          <w:szCs w:val="24"/>
        </w:rPr>
        <w:t>ы</w:t>
      </w:r>
      <w:r w:rsidR="003A248E" w:rsidRPr="00AE3750">
        <w:rPr>
          <w:rFonts w:ascii="Liberation Serif" w:hAnsi="Liberation Serif" w:cs="Liberation Serif"/>
          <w:sz w:val="24"/>
          <w:szCs w:val="24"/>
        </w:rPr>
        <w:t>ми</w:t>
      </w:r>
      <w:r w:rsidRPr="00AE3750">
        <w:rPr>
          <w:rFonts w:ascii="Liberation Serif" w:hAnsi="Liberation Serif" w:cs="Liberation Serif"/>
          <w:sz w:val="24"/>
          <w:szCs w:val="24"/>
        </w:rPr>
        <w:t xml:space="preserve"> </w:t>
      </w:r>
      <w:r w:rsidR="00BB4980" w:rsidRPr="00AE3750">
        <w:rPr>
          <w:rFonts w:ascii="Liberation Serif" w:hAnsi="Liberation Serif" w:cs="Liberation Serif"/>
          <w:sz w:val="24"/>
          <w:szCs w:val="24"/>
        </w:rPr>
        <w:t>п</w:t>
      </w:r>
      <w:r w:rsidRPr="00AE3750">
        <w:rPr>
          <w:rFonts w:ascii="Liberation Serif" w:hAnsi="Liberation Serif" w:cs="Liberation Serif"/>
          <w:sz w:val="24"/>
          <w:szCs w:val="24"/>
        </w:rPr>
        <w:t xml:space="preserve">остановлением Правительства Российской Федерации от 25.06.2012 </w:t>
      </w:r>
      <w:r w:rsidR="006462CB" w:rsidRPr="00AE3750">
        <w:rPr>
          <w:rFonts w:ascii="Liberation Serif" w:hAnsi="Liberation Serif" w:cs="Liberation Serif"/>
          <w:sz w:val="24"/>
          <w:szCs w:val="24"/>
        </w:rPr>
        <w:t>№</w:t>
      </w:r>
      <w:r w:rsidRPr="00AE3750">
        <w:rPr>
          <w:rFonts w:ascii="Liberation Serif" w:hAnsi="Liberation Serif" w:cs="Liberation Serif"/>
          <w:sz w:val="24"/>
          <w:szCs w:val="24"/>
        </w:rPr>
        <w:t xml:space="preserve"> 634 </w:t>
      </w:r>
      <w:r w:rsidR="006462CB" w:rsidRPr="00AE3750">
        <w:rPr>
          <w:rFonts w:ascii="Liberation Serif" w:hAnsi="Liberation Serif" w:cs="Liberation Serif"/>
          <w:sz w:val="24"/>
          <w:szCs w:val="24"/>
        </w:rPr>
        <w:t>«</w:t>
      </w:r>
      <w:r w:rsidRPr="00AE3750">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sidRPr="00AE3750">
        <w:rPr>
          <w:rFonts w:ascii="Liberation Serif" w:hAnsi="Liberation Serif" w:cs="Liberation Serif"/>
          <w:sz w:val="24"/>
          <w:szCs w:val="24"/>
        </w:rPr>
        <w:t>»</w:t>
      </w:r>
      <w:r w:rsidRPr="00AE3750">
        <w:rPr>
          <w:rFonts w:ascii="Liberation Serif" w:hAnsi="Liberation Serif" w:cs="Liberation Serif"/>
          <w:sz w:val="24"/>
          <w:szCs w:val="24"/>
        </w:rPr>
        <w:t>.</w:t>
      </w:r>
      <w:r w:rsidR="00EE57C7" w:rsidRPr="00AE3750">
        <w:rPr>
          <w:rFonts w:ascii="Liberation Serif" w:hAnsi="Liberation Serif"/>
          <w:sz w:val="24"/>
          <w:szCs w:val="24"/>
        </w:rPr>
        <w:t xml:space="preserve"> </w:t>
      </w:r>
    </w:p>
    <w:p w14:paraId="75785351" w14:textId="77777777" w:rsidR="009D6675" w:rsidRPr="00AE3750" w:rsidRDefault="003A442D" w:rsidP="00480AA1">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sz w:val="24"/>
          <w:szCs w:val="24"/>
        </w:rPr>
        <w:t xml:space="preserve">В случае подписания </w:t>
      </w:r>
      <w:r w:rsidR="0087797C" w:rsidRPr="00AE3750">
        <w:rPr>
          <w:rFonts w:ascii="Liberation Serif" w:hAnsi="Liberation Serif"/>
          <w:sz w:val="24"/>
          <w:szCs w:val="24"/>
        </w:rPr>
        <w:t>запроса</w:t>
      </w:r>
      <w:r w:rsidRPr="00AE3750">
        <w:rPr>
          <w:rFonts w:ascii="Liberation Serif" w:hAnsi="Liberation Serif"/>
          <w:sz w:val="24"/>
          <w:szCs w:val="24"/>
        </w:rPr>
        <w:t xml:space="preserve"> </w:t>
      </w:r>
      <w:proofErr w:type="gramStart"/>
      <w:r w:rsidRPr="00AE3750">
        <w:rPr>
          <w:rFonts w:ascii="Liberation Serif" w:hAnsi="Liberation Serif"/>
          <w:sz w:val="24"/>
          <w:szCs w:val="24"/>
        </w:rPr>
        <w:t>с помощью</w:t>
      </w:r>
      <w:proofErr w:type="gramEnd"/>
      <w:r w:rsidRPr="00AE3750">
        <w:rPr>
          <w:rFonts w:ascii="Liberation Serif" w:hAnsi="Liberation Serif"/>
          <w:sz w:val="24"/>
          <w:szCs w:val="24"/>
        </w:rPr>
        <w:t xml:space="preserve"> </w:t>
      </w:r>
      <w:r w:rsidR="003C7EAE" w:rsidRPr="00AE3750">
        <w:rPr>
          <w:rFonts w:ascii="Liberation Serif" w:hAnsi="Liberation Serif"/>
          <w:sz w:val="24"/>
          <w:szCs w:val="24"/>
        </w:rPr>
        <w:t xml:space="preserve">усиленной </w:t>
      </w:r>
      <w:r w:rsidRPr="00AE3750">
        <w:rPr>
          <w:rFonts w:ascii="Liberation Serif" w:hAnsi="Liberation Serif"/>
          <w:sz w:val="24"/>
          <w:szCs w:val="24"/>
        </w:rPr>
        <w:t>квалифицированной электронной подписи</w:t>
      </w:r>
      <w:r w:rsidR="003B3032" w:rsidRPr="00AE3750">
        <w:rPr>
          <w:rFonts w:ascii="Liberation Serif" w:hAnsi="Liberation Serif"/>
          <w:sz w:val="24"/>
          <w:szCs w:val="24"/>
        </w:rPr>
        <w:t>,</w:t>
      </w:r>
      <w:r w:rsidRPr="00AE3750">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AE3750">
        <w:rPr>
          <w:rFonts w:ascii="Liberation Serif" w:hAnsi="Liberation Serif"/>
          <w:sz w:val="24"/>
          <w:szCs w:val="24"/>
        </w:rPr>
        <w:t>.</w:t>
      </w:r>
    </w:p>
    <w:p w14:paraId="242147B5" w14:textId="77777777" w:rsidR="007E462F" w:rsidRPr="00AE3750" w:rsidRDefault="007E462F" w:rsidP="007E462F">
      <w:pPr>
        <w:pStyle w:val="ConsPlusNormal0"/>
        <w:ind w:firstLine="540"/>
        <w:jc w:val="both"/>
        <w:rPr>
          <w:rFonts w:ascii="Liberation Serif" w:hAnsi="Liberation Serif"/>
          <w:b/>
          <w:sz w:val="24"/>
          <w:szCs w:val="24"/>
        </w:rPr>
      </w:pPr>
    </w:p>
    <w:p w14:paraId="2BC8B935" w14:textId="77777777" w:rsidR="009D6675" w:rsidRPr="00AE3750" w:rsidRDefault="003A442D" w:rsidP="004876F7">
      <w:pPr>
        <w:pStyle w:val="ConsPlusNormal0"/>
        <w:jc w:val="center"/>
        <w:rPr>
          <w:rFonts w:ascii="Liberation Serif" w:hAnsi="Liberation Serif"/>
          <w:sz w:val="24"/>
          <w:szCs w:val="24"/>
        </w:rPr>
      </w:pPr>
      <w:r w:rsidRPr="00AE3750">
        <w:rPr>
          <w:rFonts w:ascii="Liberation Serif" w:hAnsi="Liberation Serif"/>
          <w:b/>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4F7A63" w:rsidRPr="00AE3750">
        <w:rPr>
          <w:rFonts w:ascii="Liberation Serif" w:hAnsi="Liberation Serif"/>
          <w:b/>
          <w:sz w:val="24"/>
          <w:szCs w:val="24"/>
        </w:rPr>
        <w:t>в МФЦ</w:t>
      </w:r>
    </w:p>
    <w:p w14:paraId="4E75E08C" w14:textId="77777777" w:rsidR="00A51748" w:rsidRPr="00AE3750" w:rsidRDefault="00A51748" w:rsidP="007E462F">
      <w:pPr>
        <w:autoSpaceDE w:val="0"/>
        <w:autoSpaceDN w:val="0"/>
        <w:adjustRightInd w:val="0"/>
        <w:spacing w:after="0" w:line="240" w:lineRule="auto"/>
        <w:jc w:val="both"/>
        <w:rPr>
          <w:rFonts w:ascii="Liberation Serif" w:hAnsi="Liberation Serif" w:cs="Times New Roman"/>
          <w:b/>
          <w:bCs/>
          <w:sz w:val="24"/>
          <w:szCs w:val="24"/>
        </w:rPr>
      </w:pPr>
    </w:p>
    <w:p w14:paraId="20A67117" w14:textId="77777777" w:rsidR="004876F7" w:rsidRPr="004E5A04" w:rsidRDefault="009F4563" w:rsidP="004876F7">
      <w:pPr>
        <w:autoSpaceDE w:val="0"/>
        <w:autoSpaceDN w:val="0"/>
        <w:adjustRightInd w:val="0"/>
        <w:spacing w:after="0" w:line="240" w:lineRule="auto"/>
        <w:jc w:val="center"/>
        <w:rPr>
          <w:rFonts w:ascii="Liberation Serif" w:hAnsi="Liberation Serif" w:cs="Times New Roman"/>
          <w:b/>
          <w:bCs/>
          <w:sz w:val="24"/>
          <w:szCs w:val="24"/>
        </w:rPr>
      </w:pPr>
      <w:r w:rsidRPr="004E5A04">
        <w:rPr>
          <w:rFonts w:ascii="Liberation Serif" w:hAnsi="Liberation Serif" w:cs="Times New Roman"/>
          <w:b/>
          <w:bCs/>
          <w:sz w:val="24"/>
          <w:szCs w:val="24"/>
        </w:rPr>
        <w:t>Подраздел</w:t>
      </w:r>
      <w:r w:rsidR="003C7EAE" w:rsidRPr="004E5A04">
        <w:rPr>
          <w:rFonts w:ascii="Liberation Serif" w:hAnsi="Liberation Serif" w:cs="Times New Roman"/>
          <w:b/>
          <w:bCs/>
          <w:sz w:val="24"/>
          <w:szCs w:val="24"/>
        </w:rPr>
        <w:t xml:space="preserve"> </w:t>
      </w:r>
      <w:r w:rsidR="00077225" w:rsidRPr="004E5A04">
        <w:rPr>
          <w:rFonts w:ascii="Liberation Serif" w:hAnsi="Liberation Serif" w:cs="Times New Roman"/>
          <w:b/>
          <w:bCs/>
          <w:sz w:val="24"/>
          <w:szCs w:val="24"/>
        </w:rPr>
        <w:t>2</w:t>
      </w:r>
      <w:r w:rsidR="003C7EAE" w:rsidRPr="004E5A04">
        <w:rPr>
          <w:rFonts w:ascii="Liberation Serif" w:hAnsi="Liberation Serif" w:cs="Times New Roman"/>
          <w:b/>
          <w:bCs/>
          <w:sz w:val="24"/>
          <w:szCs w:val="24"/>
        </w:rPr>
        <w:t>3</w:t>
      </w:r>
      <w:r w:rsidR="008D4EEB" w:rsidRPr="004E5A04">
        <w:rPr>
          <w:rFonts w:ascii="Liberation Serif" w:hAnsi="Liberation Serif" w:cs="Times New Roman"/>
          <w:b/>
          <w:bCs/>
          <w:sz w:val="24"/>
          <w:szCs w:val="24"/>
        </w:rPr>
        <w:t>.</w:t>
      </w:r>
      <w:r w:rsidR="00A51748" w:rsidRPr="004E5A04">
        <w:rPr>
          <w:rFonts w:ascii="Liberation Serif" w:hAnsi="Liberation Serif" w:cs="Times New Roman"/>
          <w:b/>
          <w:bCs/>
          <w:sz w:val="24"/>
          <w:szCs w:val="24"/>
        </w:rPr>
        <w:t xml:space="preserve"> </w:t>
      </w:r>
      <w:r w:rsidR="00001D01" w:rsidRPr="004E5A04">
        <w:rPr>
          <w:rFonts w:ascii="Liberation Serif" w:hAnsi="Liberation Serif" w:cs="Times New Roman"/>
          <w:b/>
          <w:bCs/>
          <w:sz w:val="24"/>
          <w:szCs w:val="24"/>
        </w:rPr>
        <w:t>Состав</w:t>
      </w:r>
      <w:r w:rsidR="00E60CEE" w:rsidRPr="004E5A04">
        <w:rPr>
          <w:rFonts w:ascii="Liberation Serif" w:hAnsi="Liberation Serif" w:cs="Times New Roman"/>
          <w:b/>
          <w:bCs/>
          <w:sz w:val="24"/>
          <w:szCs w:val="24"/>
        </w:rPr>
        <w:t xml:space="preserve"> и</w:t>
      </w:r>
      <w:r w:rsidR="00001D01" w:rsidRPr="004E5A04">
        <w:rPr>
          <w:rFonts w:ascii="Liberation Serif" w:hAnsi="Liberation Serif" w:cs="Times New Roman"/>
          <w:b/>
          <w:bCs/>
          <w:sz w:val="24"/>
          <w:szCs w:val="24"/>
        </w:rPr>
        <w:t xml:space="preserve"> последовательност</w:t>
      </w:r>
      <w:r w:rsidR="00921191" w:rsidRPr="004E5A04">
        <w:rPr>
          <w:rFonts w:ascii="Liberation Serif" w:hAnsi="Liberation Serif" w:cs="Times New Roman"/>
          <w:b/>
          <w:bCs/>
          <w:sz w:val="24"/>
          <w:szCs w:val="24"/>
        </w:rPr>
        <w:t>ь</w:t>
      </w:r>
      <w:r w:rsidR="00001D01" w:rsidRPr="004E5A04">
        <w:rPr>
          <w:rFonts w:ascii="Liberation Serif" w:hAnsi="Liberation Serif" w:cs="Times New Roman"/>
          <w:b/>
          <w:bCs/>
          <w:sz w:val="24"/>
          <w:szCs w:val="24"/>
        </w:rPr>
        <w:t xml:space="preserve"> </w:t>
      </w:r>
      <w:r w:rsidR="00A51748" w:rsidRPr="004E5A04">
        <w:rPr>
          <w:rFonts w:ascii="Liberation Serif" w:hAnsi="Liberation Serif" w:cs="Times New Roman"/>
          <w:b/>
          <w:bCs/>
          <w:sz w:val="24"/>
          <w:szCs w:val="24"/>
        </w:rPr>
        <w:t>административных процедур</w:t>
      </w:r>
    </w:p>
    <w:p w14:paraId="3EA833C0" w14:textId="12173DB1" w:rsidR="00A51748" w:rsidRPr="004E5A04" w:rsidRDefault="00A51748" w:rsidP="004876F7">
      <w:pPr>
        <w:autoSpaceDE w:val="0"/>
        <w:autoSpaceDN w:val="0"/>
        <w:adjustRightInd w:val="0"/>
        <w:spacing w:after="0" w:line="240" w:lineRule="auto"/>
        <w:jc w:val="center"/>
        <w:rPr>
          <w:rFonts w:ascii="Liberation Serif" w:hAnsi="Liberation Serif" w:cs="Times New Roman"/>
          <w:bCs/>
          <w:sz w:val="24"/>
          <w:szCs w:val="24"/>
        </w:rPr>
      </w:pPr>
      <w:r w:rsidRPr="004E5A04">
        <w:rPr>
          <w:rFonts w:ascii="Liberation Serif" w:hAnsi="Liberation Serif" w:cs="Times New Roman"/>
          <w:b/>
          <w:bCs/>
          <w:sz w:val="24"/>
          <w:szCs w:val="24"/>
        </w:rPr>
        <w:t>(действий) при предоставлении муниципальной услуги</w:t>
      </w:r>
    </w:p>
    <w:p w14:paraId="55D616B4" w14:textId="77777777" w:rsidR="00A51748" w:rsidRPr="004E5A04" w:rsidRDefault="00A51748" w:rsidP="007E462F">
      <w:pPr>
        <w:autoSpaceDE w:val="0"/>
        <w:autoSpaceDN w:val="0"/>
        <w:adjustRightInd w:val="0"/>
        <w:spacing w:after="0" w:line="240" w:lineRule="auto"/>
        <w:jc w:val="center"/>
        <w:rPr>
          <w:rFonts w:ascii="Liberation Serif" w:hAnsi="Liberation Serif"/>
          <w:sz w:val="24"/>
          <w:szCs w:val="24"/>
        </w:rPr>
      </w:pPr>
    </w:p>
    <w:p w14:paraId="1131DBF3" w14:textId="77777777" w:rsidR="0005031A" w:rsidRPr="004E5A04" w:rsidRDefault="0005031A" w:rsidP="000D3A3C">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Предоставление муниципальной услуги включает в себя следующие административные процедуры:</w:t>
      </w:r>
    </w:p>
    <w:p w14:paraId="40CFA39D" w14:textId="0968414E" w:rsidR="0005031A" w:rsidRPr="004E5A04" w:rsidRDefault="004E5A04" w:rsidP="00BC5080">
      <w:pPr>
        <w:pStyle w:val="ListParagraph"/>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hAnsi="Liberation Serif"/>
          <w:sz w:val="24"/>
          <w:szCs w:val="24"/>
        </w:rPr>
        <w:t>прием и регистрация Уведомления об окончании строительства и документов, необходимых для предоставления муниципальной услуги</w:t>
      </w:r>
      <w:r w:rsidR="0005031A" w:rsidRPr="004E5A04">
        <w:rPr>
          <w:rFonts w:ascii="Liberation Serif" w:hAnsi="Liberation Serif" w:cs="Liberation Serif"/>
          <w:sz w:val="24"/>
          <w:szCs w:val="24"/>
        </w:rPr>
        <w:t>;</w:t>
      </w:r>
    </w:p>
    <w:p w14:paraId="78C4898F" w14:textId="7F26B022" w:rsidR="00F371DE" w:rsidRPr="005344A6" w:rsidRDefault="005344A6" w:rsidP="00F371DE">
      <w:pPr>
        <w:pStyle w:val="ListParagraph"/>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344A6">
        <w:rPr>
          <w:rFonts w:ascii="Liberation Serif" w:eastAsia="Times New Roman" w:hAnsi="Liberation Serif"/>
          <w:sz w:val="24"/>
          <w:szCs w:val="24"/>
          <w:lang w:eastAsia="ru-RU"/>
        </w:rPr>
        <w:t xml:space="preserve">рассмотрение уведомления </w:t>
      </w:r>
      <w:r w:rsidRPr="005344A6">
        <w:rPr>
          <w:rFonts w:ascii="Liberation Serif" w:hAnsi="Liberation Serif"/>
          <w:sz w:val="24"/>
          <w:szCs w:val="24"/>
        </w:rPr>
        <w:t>об окончании строительства</w:t>
      </w:r>
      <w:r w:rsidRPr="005344A6">
        <w:rPr>
          <w:rFonts w:ascii="Liberation Serif" w:eastAsia="Times New Roman" w:hAnsi="Liberation Serif"/>
          <w:sz w:val="24"/>
          <w:szCs w:val="24"/>
          <w:lang w:eastAsia="ru-RU"/>
        </w:rPr>
        <w:t xml:space="preserve"> и проведение проверки наличия документов, необходимых для предоставления муниципальной услуги</w:t>
      </w:r>
      <w:r w:rsidR="00AB6BDB" w:rsidRPr="005344A6">
        <w:rPr>
          <w:rFonts w:ascii="Liberation Serif" w:hAnsi="Liberation Serif" w:cs="Liberation Serif"/>
          <w:sz w:val="24"/>
          <w:szCs w:val="24"/>
        </w:rPr>
        <w:t>;</w:t>
      </w:r>
    </w:p>
    <w:p w14:paraId="35E72AB5" w14:textId="6F66B182" w:rsidR="00616D36" w:rsidRPr="004E5A04" w:rsidRDefault="004E5A04" w:rsidP="00ED1094">
      <w:pPr>
        <w:pStyle w:val="ListParagraph"/>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eastAsia="Times New Roman" w:hAnsi="Liberation Serif" w:cs="Liberation Serif"/>
          <w:sz w:val="24"/>
          <w:szCs w:val="24"/>
          <w:lang w:eastAsia="ru-RU"/>
        </w:rPr>
        <w:t xml:space="preserve">проверка документов, представленных для получения </w:t>
      </w:r>
      <w:r w:rsidR="00C001F8">
        <w:rPr>
          <w:rFonts w:ascii="Liberation Serif" w:hAnsi="Liberation Serif" w:cs="Liberation Serif"/>
          <w:sz w:val="24"/>
          <w:szCs w:val="24"/>
          <w:shd w:val="clear" w:color="auto" w:fill="FFFFFF"/>
        </w:rPr>
        <w:t>У</w:t>
      </w:r>
      <w:r w:rsidRPr="004E5A04">
        <w:rPr>
          <w:rFonts w:ascii="Liberation Serif" w:hAnsi="Liberation Serif" w:cs="Liberation Serif"/>
          <w:sz w:val="24"/>
          <w:szCs w:val="24"/>
          <w:shd w:val="clear" w:color="auto" w:fill="FFFFFF"/>
        </w:rPr>
        <w:t>ведомления о соответствии (несоответствии)</w:t>
      </w:r>
      <w:r w:rsidRPr="004E5A04">
        <w:rPr>
          <w:rFonts w:ascii="Liberation Serif" w:eastAsia="Times New Roman" w:hAnsi="Liberation Serif" w:cs="Liberation Serif"/>
          <w:sz w:val="24"/>
          <w:szCs w:val="24"/>
          <w:lang w:eastAsia="ru-RU"/>
        </w:rPr>
        <w:t>, в соответствии с требованиями действующего законодательства</w:t>
      </w:r>
      <w:r w:rsidR="00616D36" w:rsidRPr="004E5A04">
        <w:rPr>
          <w:rFonts w:ascii="Liberation Serif" w:hAnsi="Liberation Serif" w:cs="Calibri"/>
          <w:sz w:val="24"/>
          <w:szCs w:val="24"/>
        </w:rPr>
        <w:t>;</w:t>
      </w:r>
    </w:p>
    <w:p w14:paraId="3A3526FC" w14:textId="1D4F2EBF" w:rsidR="00643A25" w:rsidRPr="00AB7E36" w:rsidRDefault="00AB7E36" w:rsidP="00643A25">
      <w:pPr>
        <w:pStyle w:val="ListParagraph"/>
        <w:numPr>
          <w:ilvl w:val="0"/>
          <w:numId w:val="25"/>
        </w:numPr>
        <w:tabs>
          <w:tab w:val="left" w:pos="993"/>
        </w:tabs>
        <w:autoSpaceDE w:val="0"/>
        <w:autoSpaceDN w:val="0"/>
        <w:adjustRightInd w:val="0"/>
        <w:spacing w:after="0" w:line="240" w:lineRule="auto"/>
        <w:ind w:left="0" w:firstLine="539"/>
        <w:jc w:val="both"/>
        <w:rPr>
          <w:rFonts w:ascii="Liberation Serif" w:eastAsia="Times New Roman" w:hAnsi="Liberation Serif" w:cs="Liberation Serif"/>
          <w:sz w:val="24"/>
          <w:szCs w:val="24"/>
          <w:lang w:eastAsia="ru-RU"/>
        </w:rPr>
      </w:pPr>
      <w:r w:rsidRPr="00AB7E36">
        <w:rPr>
          <w:rFonts w:ascii="Liberation Serif" w:eastAsia="Times New Roman" w:hAnsi="Liberation Serif" w:cs="Liberation Serif"/>
          <w:sz w:val="24"/>
          <w:szCs w:val="24"/>
          <w:lang w:eastAsia="ru-RU"/>
        </w:rPr>
        <w:t xml:space="preserve">подготовка и направление заявителю </w:t>
      </w:r>
      <w:r w:rsidR="00C001F8">
        <w:rPr>
          <w:rFonts w:ascii="Liberation Serif" w:eastAsia="Times New Roman" w:hAnsi="Liberation Serif" w:cs="Liberation Serif"/>
          <w:sz w:val="24"/>
          <w:szCs w:val="24"/>
          <w:lang w:eastAsia="ru-RU"/>
        </w:rPr>
        <w:t>У</w:t>
      </w:r>
      <w:r w:rsidRPr="00AB7E36">
        <w:rPr>
          <w:rFonts w:ascii="Liberation Serif" w:eastAsia="Times New Roman" w:hAnsi="Liberation Serif" w:cs="Liberation Serif"/>
          <w:sz w:val="24"/>
          <w:szCs w:val="24"/>
          <w:lang w:eastAsia="ru-RU"/>
        </w:rPr>
        <w:t>ведомления о соответствии</w:t>
      </w:r>
      <w:r w:rsidRPr="00AB7E36">
        <w:rPr>
          <w:rFonts w:ascii="Liberation Serif" w:eastAsia="Times New Roman" w:hAnsi="Liberation Serif"/>
          <w:sz w:val="24"/>
          <w:szCs w:val="24"/>
          <w:lang w:eastAsia="ru-RU"/>
        </w:rPr>
        <w:t xml:space="preserve"> </w:t>
      </w:r>
      <w:r w:rsidRPr="00AB7E36">
        <w:rPr>
          <w:rFonts w:ascii="Liberation Serif" w:eastAsia="Times New Roman" w:hAnsi="Liberation Serif" w:cs="Liberation Serif"/>
          <w:sz w:val="24"/>
          <w:szCs w:val="24"/>
          <w:lang w:eastAsia="ru-RU"/>
        </w:rPr>
        <w:t>(несоответствии)</w:t>
      </w:r>
      <w:r w:rsidRPr="00AB7E36">
        <w:rPr>
          <w:rFonts w:ascii="Liberation Serif" w:eastAsia="Times New Roman" w:hAnsi="Liberation Serif"/>
          <w:sz w:val="24"/>
          <w:szCs w:val="24"/>
          <w:lang w:eastAsia="ru-RU"/>
        </w:rPr>
        <w:t xml:space="preserve"> </w:t>
      </w:r>
      <w:r w:rsidRPr="00AB7E36">
        <w:rPr>
          <w:rFonts w:ascii="Liberation Serif" w:eastAsia="Times New Roman" w:hAnsi="Liberation Serif" w:cs="Liberation Serif"/>
          <w:sz w:val="24"/>
          <w:szCs w:val="24"/>
          <w:lang w:eastAsia="ru-RU"/>
        </w:rPr>
        <w:t>требованиям законодательства о градостроительной деятельности</w:t>
      </w:r>
      <w:r>
        <w:rPr>
          <w:rFonts w:ascii="Liberation Serif" w:eastAsia="Times New Roman" w:hAnsi="Liberation Serif" w:cs="Liberation Serif"/>
          <w:sz w:val="24"/>
          <w:szCs w:val="24"/>
          <w:lang w:eastAsia="ru-RU"/>
        </w:rPr>
        <w:t>.</w:t>
      </w:r>
    </w:p>
    <w:p w14:paraId="06CAE88C" w14:textId="77777777" w:rsidR="00D045D9" w:rsidRPr="004E5A04" w:rsidRDefault="00D045D9" w:rsidP="00326D22">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4E5A04">
        <w:rPr>
          <w:rFonts w:ascii="Liberation Serif" w:hAnsi="Liberation Serif" w:cs="Liberation Serif"/>
          <w:sz w:val="24"/>
          <w:szCs w:val="24"/>
        </w:rPr>
        <w:t xml:space="preserve">- </w:t>
      </w:r>
      <w:r w:rsidRPr="004E5A04">
        <w:rPr>
          <w:rFonts w:ascii="Liberation Serif" w:hAnsi="Liberation Serif" w:cs="Liberation Serif"/>
          <w:sz w:val="24"/>
          <w:szCs w:val="24"/>
        </w:rPr>
        <w:t>не предусмотрена;</w:t>
      </w:r>
    </w:p>
    <w:p w14:paraId="201E3A30"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формирование запроса о предоставлении </w:t>
      </w:r>
      <w:r w:rsidR="00326D22" w:rsidRPr="004E5A04">
        <w:rPr>
          <w:rFonts w:ascii="Liberation Serif" w:hAnsi="Liberation Serif" w:cs="Liberation Serif"/>
          <w:sz w:val="24"/>
          <w:szCs w:val="24"/>
        </w:rPr>
        <w:t>муниципаль</w:t>
      </w:r>
      <w:r w:rsidRPr="004E5A04">
        <w:rPr>
          <w:rFonts w:ascii="Liberation Serif" w:hAnsi="Liberation Serif" w:cs="Liberation Serif"/>
          <w:sz w:val="24"/>
          <w:szCs w:val="24"/>
        </w:rPr>
        <w:t>ной услуги (при реализации технической возможности);</w:t>
      </w:r>
    </w:p>
    <w:p w14:paraId="42AAF5A4"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прием и регистрация органом, предоставляющим </w:t>
      </w:r>
      <w:r w:rsidR="00326D22" w:rsidRPr="004E5A04">
        <w:rPr>
          <w:rFonts w:ascii="Liberation Serif" w:hAnsi="Liberation Serif" w:cs="Liberation Serif"/>
          <w:sz w:val="24"/>
          <w:szCs w:val="24"/>
        </w:rPr>
        <w:t>муниципаль</w:t>
      </w:r>
      <w:r w:rsidRPr="004E5A04">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4E5A04">
        <w:rPr>
          <w:rFonts w:ascii="Liberation Serif" w:hAnsi="Liberation Serif" w:cs="Liberation Serif"/>
          <w:sz w:val="24"/>
          <w:szCs w:val="24"/>
        </w:rPr>
        <w:t xml:space="preserve">муниципальной </w:t>
      </w:r>
      <w:r w:rsidRPr="004E5A04">
        <w:rPr>
          <w:rFonts w:ascii="Liberation Serif" w:hAnsi="Liberation Serif" w:cs="Liberation Serif"/>
          <w:sz w:val="24"/>
          <w:szCs w:val="24"/>
        </w:rPr>
        <w:t>услуги (при реализации технической возможности);</w:t>
      </w:r>
    </w:p>
    <w:p w14:paraId="339E62E1"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оплата государственной пошлины за предоставление </w:t>
      </w:r>
      <w:r w:rsidR="00326D22" w:rsidRPr="004E5A04">
        <w:rPr>
          <w:rFonts w:ascii="Liberation Serif" w:hAnsi="Liberation Serif" w:cs="Liberation Serif"/>
          <w:sz w:val="24"/>
          <w:szCs w:val="24"/>
        </w:rPr>
        <w:t>муниципальной</w:t>
      </w:r>
      <w:r w:rsidRPr="004E5A04">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4E5A04">
        <w:rPr>
          <w:rFonts w:ascii="Liberation Serif" w:hAnsi="Liberation Serif" w:cs="Liberation Serif"/>
          <w:sz w:val="24"/>
          <w:szCs w:val="24"/>
        </w:rPr>
        <w:t xml:space="preserve"> в случае установления платы настоящим регламентом</w:t>
      </w:r>
      <w:r w:rsidRPr="004E5A04">
        <w:rPr>
          <w:rFonts w:ascii="Liberation Serif" w:hAnsi="Liberation Serif" w:cs="Liberation Serif"/>
          <w:sz w:val="24"/>
          <w:szCs w:val="24"/>
        </w:rPr>
        <w:t>;</w:t>
      </w:r>
    </w:p>
    <w:p w14:paraId="5E442475"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4E5A04">
        <w:rPr>
          <w:rFonts w:ascii="Liberation Serif" w:hAnsi="Liberation Serif" w:cs="Liberation Serif"/>
          <w:sz w:val="24"/>
          <w:szCs w:val="24"/>
        </w:rPr>
        <w:t>муниципальной</w:t>
      </w:r>
      <w:r w:rsidRPr="004E5A04">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получение заявителем результата предоставления </w:t>
      </w:r>
      <w:r w:rsidR="00326D22" w:rsidRPr="004E5A04">
        <w:rPr>
          <w:rFonts w:ascii="Liberation Serif" w:hAnsi="Liberation Serif" w:cs="Liberation Serif"/>
          <w:sz w:val="24"/>
          <w:szCs w:val="24"/>
        </w:rPr>
        <w:t>муниципальной</w:t>
      </w:r>
      <w:r w:rsidRPr="004E5A04">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4E5A04">
        <w:rPr>
          <w:rFonts w:ascii="Liberation Serif" w:hAnsi="Liberation Serif" w:cs="Liberation Serif"/>
          <w:sz w:val="24"/>
          <w:szCs w:val="24"/>
        </w:rPr>
        <w:t>)</w:t>
      </w:r>
      <w:r w:rsidRPr="004E5A04">
        <w:rPr>
          <w:rFonts w:ascii="Liberation Serif" w:hAnsi="Liberation Serif" w:cs="Liberation Serif"/>
          <w:sz w:val="24"/>
          <w:szCs w:val="24"/>
        </w:rPr>
        <w:t>;</w:t>
      </w:r>
    </w:p>
    <w:p w14:paraId="28D1BC77" w14:textId="77777777" w:rsidR="00326D22" w:rsidRPr="00AE3750"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взаимодействие органа, предоставляющего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услугу, с иными </w:t>
      </w:r>
      <w:r w:rsidRPr="00AE3750">
        <w:rPr>
          <w:rFonts w:ascii="Liberation Serif" w:hAnsi="Liberation Serif" w:cs="Liberation Serif"/>
          <w:sz w:val="24"/>
          <w:szCs w:val="24"/>
        </w:rPr>
        <w:lastRenderedPageBreak/>
        <w:t xml:space="preserve">органами власти, органами местного самоуправления и организациями, участвующими в предоставлении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Pr="00AE3750"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иные действия, необходимые для предоставления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и (или) предоставления такой </w:t>
      </w:r>
      <w:r w:rsidR="00326D22" w:rsidRPr="00AE3750">
        <w:rPr>
          <w:rFonts w:ascii="Liberation Serif" w:hAnsi="Liberation Serif" w:cs="Liberation Serif"/>
          <w:sz w:val="24"/>
          <w:szCs w:val="24"/>
        </w:rPr>
        <w:t xml:space="preserve">муниципальной </w:t>
      </w:r>
      <w:r w:rsidRPr="00AE3750">
        <w:rPr>
          <w:rFonts w:ascii="Liberation Serif" w:hAnsi="Liberation Serif" w:cs="Liberation Serif"/>
          <w:sz w:val="24"/>
          <w:szCs w:val="24"/>
        </w:rPr>
        <w:t>услуги</w:t>
      </w:r>
      <w:r w:rsidR="00326D22" w:rsidRPr="00AE3750">
        <w:rPr>
          <w:rFonts w:ascii="Liberation Serif" w:hAnsi="Liberation Serif" w:cs="Liberation Serif"/>
          <w:sz w:val="24"/>
          <w:szCs w:val="24"/>
        </w:rPr>
        <w:t>.</w:t>
      </w:r>
    </w:p>
    <w:p w14:paraId="0ED85A02" w14:textId="06536061" w:rsidR="00422655" w:rsidRPr="00F95906" w:rsidRDefault="00D045D9" w:rsidP="00326D22">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Последовательность административных процедур (действий) по предоставлению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выполняемых </w:t>
      </w:r>
      <w:r w:rsidR="00326D22" w:rsidRPr="00AE3750">
        <w:rPr>
          <w:rFonts w:ascii="Liberation Serif" w:hAnsi="Liberation Serif" w:cs="Liberation Serif"/>
          <w:sz w:val="24"/>
          <w:szCs w:val="24"/>
        </w:rPr>
        <w:t>МФЦ</w:t>
      </w:r>
      <w:r w:rsidRPr="00F95906">
        <w:rPr>
          <w:rFonts w:ascii="Liberation Serif" w:hAnsi="Liberation Serif" w:cs="Liberation Serif"/>
          <w:sz w:val="24"/>
          <w:szCs w:val="24"/>
        </w:rPr>
        <w:t>:</w:t>
      </w:r>
    </w:p>
    <w:p w14:paraId="63AAFCB0" w14:textId="77777777"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информирование заявителей о порядке предоставления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 </w:t>
      </w:r>
      <w:r w:rsidR="00040054" w:rsidRPr="00AE3750">
        <w:rPr>
          <w:rFonts w:ascii="Liberation Serif" w:hAnsi="Liberation Serif" w:cs="Liberation Serif"/>
          <w:sz w:val="24"/>
          <w:szCs w:val="24"/>
        </w:rPr>
        <w:t>МФЦ</w:t>
      </w:r>
      <w:r w:rsidRPr="00AE3750">
        <w:rPr>
          <w:rFonts w:ascii="Liberation Serif" w:hAnsi="Liberation Serif" w:cs="Liberation Serif"/>
          <w:sz w:val="24"/>
          <w:szCs w:val="24"/>
        </w:rPr>
        <w:t>, о ходе выпол</w:t>
      </w:r>
      <w:r w:rsidR="00040054" w:rsidRPr="00AE3750">
        <w:rPr>
          <w:rFonts w:ascii="Liberation Serif" w:hAnsi="Liberation Serif" w:cs="Liberation Serif"/>
          <w:sz w:val="24"/>
          <w:szCs w:val="24"/>
        </w:rPr>
        <w:t>нения запроса о предоставлении муниципальной</w:t>
      </w:r>
      <w:r w:rsidRPr="00AE3750">
        <w:rPr>
          <w:rFonts w:ascii="Liberation Serif" w:hAnsi="Liberation Serif" w:cs="Liberation Serif"/>
          <w:sz w:val="24"/>
          <w:szCs w:val="24"/>
        </w:rPr>
        <w:t xml:space="preserve"> услуги, а также по иным вопросам, связанным с предоставлением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а также консультирование заявителей о порядке предоставления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 </w:t>
      </w:r>
      <w:r w:rsidR="00040054" w:rsidRPr="00AE3750">
        <w:rPr>
          <w:rFonts w:ascii="Liberation Serif" w:hAnsi="Liberation Serif" w:cs="Liberation Serif"/>
          <w:sz w:val="24"/>
          <w:szCs w:val="24"/>
        </w:rPr>
        <w:t>МФЦ</w:t>
      </w:r>
      <w:r w:rsidRPr="00AE3750">
        <w:rPr>
          <w:rFonts w:ascii="Liberation Serif" w:hAnsi="Liberation Serif" w:cs="Liberation Serif"/>
          <w:sz w:val="24"/>
          <w:szCs w:val="24"/>
        </w:rPr>
        <w:t>;</w:t>
      </w:r>
    </w:p>
    <w:p w14:paraId="31ACDB6F" w14:textId="77777777"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прием запросов заявителей о предоставлении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и иных документов, </w:t>
      </w:r>
      <w:r w:rsidR="00040054" w:rsidRPr="00AE3750">
        <w:rPr>
          <w:rFonts w:ascii="Liberation Serif" w:hAnsi="Liberation Serif" w:cs="Liberation Serif"/>
          <w:sz w:val="24"/>
          <w:szCs w:val="24"/>
        </w:rPr>
        <w:t>необходимых для предоставления муниципальной</w:t>
      </w:r>
      <w:r w:rsidRPr="00AE3750">
        <w:rPr>
          <w:rFonts w:ascii="Liberation Serif" w:hAnsi="Liberation Serif" w:cs="Liberation Serif"/>
          <w:sz w:val="24"/>
          <w:szCs w:val="24"/>
        </w:rPr>
        <w:t xml:space="preserve"> услуги;</w:t>
      </w:r>
    </w:p>
    <w:p w14:paraId="4F6AEF97" w14:textId="77777777"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формирование и направление </w:t>
      </w:r>
      <w:r w:rsidR="00040054" w:rsidRPr="00AE3750">
        <w:rPr>
          <w:rFonts w:ascii="Liberation Serif" w:hAnsi="Liberation Serif" w:cs="Liberation Serif"/>
          <w:sz w:val="24"/>
          <w:szCs w:val="24"/>
        </w:rPr>
        <w:t>МФЦ</w:t>
      </w:r>
      <w:r w:rsidRPr="00AE3750">
        <w:rPr>
          <w:rFonts w:ascii="Liberation Serif" w:hAnsi="Liberation Serif" w:cs="Liberation Serif"/>
          <w:sz w:val="24"/>
          <w:szCs w:val="24"/>
        </w:rPr>
        <w:t xml:space="preserve"> межведомственного запроса в органы, предоставляющие </w:t>
      </w:r>
      <w:r w:rsidR="00040054" w:rsidRPr="00AE3750">
        <w:rPr>
          <w:rFonts w:ascii="Liberation Serif" w:hAnsi="Liberation Serif" w:cs="Liberation Serif"/>
          <w:sz w:val="24"/>
          <w:szCs w:val="24"/>
        </w:rPr>
        <w:t>муниципальные</w:t>
      </w:r>
      <w:r w:rsidRPr="00AE3750">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AE3750">
        <w:rPr>
          <w:rFonts w:ascii="Liberation Serif" w:hAnsi="Liberation Serif" w:cs="Liberation Serif"/>
          <w:sz w:val="24"/>
          <w:szCs w:val="24"/>
        </w:rPr>
        <w:t>муниципальных</w:t>
      </w:r>
      <w:r w:rsidRPr="00AE3750">
        <w:rPr>
          <w:rFonts w:ascii="Liberation Serif" w:hAnsi="Liberation Serif" w:cs="Liberation Serif"/>
          <w:sz w:val="24"/>
          <w:szCs w:val="24"/>
        </w:rPr>
        <w:t xml:space="preserve"> услуг;</w:t>
      </w:r>
    </w:p>
    <w:p w14:paraId="54764B85" w14:textId="6BB08899"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выдача заявителю результата предоставления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w:t>
      </w:r>
      <w:r w:rsidR="00040054" w:rsidRPr="00AE3750">
        <w:rPr>
          <w:rFonts w:ascii="Liberation Serif" w:hAnsi="Liberation Serif" w:cs="Liberation Serif"/>
          <w:sz w:val="24"/>
          <w:szCs w:val="24"/>
        </w:rPr>
        <w:t xml:space="preserve"> </w:t>
      </w:r>
      <w:r w:rsidRPr="00AE3750">
        <w:rPr>
          <w:rFonts w:ascii="Liberation Serif" w:hAnsi="Liberation Serif" w:cs="Liberation Serif"/>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040054" w:rsidRPr="00AE3750">
        <w:rPr>
          <w:rFonts w:ascii="Liberation Serif" w:hAnsi="Liberation Serif" w:cs="Liberation Serif"/>
          <w:sz w:val="24"/>
          <w:szCs w:val="24"/>
        </w:rPr>
        <w:t xml:space="preserve">МФЦ </w:t>
      </w:r>
      <w:r w:rsidRPr="00AE3750">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AE3750">
        <w:rPr>
          <w:rFonts w:ascii="Liberation Serif" w:hAnsi="Liberation Serif" w:cs="Liberation Serif"/>
          <w:sz w:val="24"/>
          <w:szCs w:val="24"/>
        </w:rPr>
        <w:t xml:space="preserve"> (в случае, предусмотренн</w:t>
      </w:r>
      <w:r w:rsidR="00616D36" w:rsidRPr="00AE3750">
        <w:rPr>
          <w:rFonts w:ascii="Liberation Serif" w:hAnsi="Liberation Serif" w:cs="Liberation Serif"/>
          <w:sz w:val="24"/>
          <w:szCs w:val="24"/>
        </w:rPr>
        <w:t>о</w:t>
      </w:r>
      <w:r w:rsidR="00040054" w:rsidRPr="00AE3750">
        <w:rPr>
          <w:rFonts w:ascii="Liberation Serif" w:hAnsi="Liberation Serif" w:cs="Liberation Serif"/>
          <w:sz w:val="24"/>
          <w:szCs w:val="24"/>
        </w:rPr>
        <w:t>м настоящим регламентом).</w:t>
      </w:r>
    </w:p>
    <w:p w14:paraId="533ACDC5" w14:textId="77777777" w:rsidR="00F95906" w:rsidRDefault="00F95906" w:rsidP="00FD2EC7">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p>
    <w:p w14:paraId="2D33F565" w14:textId="7DAC5583" w:rsidR="00D6678E" w:rsidRPr="00AE3750" w:rsidRDefault="009F4563" w:rsidP="00816DC5">
      <w:pPr>
        <w:tabs>
          <w:tab w:val="left" w:pos="993"/>
        </w:tabs>
        <w:autoSpaceDE w:val="0"/>
        <w:autoSpaceDN w:val="0"/>
        <w:adjustRightInd w:val="0"/>
        <w:spacing w:after="0" w:line="240" w:lineRule="auto"/>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223AAE" w:rsidRPr="00AE3750">
        <w:rPr>
          <w:rFonts w:ascii="Liberation Serif" w:hAnsi="Liberation Serif" w:cs="Liberation Serif"/>
          <w:b/>
          <w:sz w:val="24"/>
          <w:szCs w:val="24"/>
        </w:rPr>
        <w:t xml:space="preserve"> 2</w:t>
      </w:r>
      <w:r w:rsidR="006E63BC" w:rsidRPr="00AE3750">
        <w:rPr>
          <w:rFonts w:ascii="Liberation Serif" w:hAnsi="Liberation Serif" w:cs="Liberation Serif"/>
          <w:b/>
          <w:sz w:val="24"/>
          <w:szCs w:val="24"/>
        </w:rPr>
        <w:t>4</w:t>
      </w:r>
      <w:r w:rsidR="00223AAE" w:rsidRPr="00AE3750">
        <w:rPr>
          <w:rFonts w:ascii="Liberation Serif" w:hAnsi="Liberation Serif" w:cs="Liberation Serif"/>
          <w:b/>
          <w:sz w:val="24"/>
          <w:szCs w:val="24"/>
        </w:rPr>
        <w:t xml:space="preserve">. </w:t>
      </w:r>
      <w:r w:rsidR="00D6678E" w:rsidRPr="00AE3750">
        <w:rPr>
          <w:rFonts w:ascii="Liberation Serif" w:hAnsi="Liberation Serif" w:cs="Liberation Serif"/>
          <w:b/>
          <w:sz w:val="24"/>
          <w:szCs w:val="24"/>
        </w:rPr>
        <w:t xml:space="preserve">Прием и регистрация </w:t>
      </w:r>
      <w:r w:rsidR="00816DC5" w:rsidRPr="00816DC5">
        <w:rPr>
          <w:rFonts w:ascii="Liberation Serif" w:hAnsi="Liberation Serif"/>
          <w:b/>
          <w:bCs/>
          <w:sz w:val="24"/>
          <w:szCs w:val="24"/>
        </w:rPr>
        <w:t>Уведомления об окончании строительства и документов, необходимых для предоставления муниципальной услуги</w:t>
      </w:r>
    </w:p>
    <w:p w14:paraId="3D59E674" w14:textId="77777777" w:rsidR="00FD2EC7" w:rsidRPr="00F95906" w:rsidRDefault="00FD2EC7" w:rsidP="00FD2EC7">
      <w:pPr>
        <w:pStyle w:val="ListParagraph"/>
        <w:tabs>
          <w:tab w:val="left" w:pos="993"/>
        </w:tabs>
        <w:autoSpaceDE w:val="0"/>
        <w:autoSpaceDN w:val="0"/>
        <w:adjustRightInd w:val="0"/>
        <w:spacing w:after="0" w:line="240" w:lineRule="auto"/>
        <w:ind w:left="567"/>
        <w:jc w:val="both"/>
        <w:rPr>
          <w:rFonts w:ascii="Liberation Serif" w:hAnsi="Liberation Serif" w:cs="Calibri"/>
          <w:sz w:val="24"/>
          <w:szCs w:val="24"/>
        </w:rPr>
      </w:pPr>
    </w:p>
    <w:p w14:paraId="3CEAC3E9" w14:textId="6C787274" w:rsidR="00FD2EC7" w:rsidRPr="00AE3750" w:rsidRDefault="00A30820" w:rsidP="00223AAE">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bCs/>
          <w:sz w:val="24"/>
          <w:szCs w:val="24"/>
        </w:rPr>
      </w:pPr>
      <w:r w:rsidRPr="002C6BA3">
        <w:rPr>
          <w:rFonts w:ascii="Liberation Serif" w:hAnsi="Liberation Serif"/>
          <w:sz w:val="24"/>
          <w:szCs w:val="24"/>
          <w:lang w:eastAsia="ru-RU"/>
        </w:rPr>
        <w:t>Основанием для начала административной процедуры является Уведомлени</w:t>
      </w:r>
      <w:r w:rsidR="00DA6A1C">
        <w:rPr>
          <w:rFonts w:ascii="Liberation Serif" w:hAnsi="Liberation Serif"/>
          <w:sz w:val="24"/>
          <w:szCs w:val="24"/>
          <w:lang w:eastAsia="ru-RU"/>
        </w:rPr>
        <w:t>е</w:t>
      </w:r>
      <w:r w:rsidRPr="002C6BA3">
        <w:rPr>
          <w:rFonts w:ascii="Liberation Serif" w:hAnsi="Liberation Serif"/>
          <w:sz w:val="24"/>
          <w:szCs w:val="24"/>
          <w:lang w:eastAsia="ru-RU"/>
        </w:rPr>
        <w:t xml:space="preserve"> о</w:t>
      </w:r>
      <w:r>
        <w:rPr>
          <w:rFonts w:ascii="Liberation Serif" w:hAnsi="Liberation Serif"/>
          <w:sz w:val="24"/>
          <w:szCs w:val="24"/>
          <w:lang w:eastAsia="ru-RU"/>
        </w:rPr>
        <w:t>б</w:t>
      </w:r>
      <w:r w:rsidRPr="002C6BA3">
        <w:rPr>
          <w:rFonts w:ascii="Liberation Serif" w:hAnsi="Liberation Serif"/>
          <w:sz w:val="24"/>
          <w:szCs w:val="24"/>
          <w:lang w:eastAsia="ru-RU"/>
        </w:rPr>
        <w:t xml:space="preserve"> </w:t>
      </w:r>
      <w:r w:rsidR="00254C19">
        <w:rPr>
          <w:rFonts w:ascii="Liberation Serif" w:hAnsi="Liberation Serif"/>
          <w:sz w:val="24"/>
          <w:szCs w:val="24"/>
          <w:lang w:eastAsia="ru-RU"/>
        </w:rPr>
        <w:t>окончании</w:t>
      </w:r>
      <w:r w:rsidRPr="002C6BA3">
        <w:rPr>
          <w:rFonts w:ascii="Liberation Serif" w:hAnsi="Liberation Serif"/>
          <w:sz w:val="24"/>
          <w:szCs w:val="24"/>
          <w:lang w:eastAsia="ru-RU"/>
        </w:rPr>
        <w:t xml:space="preserve"> строительств</w:t>
      </w:r>
      <w:r w:rsidR="00254C19">
        <w:rPr>
          <w:rFonts w:ascii="Liberation Serif" w:hAnsi="Liberation Serif"/>
          <w:sz w:val="24"/>
          <w:szCs w:val="24"/>
          <w:lang w:eastAsia="ru-RU"/>
        </w:rPr>
        <w:t>а</w:t>
      </w:r>
      <w:r w:rsidRPr="002C6BA3">
        <w:rPr>
          <w:rFonts w:ascii="Liberation Serif" w:hAnsi="Liberation Serif"/>
          <w:sz w:val="24"/>
          <w:szCs w:val="24"/>
          <w:lang w:eastAsia="ru-RU"/>
        </w:rPr>
        <w:t xml:space="preserve">, поступившее от заявителя </w:t>
      </w:r>
      <w:r w:rsidRPr="002C6BA3">
        <w:rPr>
          <w:rFonts w:ascii="Liberation Serif" w:hAnsi="Liberation Serif" w:cs="Liberation Serif"/>
          <w:sz w:val="24"/>
          <w:szCs w:val="24"/>
        </w:rPr>
        <w:t>на бумажном носителе</w:t>
      </w:r>
      <w:r w:rsidRPr="002C6BA3">
        <w:rPr>
          <w:rFonts w:ascii="Liberation Serif" w:hAnsi="Liberation Serif"/>
          <w:sz w:val="24"/>
          <w:szCs w:val="24"/>
          <w:lang w:eastAsia="ru-RU"/>
        </w:rPr>
        <w:t xml:space="preserve"> </w:t>
      </w:r>
      <w:r w:rsidRPr="002C6BA3">
        <w:rPr>
          <w:rFonts w:ascii="Liberation Serif" w:hAnsi="Liberation Serif" w:cs="Liberation Serif"/>
          <w:sz w:val="24"/>
          <w:szCs w:val="24"/>
        </w:rPr>
        <w:t xml:space="preserve">посредством личного обращения </w:t>
      </w:r>
      <w:r w:rsidRPr="006F0FC4">
        <w:rPr>
          <w:rFonts w:ascii="Liberation Serif" w:hAnsi="Liberation Serif"/>
          <w:sz w:val="24"/>
          <w:szCs w:val="24"/>
          <w:lang w:eastAsia="ru-RU"/>
        </w:rPr>
        <w:t xml:space="preserve">в </w:t>
      </w:r>
      <w:r w:rsidR="006F0FC4" w:rsidRPr="006F0FC4">
        <w:rPr>
          <w:rFonts w:ascii="Liberation Serif" w:hAnsi="Liberation Serif" w:cs="Times New Roman"/>
          <w:bCs/>
          <w:sz w:val="24"/>
          <w:szCs w:val="24"/>
        </w:rPr>
        <w:t>орган, предоставляющий муниципальную услугу</w:t>
      </w:r>
      <w:r w:rsidRPr="006F0FC4">
        <w:rPr>
          <w:rFonts w:ascii="Liberation Serif" w:hAnsi="Liberation Serif"/>
          <w:sz w:val="24"/>
          <w:szCs w:val="24"/>
        </w:rPr>
        <w:t xml:space="preserve">, в том </w:t>
      </w:r>
      <w:r w:rsidRPr="002C6BA3">
        <w:rPr>
          <w:rFonts w:ascii="Liberation Serif" w:hAnsi="Liberation Serif"/>
          <w:sz w:val="24"/>
          <w:szCs w:val="24"/>
        </w:rPr>
        <w:t xml:space="preserve">числе через МФЦ, либо </w:t>
      </w:r>
      <w:r w:rsidRPr="002C6BA3">
        <w:rPr>
          <w:rFonts w:ascii="Liberation Serif" w:hAnsi="Liberation Serif"/>
          <w:spacing w:val="-2"/>
          <w:sz w:val="24"/>
          <w:szCs w:val="24"/>
        </w:rPr>
        <w:t xml:space="preserve">направленное </w:t>
      </w:r>
      <w:r w:rsidRPr="002C6BA3">
        <w:rPr>
          <w:rFonts w:ascii="Liberation Serif" w:hAnsi="Liberation Serif" w:cs="Calibri"/>
          <w:sz w:val="24"/>
          <w:szCs w:val="24"/>
        </w:rPr>
        <w:t xml:space="preserve">в указанный орган </w:t>
      </w:r>
      <w:r w:rsidRPr="002C6BA3">
        <w:rPr>
          <w:rFonts w:ascii="Liberation Serif" w:hAnsi="Liberation Serif"/>
          <w:spacing w:val="-2"/>
          <w:sz w:val="24"/>
          <w:szCs w:val="24"/>
        </w:rPr>
        <w:t xml:space="preserve">посредством почтового отправления </w:t>
      </w:r>
      <w:r w:rsidRPr="002C6BA3">
        <w:rPr>
          <w:rFonts w:ascii="Liberation Serif" w:hAnsi="Liberation Serif"/>
          <w:sz w:val="24"/>
          <w:szCs w:val="24"/>
        </w:rPr>
        <w:t xml:space="preserve">с уведомлением о вручении или </w:t>
      </w:r>
      <w:r w:rsidR="002B0BA5">
        <w:rPr>
          <w:rFonts w:ascii="Liberation Serif" w:hAnsi="Liberation Serif"/>
          <w:sz w:val="24"/>
          <w:szCs w:val="24"/>
        </w:rPr>
        <w:t>Е</w:t>
      </w:r>
      <w:r w:rsidRPr="002C6BA3">
        <w:rPr>
          <w:rFonts w:ascii="Liberation Serif" w:hAnsi="Liberation Serif"/>
          <w:sz w:val="24"/>
          <w:szCs w:val="24"/>
        </w:rPr>
        <w:t>диного портала</w:t>
      </w:r>
      <w:r w:rsidRPr="002C6BA3">
        <w:rPr>
          <w:rFonts w:ascii="Liberation Serif" w:hAnsi="Liberation Serif" w:cs="Calibri"/>
          <w:sz w:val="24"/>
          <w:szCs w:val="24"/>
        </w:rPr>
        <w:t>, содержащее сведения, указанные в пункте 20, и документы, указанные в пункте 21</w:t>
      </w:r>
      <w:r w:rsidR="00DA6A1C">
        <w:rPr>
          <w:rFonts w:ascii="Liberation Serif" w:hAnsi="Liberation Serif" w:cs="Calibri"/>
          <w:sz w:val="24"/>
          <w:szCs w:val="24"/>
        </w:rPr>
        <w:t xml:space="preserve"> настоящего административного регламента</w:t>
      </w:r>
      <w:r w:rsidR="00FD2EC7" w:rsidRPr="00AE3750">
        <w:rPr>
          <w:rFonts w:ascii="Liberation Serif" w:hAnsi="Liberation Serif" w:cs="Times New Roman"/>
          <w:bCs/>
          <w:sz w:val="24"/>
          <w:szCs w:val="24"/>
        </w:rPr>
        <w:t>.</w:t>
      </w:r>
    </w:p>
    <w:p w14:paraId="156A9E55" w14:textId="77777777" w:rsidR="00FD2EC7" w:rsidRPr="00C001F8" w:rsidRDefault="00FD2EC7" w:rsidP="00223AAE">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C001F8">
        <w:rPr>
          <w:rFonts w:ascii="Liberation Serif" w:hAnsi="Liberation Serif" w:cs="Times New Roman"/>
          <w:bCs/>
          <w:sz w:val="24"/>
          <w:szCs w:val="24"/>
        </w:rPr>
        <w:t>Ответственное лицо органа, предоставляющего муниципальную услугу,</w:t>
      </w:r>
      <w:r w:rsidRPr="00C001F8">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14:paraId="3648F0CE" w14:textId="04DF9CD5" w:rsidR="00FD2EC7" w:rsidRPr="00AE3750"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1) устанавливает личность заявителя</w:t>
      </w:r>
      <w:r w:rsidR="00B13404" w:rsidRPr="00B13404">
        <w:rPr>
          <w:rFonts w:ascii="Liberation Serif" w:eastAsia="Times New Roman" w:hAnsi="Liberation Serif"/>
          <w:sz w:val="26"/>
          <w:szCs w:val="26"/>
          <w:lang w:eastAsia="ru-RU"/>
        </w:rPr>
        <w:t xml:space="preserve"> </w:t>
      </w:r>
      <w:r w:rsidR="00B13404" w:rsidRPr="00B13404">
        <w:rPr>
          <w:rFonts w:ascii="Liberation Serif" w:eastAsia="Times New Roman" w:hAnsi="Liberation Serif"/>
          <w:sz w:val="24"/>
          <w:szCs w:val="24"/>
          <w:lang w:eastAsia="ru-RU"/>
        </w:rPr>
        <w:t>(физического лица, представителя физического или юридического лица), а при обращении представителя заявителя – полномочия действовать от его имени</w:t>
      </w:r>
      <w:r w:rsidR="00653803" w:rsidRPr="00AE3750">
        <w:rPr>
          <w:rFonts w:ascii="Liberation Serif" w:hAnsi="Liberation Serif" w:cs="Liberation Serif"/>
          <w:sz w:val="24"/>
          <w:szCs w:val="24"/>
        </w:rPr>
        <w:t>;</w:t>
      </w:r>
    </w:p>
    <w:p w14:paraId="274AE515" w14:textId="1EB31CEA" w:rsidR="00FD2EC7" w:rsidRPr="00AE3750"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 xml:space="preserve">2) </w:t>
      </w:r>
      <w:r w:rsidR="00B13404" w:rsidRPr="00B13404">
        <w:rPr>
          <w:rFonts w:ascii="Liberation Serif" w:eastAsia="Times New Roman" w:hAnsi="Liberation Serif"/>
          <w:sz w:val="24"/>
          <w:szCs w:val="24"/>
          <w:lang w:eastAsia="ru-RU"/>
        </w:rPr>
        <w:t xml:space="preserve">при отсутствии оформленного </w:t>
      </w:r>
      <w:r w:rsidR="00B13404">
        <w:rPr>
          <w:rFonts w:ascii="Liberation Serif" w:eastAsia="Times New Roman" w:hAnsi="Liberation Serif"/>
          <w:sz w:val="24"/>
          <w:szCs w:val="24"/>
          <w:lang w:eastAsia="ru-RU"/>
        </w:rPr>
        <w:t>У</w:t>
      </w:r>
      <w:r w:rsidR="00B13404" w:rsidRPr="00B13404">
        <w:rPr>
          <w:rFonts w:ascii="Liberation Serif" w:eastAsia="Times New Roman" w:hAnsi="Liberation Serif"/>
          <w:sz w:val="24"/>
          <w:szCs w:val="24"/>
          <w:lang w:eastAsia="ru-RU"/>
        </w:rPr>
        <w:t>ведомления</w:t>
      </w:r>
      <w:r w:rsidR="00B13404" w:rsidRPr="00B13404">
        <w:rPr>
          <w:rFonts w:ascii="Liberation Serif" w:hAnsi="Liberation Serif"/>
          <w:sz w:val="24"/>
          <w:szCs w:val="24"/>
        </w:rPr>
        <w:t xml:space="preserve"> об окончании строительства</w:t>
      </w:r>
      <w:r w:rsidR="00B13404" w:rsidRPr="00B13404">
        <w:rPr>
          <w:rFonts w:ascii="Liberation Serif" w:eastAsia="Times New Roman" w:hAnsi="Liberation Serif"/>
          <w:sz w:val="24"/>
          <w:szCs w:val="24"/>
          <w:lang w:eastAsia="ru-RU"/>
        </w:rPr>
        <w:t xml:space="preserve"> у заявителя или при неправильном (некорректном) его заполнении предлагает заново заполнить установленную форму уведомления </w:t>
      </w:r>
      <w:r w:rsidR="00B13404" w:rsidRPr="00B13404">
        <w:rPr>
          <w:rFonts w:ascii="Liberation Serif" w:hAnsi="Liberation Serif"/>
          <w:sz w:val="24"/>
          <w:szCs w:val="24"/>
        </w:rPr>
        <w:t>об окончании строительства</w:t>
      </w:r>
      <w:r w:rsidR="00B13404" w:rsidRPr="00B13404">
        <w:rPr>
          <w:rFonts w:ascii="Liberation Serif" w:eastAsia="Times New Roman" w:hAnsi="Liberation Serif"/>
          <w:sz w:val="24"/>
          <w:szCs w:val="24"/>
          <w:lang w:eastAsia="ru-RU"/>
        </w:rPr>
        <w:t>, помогает в его заполнении</w:t>
      </w:r>
      <w:r w:rsidRPr="00AE3750">
        <w:rPr>
          <w:rFonts w:ascii="Liberation Serif" w:hAnsi="Liberation Serif" w:cs="Liberation Serif"/>
          <w:sz w:val="24"/>
          <w:szCs w:val="24"/>
        </w:rPr>
        <w:t>;</w:t>
      </w:r>
    </w:p>
    <w:p w14:paraId="7F430CB9" w14:textId="3C8DEFEB" w:rsidR="00113097" w:rsidRPr="00AE3750"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 xml:space="preserve">3) </w:t>
      </w:r>
      <w:r w:rsidR="00EC39C7" w:rsidRPr="00AE3750">
        <w:rPr>
          <w:rFonts w:ascii="Liberation Serif" w:hAnsi="Liberation Serif" w:cs="Liberation Serif"/>
          <w:sz w:val="24"/>
          <w:szCs w:val="24"/>
        </w:rPr>
        <w:t xml:space="preserve">отказывает в приеме запроса и прилагаемых к нему документов, </w:t>
      </w:r>
      <w:r w:rsidRPr="00AE3750">
        <w:rPr>
          <w:rFonts w:ascii="Liberation Serif" w:hAnsi="Liberation Serif" w:cs="Liberation Serif"/>
          <w:sz w:val="24"/>
          <w:szCs w:val="24"/>
        </w:rPr>
        <w:t>в случае наличия оснований для отказа</w:t>
      </w:r>
      <w:r w:rsidR="00EC39C7" w:rsidRPr="00AE3750">
        <w:rPr>
          <w:rFonts w:ascii="Liberation Serif" w:hAnsi="Liberation Serif" w:cs="Liberation Serif"/>
          <w:sz w:val="24"/>
          <w:szCs w:val="24"/>
        </w:rPr>
        <w:t>, предусмотренных подразделом 13 настоящего регламента</w:t>
      </w:r>
      <w:r w:rsidR="00B13404">
        <w:rPr>
          <w:rFonts w:ascii="Liberation Serif" w:hAnsi="Liberation Serif" w:cs="Liberation Serif"/>
          <w:sz w:val="24"/>
          <w:szCs w:val="24"/>
        </w:rPr>
        <w:t>;</w:t>
      </w:r>
    </w:p>
    <w:p w14:paraId="64B2E552" w14:textId="37D7C515" w:rsidR="0001658B" w:rsidRPr="00AE3750" w:rsidRDefault="00113097" w:rsidP="00B13404">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lastRenderedPageBreak/>
        <w:t>4</w:t>
      </w:r>
      <w:r w:rsidR="00FD2EC7" w:rsidRPr="00AE3750">
        <w:rPr>
          <w:rFonts w:ascii="Liberation Serif" w:hAnsi="Liberation Serif" w:cs="Liberation Serif"/>
          <w:sz w:val="24"/>
          <w:szCs w:val="24"/>
        </w:rPr>
        <w:t xml:space="preserve">) </w:t>
      </w:r>
      <w:r w:rsidR="00B13404" w:rsidRPr="00B13404">
        <w:rPr>
          <w:rFonts w:ascii="Liberation Serif" w:eastAsia="Times New Roman" w:hAnsi="Liberation Serif"/>
          <w:sz w:val="24"/>
          <w:szCs w:val="24"/>
          <w:lang w:eastAsia="ru-RU"/>
        </w:rPr>
        <w:t xml:space="preserve">при отсутствии оснований для отказа в приеме документов регистрирует </w:t>
      </w:r>
      <w:r w:rsidR="00B13404">
        <w:rPr>
          <w:rFonts w:ascii="Liberation Serif" w:eastAsia="Times New Roman" w:hAnsi="Liberation Serif"/>
          <w:sz w:val="24"/>
          <w:szCs w:val="24"/>
          <w:lang w:eastAsia="ru-RU"/>
        </w:rPr>
        <w:t>У</w:t>
      </w:r>
      <w:r w:rsidR="00B13404" w:rsidRPr="00B13404">
        <w:rPr>
          <w:rFonts w:ascii="Liberation Serif" w:eastAsia="Times New Roman" w:hAnsi="Liberation Serif"/>
          <w:sz w:val="24"/>
          <w:szCs w:val="24"/>
          <w:lang w:eastAsia="ru-RU"/>
        </w:rPr>
        <w:t>ведомление</w:t>
      </w:r>
      <w:r w:rsidR="00B13404" w:rsidRPr="00B13404">
        <w:rPr>
          <w:rFonts w:ascii="Liberation Serif" w:hAnsi="Liberation Serif"/>
          <w:sz w:val="24"/>
          <w:szCs w:val="24"/>
        </w:rPr>
        <w:t xml:space="preserve"> об окончании строительства</w:t>
      </w:r>
      <w:r w:rsidR="00B13404" w:rsidRPr="00B13404">
        <w:rPr>
          <w:rFonts w:ascii="Liberation Serif" w:eastAsia="Times New Roman" w:hAnsi="Liberation Serif"/>
          <w:sz w:val="24"/>
          <w:szCs w:val="24"/>
          <w:lang w:eastAsia="ru-RU"/>
        </w:rPr>
        <w:t xml:space="preserve"> и выдает заявителю копию </w:t>
      </w:r>
      <w:r w:rsidR="00B13404">
        <w:rPr>
          <w:rFonts w:ascii="Liberation Serif" w:eastAsia="Times New Roman" w:hAnsi="Liberation Serif"/>
          <w:sz w:val="24"/>
          <w:szCs w:val="24"/>
          <w:lang w:eastAsia="ru-RU"/>
        </w:rPr>
        <w:t>У</w:t>
      </w:r>
      <w:r w:rsidR="00B13404" w:rsidRPr="00B13404">
        <w:rPr>
          <w:rFonts w:ascii="Liberation Serif" w:eastAsia="Times New Roman" w:hAnsi="Liberation Serif"/>
          <w:sz w:val="24"/>
          <w:szCs w:val="24"/>
          <w:lang w:eastAsia="ru-RU"/>
        </w:rPr>
        <w:t>ведомления</w:t>
      </w:r>
      <w:r w:rsidR="00B13404" w:rsidRPr="00B13404">
        <w:rPr>
          <w:rFonts w:ascii="Liberation Serif" w:hAnsi="Liberation Serif"/>
          <w:sz w:val="24"/>
          <w:szCs w:val="24"/>
        </w:rPr>
        <w:t xml:space="preserve"> об окончании строительства</w:t>
      </w:r>
      <w:r w:rsidR="00B13404" w:rsidRPr="00B13404">
        <w:rPr>
          <w:rFonts w:ascii="Liberation Serif" w:eastAsia="Times New Roman" w:hAnsi="Liberation Serif"/>
          <w:sz w:val="24"/>
          <w:szCs w:val="24"/>
          <w:lang w:eastAsia="ru-RU"/>
        </w:rPr>
        <w:t xml:space="preserve"> с отметкой о принятии документов (дата принятия и подпись </w:t>
      </w:r>
      <w:r w:rsidR="00B13404" w:rsidRPr="00AE3750">
        <w:rPr>
          <w:rFonts w:ascii="Liberation Serif" w:eastAsia="Calibri" w:hAnsi="Liberation Serif" w:cs="Times New Roman"/>
          <w:sz w:val="24"/>
          <w:szCs w:val="24"/>
        </w:rPr>
        <w:t>ответственн</w:t>
      </w:r>
      <w:r w:rsidR="00B13404">
        <w:rPr>
          <w:rFonts w:ascii="Liberation Serif" w:eastAsia="Calibri" w:hAnsi="Liberation Serif" w:cs="Times New Roman"/>
          <w:sz w:val="24"/>
          <w:szCs w:val="24"/>
        </w:rPr>
        <w:t>ого</w:t>
      </w:r>
      <w:r w:rsidR="00B13404" w:rsidRPr="00AE3750">
        <w:rPr>
          <w:rFonts w:ascii="Liberation Serif" w:eastAsia="Calibri" w:hAnsi="Liberation Serif" w:cs="Times New Roman"/>
          <w:sz w:val="24"/>
          <w:szCs w:val="24"/>
        </w:rPr>
        <w:t xml:space="preserve"> лица</w:t>
      </w:r>
      <w:r w:rsidR="00B13404" w:rsidRPr="00B13404">
        <w:rPr>
          <w:rFonts w:ascii="Liberation Serif" w:eastAsia="Times New Roman" w:hAnsi="Liberation Serif"/>
          <w:sz w:val="24"/>
          <w:szCs w:val="24"/>
          <w:lang w:eastAsia="ru-RU"/>
        </w:rPr>
        <w:t>)</w:t>
      </w:r>
      <w:r w:rsidR="0001658B" w:rsidRPr="00AE3750">
        <w:rPr>
          <w:rFonts w:ascii="Liberation Serif" w:hAnsi="Liberation Serif" w:cs="Liberation Serif"/>
          <w:sz w:val="24"/>
          <w:szCs w:val="24"/>
        </w:rPr>
        <w:t>.</w:t>
      </w:r>
    </w:p>
    <w:p w14:paraId="6B56AE2C" w14:textId="31C484FD" w:rsidR="00B13404" w:rsidRDefault="00B13404" w:rsidP="00C001F8">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Результатом приема </w:t>
      </w:r>
      <w:r w:rsidRPr="002C6BA3">
        <w:rPr>
          <w:rFonts w:ascii="Liberation Serif" w:hAnsi="Liberation Serif"/>
          <w:sz w:val="24"/>
          <w:szCs w:val="24"/>
          <w:lang w:eastAsia="ru-RU"/>
        </w:rPr>
        <w:t>Уведомления о</w:t>
      </w:r>
      <w:r>
        <w:rPr>
          <w:rFonts w:ascii="Liberation Serif" w:hAnsi="Liberation Serif"/>
          <w:sz w:val="24"/>
          <w:szCs w:val="24"/>
          <w:lang w:eastAsia="ru-RU"/>
        </w:rPr>
        <w:t>б</w:t>
      </w:r>
      <w:r w:rsidRPr="002C6BA3">
        <w:rPr>
          <w:rFonts w:ascii="Liberation Serif" w:hAnsi="Liberation Serif"/>
          <w:sz w:val="24"/>
          <w:szCs w:val="24"/>
          <w:lang w:eastAsia="ru-RU"/>
        </w:rPr>
        <w:t xml:space="preserve"> </w:t>
      </w:r>
      <w:r>
        <w:rPr>
          <w:rFonts w:ascii="Liberation Serif" w:hAnsi="Liberation Serif"/>
          <w:sz w:val="24"/>
          <w:szCs w:val="24"/>
          <w:lang w:eastAsia="ru-RU"/>
        </w:rPr>
        <w:t>окончании</w:t>
      </w:r>
      <w:r w:rsidRPr="002C6BA3">
        <w:rPr>
          <w:rFonts w:ascii="Liberation Serif" w:hAnsi="Liberation Serif"/>
          <w:sz w:val="24"/>
          <w:szCs w:val="24"/>
          <w:lang w:eastAsia="ru-RU"/>
        </w:rPr>
        <w:t xml:space="preserve"> строительств</w:t>
      </w:r>
      <w:r>
        <w:rPr>
          <w:rFonts w:ascii="Liberation Serif" w:hAnsi="Liberation Serif"/>
          <w:sz w:val="24"/>
          <w:szCs w:val="24"/>
          <w:lang w:eastAsia="ru-RU"/>
        </w:rPr>
        <w:t>а</w:t>
      </w:r>
      <w:r w:rsidRPr="00AE3750">
        <w:rPr>
          <w:rFonts w:ascii="Liberation Serif" w:hAnsi="Liberation Serif" w:cs="Liberation Serif"/>
          <w:sz w:val="24"/>
          <w:szCs w:val="24"/>
        </w:rPr>
        <w:t xml:space="preserve"> и прилагаемых к нему документов является</w:t>
      </w:r>
      <w:r>
        <w:rPr>
          <w:rFonts w:ascii="Liberation Serif" w:hAnsi="Liberation Serif" w:cs="Liberation Serif"/>
          <w:sz w:val="24"/>
          <w:szCs w:val="24"/>
        </w:rPr>
        <w:t>:</w:t>
      </w:r>
    </w:p>
    <w:p w14:paraId="37B4DE65" w14:textId="3F712C3D" w:rsidR="00B13404" w:rsidRPr="00B13404" w:rsidRDefault="00B13404" w:rsidP="00B13404">
      <w:pPr>
        <w:spacing w:after="0" w:line="240" w:lineRule="auto"/>
        <w:ind w:firstLine="567"/>
        <w:jc w:val="both"/>
        <w:rPr>
          <w:rFonts w:ascii="Liberation Serif" w:eastAsia="Times New Roman" w:hAnsi="Liberation Serif"/>
          <w:sz w:val="24"/>
          <w:szCs w:val="24"/>
          <w:lang w:eastAsia="ru-RU"/>
        </w:rPr>
      </w:pPr>
      <w:r w:rsidRPr="00B13404">
        <w:rPr>
          <w:rFonts w:ascii="Liberation Serif" w:eastAsia="Times New Roman" w:hAnsi="Liberation Serif"/>
          <w:sz w:val="24"/>
          <w:szCs w:val="24"/>
          <w:lang w:eastAsia="ru-RU"/>
        </w:rPr>
        <w:t xml:space="preserve">1) регистрация </w:t>
      </w:r>
      <w:r>
        <w:rPr>
          <w:rFonts w:ascii="Liberation Serif" w:eastAsia="Times New Roman" w:hAnsi="Liberation Serif"/>
          <w:sz w:val="24"/>
          <w:szCs w:val="24"/>
          <w:lang w:eastAsia="ru-RU"/>
        </w:rPr>
        <w:t>У</w:t>
      </w:r>
      <w:r w:rsidRPr="00B13404">
        <w:rPr>
          <w:rFonts w:ascii="Liberation Serif" w:eastAsia="Times New Roman" w:hAnsi="Liberation Serif"/>
          <w:sz w:val="24"/>
          <w:szCs w:val="24"/>
          <w:lang w:eastAsia="ru-RU"/>
        </w:rPr>
        <w:t xml:space="preserve">ведомления </w:t>
      </w:r>
      <w:r w:rsidRPr="00B13404">
        <w:rPr>
          <w:rFonts w:ascii="Liberation Serif" w:hAnsi="Liberation Serif"/>
          <w:sz w:val="24"/>
          <w:szCs w:val="24"/>
        </w:rPr>
        <w:t>об окончании строительства</w:t>
      </w:r>
      <w:r w:rsidRPr="00B13404">
        <w:rPr>
          <w:rFonts w:ascii="Liberation Serif" w:eastAsia="Times New Roman" w:hAnsi="Liberation Serif"/>
          <w:sz w:val="24"/>
          <w:szCs w:val="24"/>
          <w:lang w:eastAsia="ru-RU"/>
        </w:rPr>
        <w:t>;</w:t>
      </w:r>
    </w:p>
    <w:p w14:paraId="30C488AE" w14:textId="2C2A4C17" w:rsidR="00B13404" w:rsidRPr="00B13404" w:rsidRDefault="00B13404" w:rsidP="00B13404">
      <w:pPr>
        <w:spacing w:after="0" w:line="240" w:lineRule="auto"/>
        <w:ind w:firstLine="567"/>
        <w:jc w:val="both"/>
        <w:rPr>
          <w:rFonts w:ascii="Liberation Serif" w:eastAsia="Times New Roman" w:hAnsi="Liberation Serif"/>
          <w:sz w:val="24"/>
          <w:szCs w:val="24"/>
          <w:lang w:eastAsia="ru-RU"/>
        </w:rPr>
      </w:pPr>
      <w:r w:rsidRPr="00B13404">
        <w:rPr>
          <w:rFonts w:ascii="Liberation Serif" w:eastAsia="Times New Roman" w:hAnsi="Liberation Serif"/>
          <w:sz w:val="24"/>
          <w:szCs w:val="24"/>
          <w:lang w:eastAsia="ru-RU"/>
        </w:rPr>
        <w:t xml:space="preserve">2) выдача заявителю копии </w:t>
      </w:r>
      <w:r>
        <w:rPr>
          <w:rFonts w:ascii="Liberation Serif" w:eastAsia="Times New Roman" w:hAnsi="Liberation Serif"/>
          <w:sz w:val="24"/>
          <w:szCs w:val="24"/>
          <w:lang w:eastAsia="ru-RU"/>
        </w:rPr>
        <w:t>У</w:t>
      </w:r>
      <w:r w:rsidRPr="00B13404">
        <w:rPr>
          <w:rFonts w:ascii="Liberation Serif" w:eastAsia="Times New Roman" w:hAnsi="Liberation Serif"/>
          <w:sz w:val="24"/>
          <w:szCs w:val="24"/>
          <w:lang w:eastAsia="ru-RU"/>
        </w:rPr>
        <w:t>ведомления</w:t>
      </w:r>
      <w:r w:rsidRPr="00B13404">
        <w:rPr>
          <w:rFonts w:ascii="Liberation Serif" w:hAnsi="Liberation Serif"/>
          <w:sz w:val="24"/>
          <w:szCs w:val="24"/>
        </w:rPr>
        <w:t xml:space="preserve"> об окончании строительства</w:t>
      </w:r>
      <w:r w:rsidRPr="00B13404">
        <w:rPr>
          <w:rFonts w:ascii="Liberation Serif" w:eastAsia="Times New Roman" w:hAnsi="Liberation Serif"/>
          <w:sz w:val="24"/>
          <w:szCs w:val="24"/>
          <w:lang w:eastAsia="ru-RU"/>
        </w:rPr>
        <w:t xml:space="preserve"> с отметкой о получении документов;</w:t>
      </w:r>
    </w:p>
    <w:p w14:paraId="5B2EB414" w14:textId="08A9CE0B" w:rsidR="00B13404" w:rsidRPr="00B13404" w:rsidRDefault="00B13404" w:rsidP="00B13404">
      <w:pPr>
        <w:spacing w:after="0" w:line="240" w:lineRule="auto"/>
        <w:ind w:firstLine="567"/>
        <w:jc w:val="both"/>
        <w:rPr>
          <w:rFonts w:ascii="Liberation Serif" w:eastAsia="Times New Roman" w:hAnsi="Liberation Serif"/>
          <w:sz w:val="24"/>
          <w:szCs w:val="24"/>
          <w:lang w:eastAsia="ru-RU"/>
        </w:rPr>
      </w:pPr>
      <w:r w:rsidRPr="00B13404">
        <w:rPr>
          <w:rFonts w:ascii="Liberation Serif" w:eastAsia="Times New Roman" w:hAnsi="Liberation Serif"/>
          <w:sz w:val="24"/>
          <w:szCs w:val="24"/>
          <w:lang w:eastAsia="ru-RU"/>
        </w:rPr>
        <w:t xml:space="preserve">3) отказ в приеме документов </w:t>
      </w:r>
      <w:r w:rsidR="008A62F2">
        <w:rPr>
          <w:rFonts w:ascii="Liberation Serif" w:eastAsia="Times New Roman" w:hAnsi="Liberation Serif"/>
          <w:sz w:val="24"/>
          <w:szCs w:val="24"/>
          <w:lang w:eastAsia="ru-RU"/>
        </w:rPr>
        <w:t>при наличии оснований</w:t>
      </w:r>
      <w:r w:rsidRPr="00B13404">
        <w:rPr>
          <w:rFonts w:ascii="Liberation Serif" w:eastAsia="Times New Roman" w:hAnsi="Liberation Serif"/>
          <w:sz w:val="24"/>
          <w:szCs w:val="24"/>
          <w:lang w:eastAsia="ru-RU"/>
        </w:rPr>
        <w:t xml:space="preserve">, </w:t>
      </w:r>
      <w:r w:rsidR="008A62F2" w:rsidRPr="00AE3750">
        <w:rPr>
          <w:rFonts w:ascii="Liberation Serif" w:hAnsi="Liberation Serif" w:cs="Liberation Serif"/>
          <w:sz w:val="24"/>
          <w:szCs w:val="24"/>
        </w:rPr>
        <w:t>предусмотренных подразделом 13 настоящего регламента</w:t>
      </w:r>
      <w:r w:rsidRPr="00B13404">
        <w:rPr>
          <w:rFonts w:ascii="Liberation Serif" w:eastAsia="Times New Roman" w:hAnsi="Liberation Serif"/>
          <w:sz w:val="24"/>
          <w:szCs w:val="24"/>
          <w:lang w:eastAsia="ru-RU"/>
        </w:rPr>
        <w:t>.</w:t>
      </w:r>
    </w:p>
    <w:p w14:paraId="3B455AC9" w14:textId="664472EA" w:rsidR="00EC39C7" w:rsidRPr="00AE3750" w:rsidRDefault="00B13404" w:rsidP="0001658B">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Максимальный срок приема и регистрации либо отказа в приеме запроса и прилагаемых документов не должно превышать 15 минут</w:t>
      </w:r>
      <w:r w:rsidR="004935A4" w:rsidRPr="00AE3750">
        <w:rPr>
          <w:rFonts w:ascii="Liberation Serif" w:hAnsi="Liberation Serif" w:cs="Liberation Serif"/>
          <w:sz w:val="24"/>
          <w:szCs w:val="24"/>
        </w:rPr>
        <w:t>.</w:t>
      </w:r>
    </w:p>
    <w:p w14:paraId="268F8CFF" w14:textId="77777777" w:rsidR="005344A6" w:rsidRDefault="005344A6" w:rsidP="005344A6">
      <w:pPr>
        <w:autoSpaceDE w:val="0"/>
        <w:autoSpaceDN w:val="0"/>
        <w:adjustRightInd w:val="0"/>
        <w:spacing w:after="0" w:line="240" w:lineRule="auto"/>
        <w:outlineLvl w:val="0"/>
        <w:rPr>
          <w:rFonts w:ascii="Liberation Serif" w:hAnsi="Liberation Serif" w:cs="Calibri"/>
          <w:sz w:val="24"/>
          <w:szCs w:val="24"/>
        </w:rPr>
      </w:pPr>
    </w:p>
    <w:p w14:paraId="2E5EA9F2" w14:textId="77777777" w:rsidR="005344A6" w:rsidRDefault="009F4563" w:rsidP="005344A6">
      <w:pPr>
        <w:autoSpaceDE w:val="0"/>
        <w:autoSpaceDN w:val="0"/>
        <w:adjustRightInd w:val="0"/>
        <w:spacing w:after="0" w:line="240" w:lineRule="auto"/>
        <w:jc w:val="center"/>
        <w:outlineLvl w:val="0"/>
        <w:rPr>
          <w:rFonts w:ascii="Liberation Serif" w:eastAsia="Times New Roman" w:hAnsi="Liberation Serif"/>
          <w:b/>
          <w:sz w:val="24"/>
          <w:szCs w:val="24"/>
          <w:lang w:eastAsia="ru-RU"/>
        </w:rPr>
      </w:pPr>
      <w:r w:rsidRPr="00AE3750">
        <w:rPr>
          <w:rFonts w:ascii="Liberation Serif" w:hAnsi="Liberation Serif" w:cs="Liberation Serif"/>
          <w:b/>
          <w:bCs/>
          <w:sz w:val="24"/>
          <w:szCs w:val="24"/>
        </w:rPr>
        <w:t>Подраздел</w:t>
      </w:r>
      <w:r w:rsidR="006E63BC" w:rsidRPr="00AE3750">
        <w:rPr>
          <w:rFonts w:ascii="Liberation Serif" w:hAnsi="Liberation Serif" w:cs="Liberation Serif"/>
          <w:b/>
          <w:bCs/>
          <w:sz w:val="24"/>
          <w:szCs w:val="24"/>
        </w:rPr>
        <w:t xml:space="preserve"> 25</w:t>
      </w:r>
      <w:r w:rsidR="006E63BC" w:rsidRPr="00C001F8">
        <w:rPr>
          <w:rFonts w:ascii="Liberation Serif" w:hAnsi="Liberation Serif" w:cs="Liberation Serif"/>
          <w:b/>
          <w:bCs/>
          <w:sz w:val="24"/>
          <w:szCs w:val="24"/>
        </w:rPr>
        <w:t xml:space="preserve">. </w:t>
      </w:r>
      <w:r w:rsidR="005344A6" w:rsidRPr="005344A6">
        <w:rPr>
          <w:rFonts w:ascii="Liberation Serif" w:eastAsia="Times New Roman" w:hAnsi="Liberation Serif"/>
          <w:b/>
          <w:sz w:val="24"/>
          <w:szCs w:val="24"/>
          <w:lang w:eastAsia="ru-RU"/>
        </w:rPr>
        <w:t xml:space="preserve">Рассмотрение уведомления </w:t>
      </w:r>
      <w:r w:rsidR="005344A6" w:rsidRPr="005344A6">
        <w:rPr>
          <w:rFonts w:ascii="Liberation Serif" w:hAnsi="Liberation Serif"/>
          <w:b/>
          <w:sz w:val="24"/>
          <w:szCs w:val="24"/>
        </w:rPr>
        <w:t>об окончании строительства</w:t>
      </w:r>
      <w:r w:rsidR="005344A6" w:rsidRPr="005344A6">
        <w:rPr>
          <w:rFonts w:ascii="Liberation Serif" w:eastAsia="Times New Roman" w:hAnsi="Liberation Serif"/>
          <w:b/>
          <w:sz w:val="24"/>
          <w:szCs w:val="24"/>
          <w:lang w:eastAsia="ru-RU"/>
        </w:rPr>
        <w:t xml:space="preserve"> и проведение проверки наличия документов,</w:t>
      </w:r>
      <w:r w:rsidR="005344A6">
        <w:rPr>
          <w:rFonts w:ascii="Liberation Serif" w:eastAsia="Times New Roman" w:hAnsi="Liberation Serif"/>
          <w:b/>
          <w:sz w:val="24"/>
          <w:szCs w:val="24"/>
          <w:lang w:eastAsia="ru-RU"/>
        </w:rPr>
        <w:t xml:space="preserve"> необходимых для предоставления</w:t>
      </w:r>
    </w:p>
    <w:p w14:paraId="0DC30FDD" w14:textId="00AA7678" w:rsidR="0052402B" w:rsidRDefault="005344A6" w:rsidP="0052402B">
      <w:pPr>
        <w:autoSpaceDE w:val="0"/>
        <w:autoSpaceDN w:val="0"/>
        <w:adjustRightInd w:val="0"/>
        <w:spacing w:after="0" w:line="240" w:lineRule="auto"/>
        <w:jc w:val="center"/>
        <w:outlineLvl w:val="0"/>
        <w:rPr>
          <w:rFonts w:ascii="Liberation Serif" w:eastAsia="Times New Roman" w:hAnsi="Liberation Serif" w:cs="Liberation Serif"/>
          <w:b/>
          <w:bCs/>
          <w:sz w:val="24"/>
          <w:szCs w:val="24"/>
          <w:lang w:eastAsia="ru-RU"/>
        </w:rPr>
      </w:pPr>
      <w:r w:rsidRPr="005344A6">
        <w:rPr>
          <w:rFonts w:ascii="Liberation Serif" w:eastAsia="Times New Roman" w:hAnsi="Liberation Serif"/>
          <w:b/>
          <w:sz w:val="24"/>
          <w:szCs w:val="24"/>
          <w:lang w:eastAsia="ru-RU"/>
        </w:rPr>
        <w:t>муниципальной услуги</w:t>
      </w:r>
    </w:p>
    <w:p w14:paraId="3916924E" w14:textId="77777777" w:rsidR="0052402B" w:rsidRPr="00AE3750" w:rsidRDefault="0052402B" w:rsidP="00C001F8">
      <w:pPr>
        <w:autoSpaceDE w:val="0"/>
        <w:autoSpaceDN w:val="0"/>
        <w:adjustRightInd w:val="0"/>
        <w:spacing w:after="0" w:line="240" w:lineRule="auto"/>
        <w:jc w:val="center"/>
        <w:outlineLvl w:val="0"/>
        <w:rPr>
          <w:rFonts w:ascii="Liberation Serif" w:hAnsi="Liberation Serif" w:cs="Liberation Serif"/>
          <w:sz w:val="24"/>
          <w:szCs w:val="24"/>
        </w:rPr>
      </w:pPr>
    </w:p>
    <w:p w14:paraId="66993DD5" w14:textId="65E658FA" w:rsidR="004F7A63" w:rsidRDefault="008A62F2" w:rsidP="0001658B">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8A62F2">
        <w:rPr>
          <w:rFonts w:ascii="Liberation Serif" w:eastAsia="Times New Roman" w:hAnsi="Liberation Serif"/>
          <w:sz w:val="24"/>
          <w:szCs w:val="24"/>
          <w:lang w:eastAsia="ru-RU"/>
        </w:rPr>
        <w:t xml:space="preserve">Основанием для начала административной процедуры по рассмотрению </w:t>
      </w:r>
      <w:r w:rsidR="0097095C">
        <w:rPr>
          <w:rFonts w:ascii="Liberation Serif" w:eastAsia="Times New Roman" w:hAnsi="Liberation Serif"/>
          <w:sz w:val="24"/>
          <w:szCs w:val="24"/>
          <w:lang w:eastAsia="ru-RU"/>
        </w:rPr>
        <w:t>У</w:t>
      </w:r>
      <w:r w:rsidRPr="008A62F2">
        <w:rPr>
          <w:rFonts w:ascii="Liberation Serif" w:eastAsia="Times New Roman" w:hAnsi="Liberation Serif"/>
          <w:sz w:val="24"/>
          <w:szCs w:val="24"/>
          <w:lang w:eastAsia="ru-RU"/>
        </w:rPr>
        <w:t xml:space="preserve">ведомления </w:t>
      </w:r>
      <w:r w:rsidRPr="008A62F2">
        <w:rPr>
          <w:rFonts w:ascii="Liberation Serif" w:hAnsi="Liberation Serif"/>
          <w:sz w:val="24"/>
          <w:szCs w:val="24"/>
        </w:rPr>
        <w:t>об окончании строительства</w:t>
      </w:r>
      <w:r w:rsidRPr="008A62F2">
        <w:rPr>
          <w:rFonts w:ascii="Liberation Serif" w:eastAsia="Times New Roman" w:hAnsi="Liberation Serif"/>
          <w:sz w:val="24"/>
          <w:szCs w:val="24"/>
          <w:lang w:eastAsia="ru-RU"/>
        </w:rPr>
        <w:t xml:space="preserve"> </w:t>
      </w:r>
      <w:r w:rsidR="0097095C">
        <w:rPr>
          <w:rFonts w:ascii="Liberation Serif" w:eastAsia="Times New Roman" w:hAnsi="Liberation Serif"/>
          <w:sz w:val="24"/>
          <w:szCs w:val="24"/>
          <w:lang w:eastAsia="ru-RU"/>
        </w:rPr>
        <w:t>ответственным лицом</w:t>
      </w:r>
      <w:r w:rsidRPr="008A62F2">
        <w:rPr>
          <w:rFonts w:ascii="Liberation Serif" w:eastAsia="Times New Roman" w:hAnsi="Liberation Serif"/>
          <w:sz w:val="24"/>
          <w:szCs w:val="24"/>
          <w:lang w:eastAsia="ru-RU"/>
        </w:rPr>
        <w:t xml:space="preserve"> </w:t>
      </w:r>
      <w:r w:rsidR="0097095C" w:rsidRPr="00AE3750">
        <w:rPr>
          <w:rFonts w:ascii="Liberation Serif" w:eastAsia="Calibri" w:hAnsi="Liberation Serif" w:cs="Times New Roman"/>
          <w:sz w:val="24"/>
          <w:szCs w:val="24"/>
        </w:rPr>
        <w:t>орган</w:t>
      </w:r>
      <w:r w:rsidR="0097095C">
        <w:rPr>
          <w:rFonts w:ascii="Liberation Serif" w:eastAsia="Calibri" w:hAnsi="Liberation Serif" w:cs="Times New Roman"/>
          <w:sz w:val="24"/>
          <w:szCs w:val="24"/>
        </w:rPr>
        <w:t>а</w:t>
      </w:r>
      <w:r w:rsidR="0097095C" w:rsidRPr="00AE3750">
        <w:rPr>
          <w:rFonts w:ascii="Liberation Serif" w:eastAsia="Calibri" w:hAnsi="Liberation Serif" w:cs="Times New Roman"/>
          <w:sz w:val="24"/>
          <w:szCs w:val="24"/>
        </w:rPr>
        <w:t>, предоставляющ</w:t>
      </w:r>
      <w:r w:rsidR="0097095C">
        <w:rPr>
          <w:rFonts w:ascii="Liberation Serif" w:eastAsia="Calibri" w:hAnsi="Liberation Serif" w:cs="Times New Roman"/>
          <w:sz w:val="24"/>
          <w:szCs w:val="24"/>
        </w:rPr>
        <w:t>его</w:t>
      </w:r>
      <w:r w:rsidR="0097095C" w:rsidRPr="00AE3750">
        <w:rPr>
          <w:rFonts w:ascii="Liberation Serif" w:eastAsia="Calibri" w:hAnsi="Liberation Serif" w:cs="Times New Roman"/>
          <w:sz w:val="24"/>
          <w:szCs w:val="24"/>
        </w:rPr>
        <w:t xml:space="preserve"> </w:t>
      </w:r>
      <w:r w:rsidR="003A650F" w:rsidRPr="00AE3750">
        <w:rPr>
          <w:rFonts w:ascii="Liberation Serif" w:eastAsia="Calibri" w:hAnsi="Liberation Serif" w:cs="Times New Roman"/>
          <w:sz w:val="24"/>
          <w:szCs w:val="24"/>
        </w:rPr>
        <w:t>муниципальную услугу,</w:t>
      </w:r>
      <w:r w:rsidRPr="008A62F2">
        <w:rPr>
          <w:rFonts w:ascii="Liberation Serif" w:eastAsia="Times New Roman" w:hAnsi="Liberation Serif"/>
          <w:sz w:val="24"/>
          <w:szCs w:val="24"/>
          <w:lang w:eastAsia="ru-RU"/>
        </w:rPr>
        <w:t xml:space="preserve"> является направление </w:t>
      </w:r>
      <w:r w:rsidR="0097095C">
        <w:rPr>
          <w:rFonts w:ascii="Liberation Serif" w:eastAsia="Times New Roman" w:hAnsi="Liberation Serif"/>
          <w:sz w:val="24"/>
          <w:szCs w:val="24"/>
          <w:lang w:eastAsia="ru-RU"/>
        </w:rPr>
        <w:t>У</w:t>
      </w:r>
      <w:r w:rsidRPr="008A62F2">
        <w:rPr>
          <w:rFonts w:ascii="Liberation Serif" w:eastAsia="Times New Roman" w:hAnsi="Liberation Serif"/>
          <w:sz w:val="24"/>
          <w:szCs w:val="24"/>
          <w:lang w:eastAsia="ru-RU"/>
        </w:rPr>
        <w:t>ведомления</w:t>
      </w:r>
      <w:r w:rsidRPr="008A62F2">
        <w:rPr>
          <w:rFonts w:ascii="Liberation Serif" w:hAnsi="Liberation Serif"/>
          <w:sz w:val="24"/>
          <w:szCs w:val="24"/>
        </w:rPr>
        <w:t xml:space="preserve"> об окончании строительства</w:t>
      </w:r>
      <w:r w:rsidRPr="008A62F2">
        <w:rPr>
          <w:rFonts w:ascii="Liberation Serif" w:eastAsia="Times New Roman" w:hAnsi="Liberation Serif"/>
          <w:sz w:val="24"/>
          <w:szCs w:val="24"/>
          <w:lang w:eastAsia="ru-RU"/>
        </w:rPr>
        <w:t xml:space="preserve"> с соответствующими резолюциями и представленными документами </w:t>
      </w:r>
      <w:r w:rsidR="0097095C">
        <w:rPr>
          <w:rFonts w:ascii="Liberation Serif" w:eastAsia="Times New Roman" w:hAnsi="Liberation Serif"/>
          <w:sz w:val="24"/>
          <w:szCs w:val="24"/>
          <w:lang w:eastAsia="ru-RU"/>
        </w:rPr>
        <w:t>ответственному лицу</w:t>
      </w:r>
      <w:r w:rsidRPr="008A62F2">
        <w:rPr>
          <w:rFonts w:ascii="Liberation Serif" w:eastAsia="Times New Roman" w:hAnsi="Liberation Serif"/>
          <w:sz w:val="24"/>
          <w:szCs w:val="24"/>
          <w:lang w:eastAsia="ru-RU"/>
        </w:rPr>
        <w:t xml:space="preserve"> для работы</w:t>
      </w:r>
      <w:r w:rsidR="004F7A63" w:rsidRPr="00AE3750">
        <w:rPr>
          <w:rFonts w:ascii="Liberation Serif" w:hAnsi="Liberation Serif" w:cs="Liberation Serif"/>
          <w:sz w:val="24"/>
          <w:szCs w:val="24"/>
        </w:rPr>
        <w:t>.</w:t>
      </w:r>
    </w:p>
    <w:p w14:paraId="4C3644D5" w14:textId="5A8C7D54" w:rsidR="004F7A63" w:rsidRDefault="0052402B" w:rsidP="004F7A63">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2402B">
        <w:rPr>
          <w:rFonts w:ascii="Liberation Serif" w:eastAsia="Times New Roman" w:hAnsi="Liberation Serif"/>
          <w:sz w:val="24"/>
          <w:szCs w:val="24"/>
        </w:rPr>
        <w:t xml:space="preserve">Ответственное лицо проверяет правильность составления </w:t>
      </w:r>
      <w:r w:rsidRPr="00713CA7">
        <w:rPr>
          <w:rFonts w:ascii="Liberation Serif" w:hAnsi="Liberation Serif"/>
          <w:sz w:val="24"/>
          <w:szCs w:val="24"/>
        </w:rPr>
        <w:t>Уведомлени</w:t>
      </w:r>
      <w:r w:rsidR="00DA6A1C">
        <w:rPr>
          <w:rFonts w:ascii="Liberation Serif" w:hAnsi="Liberation Serif"/>
          <w:sz w:val="24"/>
          <w:szCs w:val="24"/>
        </w:rPr>
        <w:t>я</w:t>
      </w:r>
      <w:r w:rsidRPr="00713CA7">
        <w:rPr>
          <w:rFonts w:ascii="Liberation Serif" w:hAnsi="Liberation Serif"/>
          <w:sz w:val="24"/>
          <w:szCs w:val="24"/>
        </w:rPr>
        <w:t xml:space="preserve"> </w:t>
      </w:r>
      <w:r w:rsidRPr="002C6BA3">
        <w:rPr>
          <w:rFonts w:ascii="Liberation Serif" w:hAnsi="Liberation Serif"/>
          <w:sz w:val="24"/>
          <w:szCs w:val="24"/>
          <w:lang w:eastAsia="ru-RU"/>
        </w:rPr>
        <w:t>о</w:t>
      </w:r>
      <w:r>
        <w:rPr>
          <w:rFonts w:ascii="Liberation Serif" w:hAnsi="Liberation Serif"/>
          <w:sz w:val="24"/>
          <w:szCs w:val="24"/>
          <w:lang w:eastAsia="ru-RU"/>
        </w:rPr>
        <w:t>б</w:t>
      </w:r>
      <w:r w:rsidRPr="002C6BA3">
        <w:rPr>
          <w:rFonts w:ascii="Liberation Serif" w:hAnsi="Liberation Serif"/>
          <w:sz w:val="24"/>
          <w:szCs w:val="24"/>
          <w:lang w:eastAsia="ru-RU"/>
        </w:rPr>
        <w:t xml:space="preserve"> </w:t>
      </w:r>
      <w:r>
        <w:rPr>
          <w:rFonts w:ascii="Liberation Serif" w:hAnsi="Liberation Serif"/>
          <w:sz w:val="24"/>
          <w:szCs w:val="24"/>
          <w:lang w:eastAsia="ru-RU"/>
        </w:rPr>
        <w:t>окончании</w:t>
      </w:r>
      <w:r w:rsidRPr="002C6BA3">
        <w:rPr>
          <w:rFonts w:ascii="Liberation Serif" w:hAnsi="Liberation Serif"/>
          <w:sz w:val="24"/>
          <w:szCs w:val="24"/>
          <w:lang w:eastAsia="ru-RU"/>
        </w:rPr>
        <w:t xml:space="preserve"> строительств</w:t>
      </w:r>
      <w:r>
        <w:rPr>
          <w:rFonts w:ascii="Liberation Serif" w:hAnsi="Liberation Serif"/>
          <w:sz w:val="24"/>
          <w:szCs w:val="24"/>
          <w:lang w:eastAsia="ru-RU"/>
        </w:rPr>
        <w:t>а</w:t>
      </w:r>
      <w:r w:rsidRPr="00713CA7">
        <w:rPr>
          <w:rFonts w:ascii="Liberation Serif" w:hAnsi="Liberation Serif"/>
          <w:sz w:val="24"/>
          <w:szCs w:val="24"/>
        </w:rPr>
        <w:t xml:space="preserve"> </w:t>
      </w:r>
      <w:r w:rsidRPr="0052402B">
        <w:rPr>
          <w:rFonts w:ascii="Liberation Serif" w:eastAsia="Times New Roman" w:hAnsi="Liberation Serif"/>
          <w:sz w:val="24"/>
          <w:szCs w:val="24"/>
        </w:rPr>
        <w:t>и документов, непротиворечивость содержащихся в них сведений и полноту представленного заявителем или его представителем комплекта документов</w:t>
      </w:r>
      <w:r w:rsidR="004F7A63" w:rsidRPr="0052402B">
        <w:rPr>
          <w:rFonts w:ascii="Liberation Serif" w:hAnsi="Liberation Serif" w:cs="Liberation Serif"/>
          <w:sz w:val="24"/>
          <w:szCs w:val="24"/>
        </w:rPr>
        <w:t>.</w:t>
      </w:r>
    </w:p>
    <w:p w14:paraId="1E89AD73" w14:textId="426C624D" w:rsidR="0097095C" w:rsidRDefault="0097095C" w:rsidP="0097095C">
      <w:pPr>
        <w:pStyle w:val="ListParagraph"/>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Pr>
          <w:rFonts w:ascii="Liberation Serif" w:eastAsia="Times New Roman" w:hAnsi="Liberation Serif"/>
          <w:sz w:val="24"/>
          <w:szCs w:val="24"/>
        </w:rPr>
        <w:t>Ответственное лицо</w:t>
      </w:r>
      <w:r w:rsidRPr="0097095C">
        <w:rPr>
          <w:rFonts w:ascii="Liberation Serif" w:eastAsia="Times New Roman" w:hAnsi="Liberation Serif"/>
          <w:sz w:val="24"/>
          <w:szCs w:val="24"/>
        </w:rPr>
        <w:t xml:space="preserve"> изучает каждый представленный документ по отдельности, а затем сравнивает сведения, содержащиеся в представленных документах</w:t>
      </w:r>
      <w:r>
        <w:rPr>
          <w:rFonts w:ascii="Liberation Serif" w:eastAsia="Times New Roman" w:hAnsi="Liberation Serif"/>
          <w:sz w:val="24"/>
          <w:szCs w:val="24"/>
        </w:rPr>
        <w:t>.</w:t>
      </w:r>
    </w:p>
    <w:p w14:paraId="5303FD5C" w14:textId="348C6189" w:rsidR="0097095C" w:rsidRPr="0097095C" w:rsidRDefault="0097095C" w:rsidP="0097095C">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sidRPr="0097095C">
        <w:rPr>
          <w:rFonts w:ascii="Liberation Serif" w:eastAsia="Times New Roman" w:hAnsi="Liberation Serif"/>
          <w:sz w:val="24"/>
          <w:szCs w:val="24"/>
          <w:lang w:eastAsia="ru-RU"/>
        </w:rPr>
        <w:t xml:space="preserve">При предоставлении полного комплекта документов, указанных в пунктах 20 и 21 настоящего Административного регламента, </w:t>
      </w:r>
      <w:r w:rsidRPr="0097095C">
        <w:rPr>
          <w:rFonts w:ascii="Liberation Serif" w:eastAsia="Times New Roman" w:hAnsi="Liberation Serif"/>
          <w:sz w:val="24"/>
          <w:szCs w:val="24"/>
        </w:rPr>
        <w:t>ответственное лицо</w:t>
      </w:r>
      <w:r w:rsidRPr="0097095C">
        <w:rPr>
          <w:rFonts w:ascii="Liberation Serif" w:eastAsia="Times New Roman" w:hAnsi="Liberation Serif"/>
          <w:sz w:val="24"/>
          <w:szCs w:val="24"/>
          <w:lang w:eastAsia="ru-RU"/>
        </w:rPr>
        <w:t xml:space="preserve"> выполняет копирование подлинников документов, представленных заявителем или его представителем, в случае подачи Уведомления </w:t>
      </w:r>
      <w:r w:rsidRPr="0097095C">
        <w:rPr>
          <w:rFonts w:ascii="Liberation Serif" w:hAnsi="Liberation Serif"/>
          <w:sz w:val="24"/>
          <w:szCs w:val="24"/>
        </w:rPr>
        <w:t>об окончании строительства</w:t>
      </w:r>
      <w:r w:rsidRPr="0097095C">
        <w:rPr>
          <w:rFonts w:ascii="Liberation Serif" w:eastAsia="Times New Roman" w:hAnsi="Liberation Serif"/>
          <w:sz w:val="24"/>
          <w:szCs w:val="24"/>
          <w:lang w:eastAsia="ru-RU"/>
        </w:rPr>
        <w:t xml:space="preserve"> на бумажном носителе, за исключением документов, которые предназначены для однократного предъявления.</w:t>
      </w:r>
    </w:p>
    <w:p w14:paraId="0886A129" w14:textId="4E319E83" w:rsidR="0097095C" w:rsidRPr="0097095C" w:rsidRDefault="0097095C" w:rsidP="0097095C">
      <w:pPr>
        <w:pStyle w:val="ListParagraph"/>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sidRPr="0097095C">
        <w:rPr>
          <w:rFonts w:ascii="Liberation Serif" w:eastAsia="Times New Roman" w:hAnsi="Liberation Serif"/>
          <w:sz w:val="24"/>
          <w:szCs w:val="24"/>
          <w:lang w:eastAsia="ru-RU"/>
        </w:rPr>
        <w:t>Время выполнения административной процедуры не должно превышать 1 (один) рабочий день.</w:t>
      </w:r>
    </w:p>
    <w:p w14:paraId="31E73778" w14:textId="7B46B8C7" w:rsidR="0097095C" w:rsidRPr="0097095C" w:rsidRDefault="0097095C" w:rsidP="0001658B">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97095C">
        <w:rPr>
          <w:rFonts w:ascii="Liberation Serif" w:eastAsia="Times New Roman" w:hAnsi="Liberation Serif"/>
          <w:sz w:val="24"/>
          <w:szCs w:val="24"/>
          <w:lang w:eastAsia="ru-RU"/>
        </w:rPr>
        <w:t xml:space="preserve">В случае отсутствия в уведомлении </w:t>
      </w:r>
      <w:r w:rsidRPr="0097095C">
        <w:rPr>
          <w:rFonts w:ascii="Liberation Serif" w:hAnsi="Liberation Serif"/>
          <w:sz w:val="24"/>
          <w:szCs w:val="24"/>
        </w:rPr>
        <w:t>об окончании строительства</w:t>
      </w:r>
      <w:r w:rsidRPr="0097095C">
        <w:rPr>
          <w:rFonts w:ascii="Liberation Serif" w:eastAsia="Times New Roman" w:hAnsi="Liberation Serif"/>
          <w:sz w:val="24"/>
          <w:szCs w:val="24"/>
          <w:lang w:eastAsia="ru-RU"/>
        </w:rPr>
        <w:t xml:space="preserve"> сведений, </w:t>
      </w:r>
      <w:r w:rsidR="003A650F" w:rsidRPr="0097095C">
        <w:rPr>
          <w:rFonts w:ascii="Liberation Serif" w:eastAsia="Times New Roman" w:hAnsi="Liberation Serif"/>
          <w:sz w:val="24"/>
          <w:szCs w:val="24"/>
          <w:lang w:eastAsia="ru-RU"/>
        </w:rPr>
        <w:t xml:space="preserve">предусмотренных пунктом 20 настоящего </w:t>
      </w:r>
      <w:r w:rsidRPr="0097095C">
        <w:rPr>
          <w:rFonts w:ascii="Liberation Serif" w:eastAsia="Times New Roman" w:hAnsi="Liberation Serif"/>
          <w:sz w:val="24"/>
          <w:szCs w:val="24"/>
          <w:lang w:eastAsia="ru-RU"/>
        </w:rPr>
        <w:t xml:space="preserve">Административного регламента, или документов, </w:t>
      </w:r>
      <w:r w:rsidR="003A650F" w:rsidRPr="0097095C">
        <w:rPr>
          <w:rFonts w:ascii="Liberation Serif" w:eastAsia="Times New Roman" w:hAnsi="Liberation Serif"/>
          <w:sz w:val="24"/>
          <w:szCs w:val="24"/>
          <w:lang w:eastAsia="ru-RU"/>
        </w:rPr>
        <w:t xml:space="preserve">предусмотренных пунктом 21 </w:t>
      </w:r>
      <w:r w:rsidRPr="0097095C">
        <w:rPr>
          <w:rFonts w:ascii="Liberation Serif" w:eastAsia="Times New Roman" w:hAnsi="Liberation Serif"/>
          <w:sz w:val="24"/>
          <w:szCs w:val="24"/>
          <w:lang w:eastAsia="ru-RU"/>
        </w:rPr>
        <w:t xml:space="preserve">настоящего Административного регламента, </w:t>
      </w:r>
      <w:r w:rsidR="003A650F">
        <w:rPr>
          <w:rFonts w:ascii="Liberation Serif" w:eastAsia="Times New Roman" w:hAnsi="Liberation Serif"/>
          <w:sz w:val="24"/>
          <w:szCs w:val="24"/>
          <w:lang w:eastAsia="ru-RU"/>
        </w:rPr>
        <w:t xml:space="preserve">ответственное лицо </w:t>
      </w:r>
      <w:r w:rsidRPr="0097095C">
        <w:rPr>
          <w:rFonts w:ascii="Liberation Serif" w:eastAsia="Times New Roman" w:hAnsi="Liberation Serif"/>
          <w:sz w:val="24"/>
          <w:szCs w:val="24"/>
          <w:lang w:eastAsia="ru-RU"/>
        </w:rPr>
        <w:t xml:space="preserve">в течение 3 (трех) рабочих дней со дня поступления </w:t>
      </w:r>
      <w:r w:rsidR="003A650F">
        <w:rPr>
          <w:rFonts w:ascii="Liberation Serif" w:eastAsia="Times New Roman" w:hAnsi="Liberation Serif"/>
          <w:sz w:val="24"/>
          <w:szCs w:val="24"/>
          <w:lang w:eastAsia="ru-RU"/>
        </w:rPr>
        <w:t>У</w:t>
      </w:r>
      <w:r w:rsidRPr="0097095C">
        <w:rPr>
          <w:rFonts w:ascii="Liberation Serif" w:eastAsia="Times New Roman" w:hAnsi="Liberation Serif"/>
          <w:sz w:val="24"/>
          <w:szCs w:val="24"/>
          <w:lang w:eastAsia="ru-RU"/>
        </w:rPr>
        <w:t xml:space="preserve">ведомления </w:t>
      </w:r>
      <w:r w:rsidRPr="0097095C">
        <w:rPr>
          <w:rFonts w:ascii="Liberation Serif" w:hAnsi="Liberation Serif"/>
          <w:sz w:val="24"/>
          <w:szCs w:val="24"/>
        </w:rPr>
        <w:t>об окончании строительства</w:t>
      </w:r>
      <w:r w:rsidRPr="0097095C">
        <w:rPr>
          <w:rFonts w:ascii="Liberation Serif" w:eastAsia="Times New Roman" w:hAnsi="Liberation Serif"/>
          <w:sz w:val="24"/>
          <w:szCs w:val="24"/>
          <w:lang w:eastAsia="ru-RU"/>
        </w:rPr>
        <w:t xml:space="preserve"> возвращает данное </w:t>
      </w:r>
      <w:r w:rsidR="003A650F">
        <w:rPr>
          <w:rFonts w:ascii="Liberation Serif" w:eastAsia="Times New Roman" w:hAnsi="Liberation Serif"/>
          <w:sz w:val="24"/>
          <w:szCs w:val="24"/>
          <w:lang w:eastAsia="ru-RU"/>
        </w:rPr>
        <w:t>У</w:t>
      </w:r>
      <w:r w:rsidRPr="0097095C">
        <w:rPr>
          <w:rFonts w:ascii="Liberation Serif" w:eastAsia="Times New Roman" w:hAnsi="Liberation Serif"/>
          <w:sz w:val="24"/>
          <w:szCs w:val="24"/>
          <w:lang w:eastAsia="ru-RU"/>
        </w:rPr>
        <w:t>ведомление</w:t>
      </w:r>
      <w:r w:rsidRPr="0097095C">
        <w:rPr>
          <w:rFonts w:ascii="Liberation Serif" w:hAnsi="Liberation Serif"/>
          <w:sz w:val="24"/>
          <w:szCs w:val="24"/>
        </w:rPr>
        <w:t xml:space="preserve"> об окончании строительства</w:t>
      </w:r>
      <w:r w:rsidRPr="0097095C">
        <w:rPr>
          <w:rFonts w:ascii="Liberation Serif" w:eastAsia="Times New Roman" w:hAnsi="Liberation Serif"/>
          <w:sz w:val="24"/>
          <w:szCs w:val="24"/>
          <w:lang w:eastAsia="ru-RU"/>
        </w:rPr>
        <w:t xml:space="preserve"> и прилагаемые к нему документы без рассмотрения заявителю с указанием причин возврата</w:t>
      </w:r>
      <w:r>
        <w:rPr>
          <w:rFonts w:ascii="Liberation Serif" w:eastAsia="Times New Roman" w:hAnsi="Liberation Serif"/>
          <w:sz w:val="24"/>
          <w:szCs w:val="24"/>
          <w:lang w:eastAsia="ru-RU"/>
        </w:rPr>
        <w:t>.</w:t>
      </w:r>
    </w:p>
    <w:p w14:paraId="46E79C20" w14:textId="0FEB7B8C" w:rsidR="00816DC5" w:rsidRDefault="00816DC5" w:rsidP="00816DC5">
      <w:pPr>
        <w:pStyle w:val="ListParagraph"/>
        <w:tabs>
          <w:tab w:val="left" w:pos="993"/>
        </w:tabs>
        <w:autoSpaceDE w:val="0"/>
        <w:autoSpaceDN w:val="0"/>
        <w:adjustRightInd w:val="0"/>
        <w:spacing w:after="0" w:line="240" w:lineRule="auto"/>
        <w:ind w:left="0"/>
        <w:rPr>
          <w:rFonts w:ascii="Liberation Serif" w:hAnsi="Liberation Serif" w:cs="Calibri"/>
          <w:sz w:val="24"/>
          <w:szCs w:val="24"/>
        </w:rPr>
      </w:pPr>
    </w:p>
    <w:p w14:paraId="57EF5F95" w14:textId="77777777" w:rsidR="003A650F" w:rsidRDefault="003A650F" w:rsidP="00816DC5">
      <w:pPr>
        <w:pStyle w:val="ListParagraph"/>
        <w:tabs>
          <w:tab w:val="left" w:pos="993"/>
        </w:tabs>
        <w:autoSpaceDE w:val="0"/>
        <w:autoSpaceDN w:val="0"/>
        <w:adjustRightInd w:val="0"/>
        <w:spacing w:after="0" w:line="240" w:lineRule="auto"/>
        <w:ind w:left="0"/>
        <w:rPr>
          <w:rFonts w:ascii="Liberation Serif" w:hAnsi="Liberation Serif" w:cs="Calibri"/>
          <w:sz w:val="24"/>
          <w:szCs w:val="24"/>
        </w:rPr>
      </w:pPr>
    </w:p>
    <w:p w14:paraId="30258A47" w14:textId="5F26DCAB" w:rsidR="003A650F" w:rsidRDefault="003A650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70EC6FB3" w14:textId="39860F3A" w:rsidR="006D745F" w:rsidRDefault="006D745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6702FECE" w14:textId="78F623C3" w:rsidR="006D745F" w:rsidRDefault="006D745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15C6E482" w14:textId="0A38FBAA" w:rsidR="006D745F" w:rsidRDefault="006D745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471B5138" w14:textId="7E07AE7A" w:rsidR="006D745F" w:rsidRDefault="006D745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07BD760F" w14:textId="0A66DB1E" w:rsidR="006D745F" w:rsidRDefault="006D745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26F0D42F" w14:textId="77777777" w:rsidR="006D745F" w:rsidRDefault="006D745F"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1BE72D34" w14:textId="1A5DEDEF" w:rsidR="00B60BD1" w:rsidRDefault="00C6620F" w:rsidP="00B60BD1">
      <w:pPr>
        <w:tabs>
          <w:tab w:val="left" w:pos="993"/>
        </w:tabs>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B60BD1">
        <w:rPr>
          <w:rFonts w:ascii="Liberation Serif" w:hAnsi="Liberation Serif" w:cs="Liberation Serif"/>
          <w:b/>
          <w:sz w:val="24"/>
          <w:szCs w:val="24"/>
        </w:rPr>
        <w:t xml:space="preserve">Подраздел </w:t>
      </w:r>
      <w:r w:rsidR="003A650F">
        <w:rPr>
          <w:rFonts w:ascii="Liberation Serif" w:hAnsi="Liberation Serif" w:cs="Liberation Serif"/>
          <w:b/>
          <w:sz w:val="24"/>
          <w:szCs w:val="24"/>
        </w:rPr>
        <w:t>26</w:t>
      </w:r>
      <w:r w:rsidRPr="00B60BD1">
        <w:rPr>
          <w:rFonts w:ascii="Liberation Serif" w:hAnsi="Liberation Serif" w:cs="Liberation Serif"/>
          <w:b/>
          <w:sz w:val="24"/>
          <w:szCs w:val="24"/>
        </w:rPr>
        <w:t xml:space="preserve">. </w:t>
      </w:r>
      <w:r w:rsidR="00B60BD1" w:rsidRPr="00B60BD1">
        <w:rPr>
          <w:rFonts w:ascii="Liberation Serif" w:eastAsia="Times New Roman" w:hAnsi="Liberation Serif" w:cs="Liberation Serif"/>
          <w:b/>
          <w:sz w:val="24"/>
          <w:szCs w:val="24"/>
          <w:lang w:eastAsia="ru-RU"/>
        </w:rPr>
        <w:t>Проверка документо</w:t>
      </w:r>
      <w:r w:rsidR="00B60BD1">
        <w:rPr>
          <w:rFonts w:ascii="Liberation Serif" w:eastAsia="Times New Roman" w:hAnsi="Liberation Serif" w:cs="Liberation Serif"/>
          <w:b/>
          <w:sz w:val="24"/>
          <w:szCs w:val="24"/>
          <w:lang w:eastAsia="ru-RU"/>
        </w:rPr>
        <w:t>в, представленных для получения</w:t>
      </w:r>
    </w:p>
    <w:p w14:paraId="64B17B7C" w14:textId="0EBDDA5E" w:rsidR="00C6620F" w:rsidRPr="00B60BD1" w:rsidRDefault="00B60BD1"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r w:rsidRPr="00B60BD1">
        <w:rPr>
          <w:rFonts w:ascii="Liberation Serif" w:hAnsi="Liberation Serif" w:cs="Liberation Serif"/>
          <w:b/>
          <w:sz w:val="24"/>
          <w:szCs w:val="24"/>
          <w:shd w:val="clear" w:color="auto" w:fill="FFFFFF"/>
        </w:rPr>
        <w:lastRenderedPageBreak/>
        <w:t>Уведомления о соответствии (несоответствии)</w:t>
      </w:r>
      <w:r w:rsidRPr="00B60BD1">
        <w:rPr>
          <w:rFonts w:ascii="Liberation Serif" w:eastAsia="Times New Roman" w:hAnsi="Liberation Serif" w:cs="Liberation Serif"/>
          <w:b/>
          <w:sz w:val="24"/>
          <w:szCs w:val="24"/>
          <w:lang w:eastAsia="ru-RU"/>
        </w:rPr>
        <w:t>, в соответствии с требованиями действующего законодательства</w:t>
      </w:r>
    </w:p>
    <w:p w14:paraId="24015838" w14:textId="77777777" w:rsidR="00B60BD1" w:rsidRDefault="00B60BD1" w:rsidP="00435E97">
      <w:pPr>
        <w:pStyle w:val="ListParagraph"/>
        <w:tabs>
          <w:tab w:val="left" w:pos="993"/>
        </w:tabs>
        <w:autoSpaceDE w:val="0"/>
        <w:autoSpaceDN w:val="0"/>
        <w:adjustRightInd w:val="0"/>
        <w:spacing w:after="0" w:line="240" w:lineRule="auto"/>
        <w:ind w:left="899"/>
        <w:jc w:val="center"/>
        <w:rPr>
          <w:rFonts w:ascii="Liberation Serif" w:hAnsi="Liberation Serif" w:cs="Liberation Serif"/>
          <w:b/>
          <w:sz w:val="24"/>
          <w:szCs w:val="24"/>
        </w:rPr>
      </w:pPr>
    </w:p>
    <w:p w14:paraId="7C5C344A" w14:textId="084E8B07" w:rsidR="00477393" w:rsidRPr="00542A10" w:rsidRDefault="00477393" w:rsidP="00477393">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542A10">
        <w:rPr>
          <w:rFonts w:ascii="Liberation Serif" w:eastAsia="Times New Roman" w:hAnsi="Liberation Serif"/>
          <w:sz w:val="24"/>
          <w:szCs w:val="24"/>
          <w:lang w:eastAsia="ru-RU"/>
        </w:rPr>
        <w:t xml:space="preserve">Основанием для начала административной процедуры по проверке </w:t>
      </w:r>
      <w:r w:rsidR="00E404E9" w:rsidRPr="00542A10">
        <w:rPr>
          <w:rFonts w:ascii="Liberation Serif" w:eastAsia="Times New Roman" w:hAnsi="Liberation Serif"/>
          <w:sz w:val="24"/>
          <w:szCs w:val="24"/>
          <w:lang w:eastAsia="ru-RU"/>
        </w:rPr>
        <w:t>документов</w:t>
      </w:r>
      <w:r w:rsidRPr="00542A10">
        <w:rPr>
          <w:rFonts w:ascii="Liberation Serif" w:eastAsia="Times New Roman" w:hAnsi="Liberation Serif"/>
          <w:sz w:val="24"/>
          <w:szCs w:val="24"/>
          <w:lang w:eastAsia="ru-RU"/>
        </w:rPr>
        <w:t xml:space="preserve">, является </w:t>
      </w:r>
      <w:r w:rsidR="00E404E9" w:rsidRPr="00542A10">
        <w:rPr>
          <w:rFonts w:ascii="Liberation Serif" w:eastAsia="Times New Roman" w:hAnsi="Liberation Serif"/>
          <w:sz w:val="24"/>
          <w:szCs w:val="24"/>
          <w:lang w:eastAsia="ru-RU"/>
        </w:rPr>
        <w:t xml:space="preserve">направление Уведомления об окончании строительства с соответствующей резолюцией </w:t>
      </w:r>
      <w:r w:rsidR="002B0BA5" w:rsidRPr="00542A10">
        <w:rPr>
          <w:rFonts w:ascii="Liberation Serif" w:eastAsia="Times New Roman" w:hAnsi="Liberation Serif"/>
          <w:sz w:val="24"/>
          <w:szCs w:val="24"/>
          <w:lang w:eastAsia="ru-RU"/>
        </w:rPr>
        <w:t xml:space="preserve">ответственному </w:t>
      </w:r>
      <w:r w:rsidR="00E404E9" w:rsidRPr="00542A10">
        <w:rPr>
          <w:rFonts w:ascii="Liberation Serif" w:eastAsia="Times New Roman" w:hAnsi="Liberation Serif"/>
          <w:sz w:val="24"/>
          <w:szCs w:val="24"/>
          <w:lang w:eastAsia="ru-RU"/>
        </w:rPr>
        <w:t>лицу</w:t>
      </w:r>
      <w:r w:rsidRPr="00542A10">
        <w:rPr>
          <w:rFonts w:ascii="Liberation Serif" w:eastAsia="Times New Roman" w:hAnsi="Liberation Serif"/>
          <w:sz w:val="24"/>
          <w:szCs w:val="24"/>
          <w:lang w:eastAsia="ru-RU"/>
        </w:rPr>
        <w:t>.</w:t>
      </w:r>
    </w:p>
    <w:p w14:paraId="5E4A34D3" w14:textId="4115FE05" w:rsidR="000E4524" w:rsidRPr="00542A10" w:rsidRDefault="00477393" w:rsidP="00B249F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542A10">
        <w:rPr>
          <w:rFonts w:ascii="Liberation Serif" w:eastAsia="Times New Roman" w:hAnsi="Liberation Serif"/>
          <w:sz w:val="24"/>
          <w:szCs w:val="24"/>
        </w:rPr>
        <w:t xml:space="preserve">Ответственное лицо </w:t>
      </w:r>
      <w:r w:rsidR="000E4524" w:rsidRPr="00542A10">
        <w:rPr>
          <w:rFonts w:ascii="Liberation Serif" w:eastAsia="Times New Roman" w:hAnsi="Liberation Serif"/>
          <w:sz w:val="24"/>
          <w:szCs w:val="24"/>
          <w:lang w:eastAsia="ru-RU"/>
        </w:rPr>
        <w:t xml:space="preserve">в течение </w:t>
      </w:r>
      <w:r w:rsidR="00DA6A1C">
        <w:rPr>
          <w:rFonts w:ascii="Liberation Serif" w:eastAsia="Times New Roman" w:hAnsi="Liberation Serif"/>
          <w:sz w:val="24"/>
          <w:szCs w:val="24"/>
          <w:lang w:eastAsia="ru-RU"/>
        </w:rPr>
        <w:t xml:space="preserve">четырех </w:t>
      </w:r>
      <w:r w:rsidR="000E4524" w:rsidRPr="00542A10">
        <w:rPr>
          <w:rFonts w:ascii="Liberation Serif" w:eastAsia="Times New Roman" w:hAnsi="Liberation Serif"/>
          <w:sz w:val="24"/>
          <w:szCs w:val="24"/>
          <w:lang w:eastAsia="ru-RU"/>
        </w:rPr>
        <w:t xml:space="preserve">рабочих дней со дня поступления </w:t>
      </w:r>
      <w:r w:rsidR="005344A6" w:rsidRPr="00542A10">
        <w:rPr>
          <w:rFonts w:ascii="Liberation Serif" w:eastAsia="Times New Roman" w:hAnsi="Liberation Serif"/>
          <w:sz w:val="24"/>
          <w:szCs w:val="24"/>
          <w:lang w:eastAsia="ru-RU"/>
        </w:rPr>
        <w:t>У</w:t>
      </w:r>
      <w:r w:rsidR="000E4524" w:rsidRPr="00542A10">
        <w:rPr>
          <w:rFonts w:ascii="Liberation Serif" w:eastAsia="Times New Roman" w:hAnsi="Liberation Serif"/>
          <w:sz w:val="24"/>
          <w:szCs w:val="24"/>
          <w:lang w:eastAsia="ru-RU"/>
        </w:rPr>
        <w:t>ведомления об окончании строительства</w:t>
      </w:r>
      <w:r w:rsidR="005344A6" w:rsidRPr="00542A10">
        <w:rPr>
          <w:rFonts w:ascii="Liberation Serif" w:eastAsia="Times New Roman" w:hAnsi="Liberation Serif"/>
          <w:sz w:val="24"/>
          <w:szCs w:val="24"/>
          <w:lang w:eastAsia="ru-RU"/>
        </w:rPr>
        <w:t>:</w:t>
      </w:r>
    </w:p>
    <w:p w14:paraId="5CDE0B75" w14:textId="171F18B8" w:rsidR="000E4524" w:rsidRPr="00542A10" w:rsidRDefault="000E4524" w:rsidP="000E4524">
      <w:pPr>
        <w:autoSpaceDE w:val="0"/>
        <w:autoSpaceDN w:val="0"/>
        <w:adjustRightInd w:val="0"/>
        <w:spacing w:after="0" w:line="240" w:lineRule="auto"/>
        <w:ind w:firstLine="567"/>
        <w:jc w:val="both"/>
        <w:rPr>
          <w:rFonts w:ascii="Liberation Serif" w:eastAsia="Times New Roman" w:hAnsi="Liberation Serif"/>
          <w:sz w:val="24"/>
          <w:szCs w:val="24"/>
          <w:lang w:eastAsia="ru-RU"/>
        </w:rPr>
      </w:pPr>
      <w:r w:rsidRPr="00542A10">
        <w:rPr>
          <w:rFonts w:ascii="Liberation Serif" w:eastAsia="Times New Roman" w:hAnsi="Liberation Serif"/>
          <w:sz w:val="24"/>
          <w:szCs w:val="24"/>
          <w:lang w:eastAsia="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2B0BA5" w:rsidRPr="00542A10">
        <w:rPr>
          <w:rFonts w:ascii="Liberation Serif" w:eastAsia="Times New Roman" w:hAnsi="Liberation Serif"/>
          <w:sz w:val="24"/>
          <w:szCs w:val="24"/>
          <w:lang w:eastAsia="ru-RU"/>
        </w:rPr>
        <w:t>Градостроительным</w:t>
      </w:r>
      <w:r w:rsidRPr="00542A10">
        <w:rPr>
          <w:rFonts w:ascii="Liberation Serif" w:eastAsia="Times New Roman" w:hAnsi="Liberation Serif"/>
          <w:sz w:val="24"/>
          <w:szCs w:val="24"/>
          <w:lang w:eastAsia="ru-RU"/>
        </w:rPr>
        <w:t xml:space="preserve"> Кодексом</w:t>
      </w:r>
      <w:r w:rsidR="000E6018" w:rsidRPr="00542A10">
        <w:rPr>
          <w:rFonts w:ascii="Liberation Serif" w:eastAsia="Times New Roman" w:hAnsi="Liberation Serif"/>
          <w:sz w:val="24"/>
          <w:szCs w:val="24"/>
          <w:lang w:eastAsia="ru-RU"/>
        </w:rPr>
        <w:t xml:space="preserve"> </w:t>
      </w:r>
      <w:r w:rsidR="000E6018" w:rsidRPr="00542A10">
        <w:rPr>
          <w:rFonts w:ascii="Liberation Serif" w:hAnsi="Liberation Serif"/>
          <w:sz w:val="24"/>
          <w:szCs w:val="24"/>
        </w:rPr>
        <w:t>Российской Федерации</w:t>
      </w:r>
      <w:r w:rsidRPr="00542A10">
        <w:rPr>
          <w:rFonts w:ascii="Liberation Serif" w:eastAsia="Times New Roman" w:hAnsi="Liberation Serif"/>
          <w:sz w:val="24"/>
          <w:szCs w:val="24"/>
          <w:lang w:eastAsia="ru-RU"/>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4D6A78CC" w14:textId="6E45FDE2" w:rsidR="000E4524" w:rsidRPr="00542A10" w:rsidRDefault="000E4524" w:rsidP="008F7E21">
      <w:pPr>
        <w:autoSpaceDE w:val="0"/>
        <w:autoSpaceDN w:val="0"/>
        <w:adjustRightInd w:val="0"/>
        <w:spacing w:after="0" w:line="240" w:lineRule="auto"/>
        <w:ind w:firstLine="567"/>
        <w:jc w:val="both"/>
        <w:rPr>
          <w:rFonts w:ascii="Liberation Serif" w:eastAsia="Times New Roman" w:hAnsi="Liberation Serif"/>
          <w:sz w:val="24"/>
          <w:szCs w:val="24"/>
          <w:lang w:eastAsia="ru-RU"/>
        </w:rPr>
      </w:pPr>
      <w:r w:rsidRPr="00542A10">
        <w:rPr>
          <w:rFonts w:ascii="Liberation Serif" w:eastAsia="Times New Roman" w:hAnsi="Liberation Serif"/>
          <w:sz w:val="24"/>
          <w:szCs w:val="24"/>
          <w:lang w:eastAsia="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2" w:history="1">
        <w:r w:rsidRPr="00542A10">
          <w:rPr>
            <w:rFonts w:ascii="Liberation Serif" w:eastAsia="Times New Roman" w:hAnsi="Liberation Serif"/>
            <w:sz w:val="24"/>
            <w:szCs w:val="24"/>
            <w:lang w:eastAsia="ru-RU"/>
          </w:rPr>
          <w:t>пунктом 3 части 8 статьи 51.1</w:t>
        </w:r>
      </w:hyperlink>
      <w:r w:rsidRPr="00542A10">
        <w:rPr>
          <w:rFonts w:ascii="Liberation Serif" w:eastAsia="Times New Roman" w:hAnsi="Liberation Serif"/>
          <w:sz w:val="24"/>
          <w:szCs w:val="24"/>
          <w:lang w:eastAsia="ru-RU"/>
        </w:rPr>
        <w:t xml:space="preserve"> </w:t>
      </w:r>
      <w:r w:rsidR="00F23E8E" w:rsidRPr="00542A10">
        <w:rPr>
          <w:rFonts w:ascii="Liberation Serif" w:eastAsia="Times New Roman" w:hAnsi="Liberation Serif"/>
          <w:sz w:val="24"/>
          <w:szCs w:val="24"/>
          <w:lang w:eastAsia="ru-RU"/>
        </w:rPr>
        <w:t xml:space="preserve">Градостроительного Кодекса </w:t>
      </w:r>
      <w:r w:rsidR="00F23E8E" w:rsidRPr="00542A10">
        <w:rPr>
          <w:rFonts w:ascii="Liberation Serif" w:hAnsi="Liberation Serif"/>
          <w:sz w:val="24"/>
          <w:szCs w:val="24"/>
        </w:rPr>
        <w:t>Российской Федерации</w:t>
      </w:r>
      <w:r w:rsidRPr="00542A10">
        <w:rPr>
          <w:rFonts w:ascii="Liberation Serif" w:eastAsia="Times New Roman" w:hAnsi="Liberation Serif"/>
          <w:sz w:val="24"/>
          <w:szCs w:val="24"/>
          <w:lang w:eastAsia="ru-RU"/>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 w:history="1">
        <w:r w:rsidRPr="00542A10">
          <w:rPr>
            <w:rFonts w:ascii="Liberation Serif" w:eastAsia="Times New Roman" w:hAnsi="Liberation Serif"/>
            <w:sz w:val="24"/>
            <w:szCs w:val="24"/>
            <w:lang w:eastAsia="ru-RU"/>
          </w:rPr>
          <w:t>пункте 4 части 10 статьи 51.1</w:t>
        </w:r>
      </w:hyperlink>
      <w:r w:rsidRPr="00542A10">
        <w:rPr>
          <w:rFonts w:ascii="Liberation Serif" w:eastAsia="Times New Roman" w:hAnsi="Liberation Serif"/>
          <w:sz w:val="24"/>
          <w:szCs w:val="24"/>
          <w:lang w:eastAsia="ru-RU"/>
        </w:rPr>
        <w:t xml:space="preserve"> </w:t>
      </w:r>
      <w:r w:rsidR="00F23E8E" w:rsidRPr="00542A10">
        <w:rPr>
          <w:rFonts w:ascii="Liberation Serif" w:eastAsia="Times New Roman" w:hAnsi="Liberation Serif"/>
          <w:sz w:val="24"/>
          <w:szCs w:val="24"/>
          <w:lang w:eastAsia="ru-RU"/>
        </w:rPr>
        <w:t xml:space="preserve">Градостроительного Кодекса </w:t>
      </w:r>
      <w:r w:rsidR="00F23E8E" w:rsidRPr="00542A10">
        <w:rPr>
          <w:rFonts w:ascii="Liberation Serif" w:hAnsi="Liberation Serif"/>
          <w:sz w:val="24"/>
          <w:szCs w:val="24"/>
        </w:rPr>
        <w:t>Российской Федерации</w:t>
      </w:r>
      <w:r w:rsidRPr="00542A10">
        <w:rPr>
          <w:rFonts w:ascii="Liberation Serif" w:eastAsia="Times New Roman" w:hAnsi="Liberation Serif"/>
          <w:sz w:val="24"/>
          <w:szCs w:val="24"/>
          <w:lang w:eastAsia="ru-RU"/>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A8F62A" w14:textId="77777777" w:rsidR="000E4524" w:rsidRPr="00542A10" w:rsidRDefault="000E4524" w:rsidP="008F7E21">
      <w:pPr>
        <w:autoSpaceDE w:val="0"/>
        <w:autoSpaceDN w:val="0"/>
        <w:adjustRightInd w:val="0"/>
        <w:spacing w:after="0" w:line="240" w:lineRule="auto"/>
        <w:ind w:firstLine="567"/>
        <w:jc w:val="both"/>
        <w:rPr>
          <w:rFonts w:ascii="Liberation Serif" w:eastAsia="Times New Roman" w:hAnsi="Liberation Serif"/>
          <w:sz w:val="24"/>
          <w:szCs w:val="24"/>
          <w:lang w:eastAsia="ru-RU"/>
        </w:rPr>
      </w:pPr>
      <w:r w:rsidRPr="00542A10">
        <w:rPr>
          <w:rFonts w:ascii="Liberation Serif" w:eastAsia="Times New Roman" w:hAnsi="Liberation Serif"/>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923F1C9" w14:textId="56FEFE49" w:rsidR="000E4524" w:rsidRDefault="000E4524" w:rsidP="00E404E9">
      <w:pPr>
        <w:autoSpaceDE w:val="0"/>
        <w:autoSpaceDN w:val="0"/>
        <w:adjustRightInd w:val="0"/>
        <w:spacing w:after="0" w:line="240" w:lineRule="auto"/>
        <w:ind w:firstLine="567"/>
        <w:jc w:val="both"/>
        <w:rPr>
          <w:rFonts w:ascii="Liberation Serif" w:eastAsia="Times New Roman" w:hAnsi="Liberation Serif"/>
          <w:sz w:val="24"/>
          <w:szCs w:val="24"/>
          <w:lang w:eastAsia="ru-RU"/>
        </w:rPr>
      </w:pPr>
      <w:r w:rsidRPr="00542A10">
        <w:rPr>
          <w:rFonts w:ascii="Liberation Serif" w:eastAsia="Times New Roman" w:hAnsi="Liberation Serif"/>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w:t>
      </w:r>
      <w:r w:rsidRPr="000E4524">
        <w:rPr>
          <w:rFonts w:ascii="Liberation Serif" w:eastAsia="Times New Roman" w:hAnsi="Liberation Serif"/>
          <w:sz w:val="24"/>
          <w:szCs w:val="24"/>
          <w:lang w:eastAsia="ru-RU"/>
        </w:rPr>
        <w:t xml:space="preserve"> соответствии с земельным и иным законодательством Российской Федерации на дату </w:t>
      </w:r>
      <w:r w:rsidRPr="000E4524">
        <w:rPr>
          <w:rFonts w:ascii="Liberation Serif" w:eastAsia="Times New Roman" w:hAnsi="Liberation Serif"/>
          <w:sz w:val="24"/>
          <w:szCs w:val="24"/>
          <w:lang w:eastAsia="ru-RU"/>
        </w:rPr>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w:t>
      </w:r>
      <w:r w:rsidR="00E404E9">
        <w:rPr>
          <w:rFonts w:ascii="Liberation Serif" w:eastAsia="Times New Roman" w:hAnsi="Liberation Serif"/>
          <w:sz w:val="24"/>
          <w:szCs w:val="24"/>
          <w:lang w:eastAsia="ru-RU"/>
        </w:rPr>
        <w:t>ксплуатацию</w:t>
      </w:r>
      <w:r w:rsidRPr="000E4524">
        <w:rPr>
          <w:rFonts w:ascii="Liberation Serif" w:eastAsia="Times New Roman" w:hAnsi="Liberation Serif"/>
          <w:sz w:val="24"/>
          <w:szCs w:val="24"/>
          <w:lang w:eastAsia="ru-RU"/>
        </w:rPr>
        <w:t>.</w:t>
      </w:r>
    </w:p>
    <w:p w14:paraId="0C3CEDAF" w14:textId="13945DCD" w:rsidR="000E6018" w:rsidRPr="00D97C85" w:rsidRDefault="000E6018" w:rsidP="000E6018">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97C85">
        <w:rPr>
          <w:rFonts w:ascii="Liberation Serif" w:eastAsia="Arial" w:hAnsi="Liberation Serif"/>
          <w:sz w:val="24"/>
          <w:szCs w:val="24"/>
        </w:rPr>
        <w:t xml:space="preserve">Основания для принятия решения о </w:t>
      </w:r>
      <w:r w:rsidR="00307E92">
        <w:rPr>
          <w:rFonts w:ascii="Liberation Serif" w:eastAsia="Arial" w:hAnsi="Liberation Serif"/>
          <w:sz w:val="24"/>
          <w:szCs w:val="24"/>
        </w:rPr>
        <w:t>направлении</w:t>
      </w:r>
      <w:r w:rsidRPr="00D97C85">
        <w:rPr>
          <w:rFonts w:ascii="Liberation Serif" w:eastAsia="Arial" w:hAnsi="Liberation Serif"/>
          <w:sz w:val="24"/>
          <w:szCs w:val="24"/>
        </w:rPr>
        <w:t xml:space="preserve"> </w:t>
      </w:r>
      <w:r>
        <w:rPr>
          <w:rFonts w:ascii="Liberation Serif" w:hAnsi="Liberation Serif"/>
          <w:sz w:val="24"/>
          <w:szCs w:val="24"/>
        </w:rPr>
        <w:t>У</w:t>
      </w:r>
      <w:r w:rsidRPr="00D97C85">
        <w:rPr>
          <w:rFonts w:ascii="Liberation Serif" w:hAnsi="Liberation Serif"/>
          <w:sz w:val="24"/>
          <w:szCs w:val="24"/>
        </w:rPr>
        <w:t>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18770B4C" w14:textId="77777777" w:rsidR="000E6018" w:rsidRPr="00D97C85" w:rsidRDefault="000E6018" w:rsidP="000E6018">
      <w:pPr>
        <w:autoSpaceDE w:val="0"/>
        <w:autoSpaceDN w:val="0"/>
        <w:adjustRightInd w:val="0"/>
        <w:spacing w:after="0" w:line="240" w:lineRule="auto"/>
        <w:ind w:firstLine="567"/>
        <w:jc w:val="both"/>
        <w:rPr>
          <w:rFonts w:ascii="Liberation Serif" w:hAnsi="Liberation Serif"/>
          <w:sz w:val="24"/>
          <w:szCs w:val="24"/>
        </w:rPr>
      </w:pPr>
      <w:r w:rsidRPr="00D97C85">
        <w:rPr>
          <w:rFonts w:ascii="Liberation Serif" w:hAnsi="Liberation Serif"/>
          <w:sz w:val="24"/>
          <w:szCs w:val="24"/>
        </w:rPr>
        <w:t>1) 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29F92958" w14:textId="77777777" w:rsidR="000E6018" w:rsidRPr="00D97C85" w:rsidRDefault="000E6018" w:rsidP="000E6018">
      <w:pPr>
        <w:autoSpaceDE w:val="0"/>
        <w:autoSpaceDN w:val="0"/>
        <w:adjustRightInd w:val="0"/>
        <w:spacing w:after="0" w:line="240" w:lineRule="auto"/>
        <w:ind w:firstLine="567"/>
        <w:jc w:val="both"/>
        <w:rPr>
          <w:rFonts w:ascii="Liberation Serif" w:hAnsi="Liberation Serif"/>
          <w:sz w:val="24"/>
          <w:szCs w:val="24"/>
        </w:rPr>
      </w:pPr>
      <w:r>
        <w:rPr>
          <w:rFonts w:ascii="Liberation Serif" w:hAnsi="Liberation Serif"/>
          <w:sz w:val="24"/>
          <w:szCs w:val="24"/>
        </w:rPr>
        <w:t xml:space="preserve">2) </w:t>
      </w:r>
      <w:r w:rsidRPr="00D97C85">
        <w:rPr>
          <w:rFonts w:ascii="Liberation Serif" w:hAnsi="Liberation Serif"/>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w:t>
      </w:r>
      <w:r w:rsidRPr="00D97C85">
        <w:rPr>
          <w:rFonts w:ascii="Liberation Serif" w:hAnsi="Liberation Serif"/>
          <w:color w:val="FF0000"/>
          <w:sz w:val="24"/>
          <w:szCs w:val="24"/>
        </w:rPr>
        <w:t xml:space="preserve"> </w:t>
      </w:r>
      <w:r w:rsidRPr="00D97C85">
        <w:rPr>
          <w:rFonts w:ascii="Liberation Serif" w:hAnsi="Liberation Serif"/>
          <w:sz w:val="24"/>
          <w:szCs w:val="24"/>
        </w:rPr>
        <w:t>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6B3DA6D" w14:textId="77777777" w:rsidR="000E6018" w:rsidRPr="00D97C85" w:rsidRDefault="000E6018" w:rsidP="000E6018">
      <w:pPr>
        <w:autoSpaceDE w:val="0"/>
        <w:autoSpaceDN w:val="0"/>
        <w:adjustRightInd w:val="0"/>
        <w:spacing w:after="0" w:line="240" w:lineRule="auto"/>
        <w:ind w:firstLine="567"/>
        <w:jc w:val="both"/>
        <w:rPr>
          <w:rFonts w:ascii="Liberation Serif" w:hAnsi="Liberation Serif"/>
          <w:sz w:val="24"/>
          <w:szCs w:val="24"/>
        </w:rPr>
      </w:pPr>
      <w:r w:rsidRPr="00D97C85">
        <w:rPr>
          <w:rFonts w:ascii="Liberation Serif" w:hAnsi="Liberation Serif"/>
          <w:sz w:val="24"/>
          <w:szCs w:val="24"/>
        </w:rPr>
        <w:t xml:space="preserve">3) вид </w:t>
      </w:r>
      <w:proofErr w:type="gramStart"/>
      <w:r w:rsidRPr="00D97C85">
        <w:rPr>
          <w:rFonts w:ascii="Liberation Serif" w:hAnsi="Liberation Serif"/>
          <w:sz w:val="24"/>
          <w:szCs w:val="24"/>
        </w:rPr>
        <w:t>разрешенного использования</w:t>
      </w:r>
      <w:proofErr w:type="gramEnd"/>
      <w:r w:rsidRPr="00D97C85">
        <w:rPr>
          <w:rFonts w:ascii="Liberation Serif" w:hAnsi="Liberation Serif"/>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CCF700C" w14:textId="77777777" w:rsidR="000E6018" w:rsidRDefault="000E6018" w:rsidP="000E6018">
      <w:pPr>
        <w:tabs>
          <w:tab w:val="left" w:pos="567"/>
        </w:tabs>
        <w:autoSpaceDE w:val="0"/>
        <w:autoSpaceDN w:val="0"/>
        <w:adjustRightInd w:val="0"/>
        <w:spacing w:after="0" w:line="240" w:lineRule="auto"/>
        <w:jc w:val="both"/>
        <w:rPr>
          <w:rFonts w:ascii="Liberation Serif" w:hAnsi="Liberation Serif"/>
          <w:sz w:val="24"/>
          <w:szCs w:val="24"/>
        </w:rPr>
      </w:pPr>
      <w:r w:rsidRPr="00D97C85">
        <w:rPr>
          <w:rFonts w:ascii="Liberation Serif" w:hAnsi="Liberation Serif"/>
          <w:sz w:val="24"/>
          <w:szCs w:val="24"/>
        </w:rPr>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6CFE617" w14:textId="77777777" w:rsidR="00477393" w:rsidRDefault="00477393" w:rsidP="00477393">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eastAsia="Times New Roman" w:hAnsi="Liberation Serif"/>
          <w:sz w:val="24"/>
          <w:szCs w:val="24"/>
          <w:lang w:eastAsia="ru-RU"/>
        </w:rPr>
        <w:t xml:space="preserve">Результат административной процедуры – принятие предварительного решения </w:t>
      </w:r>
      <w:r>
        <w:rPr>
          <w:rFonts w:ascii="Liberation Serif" w:hAnsi="Liberation Serif"/>
          <w:sz w:val="24"/>
          <w:szCs w:val="24"/>
        </w:rPr>
        <w:t>о выдаче Уведомления о соответствии (несоответствии)</w:t>
      </w:r>
      <w:r>
        <w:rPr>
          <w:rFonts w:ascii="Liberation Serif" w:eastAsia="Times New Roman" w:hAnsi="Liberation Serif"/>
          <w:sz w:val="24"/>
          <w:szCs w:val="24"/>
          <w:lang w:eastAsia="ru-RU"/>
        </w:rPr>
        <w:t>.</w:t>
      </w:r>
    </w:p>
    <w:p w14:paraId="22FF4E6E" w14:textId="77777777" w:rsidR="00230E0F" w:rsidRPr="00AE3750" w:rsidRDefault="00230E0F" w:rsidP="007E462F">
      <w:pPr>
        <w:autoSpaceDE w:val="0"/>
        <w:autoSpaceDN w:val="0"/>
        <w:adjustRightInd w:val="0"/>
        <w:spacing w:after="0" w:line="240" w:lineRule="auto"/>
        <w:jc w:val="both"/>
        <w:rPr>
          <w:rFonts w:ascii="Liberation Serif" w:hAnsi="Liberation Serif" w:cs="Liberation Serif"/>
          <w:sz w:val="24"/>
          <w:szCs w:val="24"/>
        </w:rPr>
      </w:pPr>
    </w:p>
    <w:p w14:paraId="5C9E5A55" w14:textId="77777777" w:rsidR="00542A10" w:rsidRDefault="00542A10" w:rsidP="006E63BC">
      <w:pPr>
        <w:autoSpaceDE w:val="0"/>
        <w:autoSpaceDN w:val="0"/>
        <w:adjustRightInd w:val="0"/>
        <w:spacing w:after="0" w:line="240" w:lineRule="auto"/>
        <w:jc w:val="center"/>
        <w:rPr>
          <w:rFonts w:ascii="Liberation Serif" w:hAnsi="Liberation Serif"/>
          <w:b/>
          <w:sz w:val="24"/>
          <w:szCs w:val="24"/>
        </w:rPr>
      </w:pPr>
    </w:p>
    <w:p w14:paraId="07F15BD6" w14:textId="77777777" w:rsidR="00542A10" w:rsidRDefault="00542A10" w:rsidP="006E63BC">
      <w:pPr>
        <w:autoSpaceDE w:val="0"/>
        <w:autoSpaceDN w:val="0"/>
        <w:adjustRightInd w:val="0"/>
        <w:spacing w:after="0" w:line="240" w:lineRule="auto"/>
        <w:jc w:val="center"/>
        <w:rPr>
          <w:rFonts w:ascii="Liberation Serif" w:hAnsi="Liberation Serif"/>
          <w:b/>
          <w:sz w:val="24"/>
          <w:szCs w:val="24"/>
        </w:rPr>
      </w:pPr>
    </w:p>
    <w:p w14:paraId="7206D159" w14:textId="77777777" w:rsidR="00542A10" w:rsidRDefault="00542A10" w:rsidP="006E63BC">
      <w:pPr>
        <w:autoSpaceDE w:val="0"/>
        <w:autoSpaceDN w:val="0"/>
        <w:adjustRightInd w:val="0"/>
        <w:spacing w:after="0" w:line="240" w:lineRule="auto"/>
        <w:jc w:val="center"/>
        <w:rPr>
          <w:rFonts w:ascii="Liberation Serif" w:hAnsi="Liberation Serif"/>
          <w:b/>
          <w:sz w:val="24"/>
          <w:szCs w:val="24"/>
        </w:rPr>
      </w:pPr>
    </w:p>
    <w:p w14:paraId="59EA1E47" w14:textId="77777777" w:rsidR="00542A10" w:rsidRDefault="00542A10" w:rsidP="006E63BC">
      <w:pPr>
        <w:autoSpaceDE w:val="0"/>
        <w:autoSpaceDN w:val="0"/>
        <w:adjustRightInd w:val="0"/>
        <w:spacing w:after="0" w:line="240" w:lineRule="auto"/>
        <w:jc w:val="center"/>
        <w:rPr>
          <w:rFonts w:ascii="Liberation Serif" w:hAnsi="Liberation Serif"/>
          <w:b/>
          <w:sz w:val="24"/>
          <w:szCs w:val="24"/>
        </w:rPr>
      </w:pPr>
    </w:p>
    <w:p w14:paraId="4DE8221B" w14:textId="0A9A3B85" w:rsidR="00B60BD1" w:rsidRPr="00B60BD1" w:rsidRDefault="009F4563"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AE3750">
        <w:rPr>
          <w:rFonts w:ascii="Liberation Serif" w:hAnsi="Liberation Serif"/>
          <w:b/>
          <w:sz w:val="24"/>
          <w:szCs w:val="24"/>
        </w:rPr>
        <w:t>Подраздел</w:t>
      </w:r>
      <w:r w:rsidR="006E63BC" w:rsidRPr="00AE3750">
        <w:rPr>
          <w:rFonts w:ascii="Liberation Serif" w:hAnsi="Liberation Serif"/>
          <w:b/>
          <w:sz w:val="24"/>
          <w:szCs w:val="24"/>
        </w:rPr>
        <w:t xml:space="preserve"> </w:t>
      </w:r>
      <w:r w:rsidR="00B60BD1">
        <w:rPr>
          <w:rFonts w:ascii="Liberation Serif" w:hAnsi="Liberation Serif"/>
          <w:b/>
          <w:sz w:val="24"/>
          <w:szCs w:val="24"/>
        </w:rPr>
        <w:t>2</w:t>
      </w:r>
      <w:r w:rsidR="003A650F">
        <w:rPr>
          <w:rFonts w:ascii="Liberation Serif" w:hAnsi="Liberation Serif"/>
          <w:b/>
          <w:sz w:val="24"/>
          <w:szCs w:val="24"/>
        </w:rPr>
        <w:t>7</w:t>
      </w:r>
      <w:r w:rsidR="006E63BC" w:rsidRPr="00AE3750">
        <w:rPr>
          <w:rFonts w:ascii="Liberation Serif" w:hAnsi="Liberation Serif"/>
          <w:b/>
          <w:sz w:val="24"/>
          <w:szCs w:val="24"/>
        </w:rPr>
        <w:t xml:space="preserve">. </w:t>
      </w:r>
      <w:r w:rsidR="00B60BD1" w:rsidRPr="00B60BD1">
        <w:rPr>
          <w:rFonts w:ascii="Liberation Serif" w:eastAsia="Times New Roman" w:hAnsi="Liberation Serif" w:cs="Liberation Serif"/>
          <w:b/>
          <w:sz w:val="24"/>
          <w:szCs w:val="24"/>
          <w:lang w:eastAsia="ru-RU"/>
        </w:rPr>
        <w:t>Подготовка и направление заявителю</w:t>
      </w:r>
    </w:p>
    <w:p w14:paraId="3770A907" w14:textId="5D714AE3" w:rsidR="006E63BC" w:rsidRDefault="00B60BD1"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B60BD1">
        <w:rPr>
          <w:rFonts w:ascii="Liberation Serif" w:eastAsia="Times New Roman" w:hAnsi="Liberation Serif" w:cs="Liberation Serif"/>
          <w:b/>
          <w:sz w:val="24"/>
          <w:szCs w:val="24"/>
          <w:lang w:eastAsia="ru-RU"/>
        </w:rPr>
        <w:lastRenderedPageBreak/>
        <w:t>Уведомления о соответствии</w:t>
      </w:r>
      <w:r w:rsidRPr="00B60BD1">
        <w:rPr>
          <w:rFonts w:ascii="Liberation Serif" w:eastAsia="Times New Roman" w:hAnsi="Liberation Serif"/>
          <w:b/>
          <w:sz w:val="24"/>
          <w:szCs w:val="24"/>
          <w:lang w:eastAsia="ru-RU"/>
        </w:rPr>
        <w:t xml:space="preserve"> </w:t>
      </w:r>
      <w:r w:rsidRPr="00B60BD1">
        <w:rPr>
          <w:rFonts w:ascii="Liberation Serif" w:eastAsia="Times New Roman" w:hAnsi="Liberation Serif" w:cs="Liberation Serif"/>
          <w:b/>
          <w:sz w:val="24"/>
          <w:szCs w:val="24"/>
          <w:lang w:eastAsia="ru-RU"/>
        </w:rPr>
        <w:t>(несоответствии)</w:t>
      </w:r>
      <w:r w:rsidRPr="00B60BD1">
        <w:rPr>
          <w:rFonts w:ascii="Liberation Serif" w:eastAsia="Times New Roman" w:hAnsi="Liberation Serif"/>
          <w:b/>
          <w:sz w:val="24"/>
          <w:szCs w:val="24"/>
          <w:lang w:eastAsia="ru-RU"/>
        </w:rPr>
        <w:t xml:space="preserve"> </w:t>
      </w:r>
      <w:r w:rsidRPr="00B60BD1">
        <w:rPr>
          <w:rFonts w:ascii="Liberation Serif" w:eastAsia="Times New Roman" w:hAnsi="Liberation Serif" w:cs="Liberation Serif"/>
          <w:b/>
          <w:sz w:val="24"/>
          <w:szCs w:val="24"/>
          <w:lang w:eastAsia="ru-RU"/>
        </w:rPr>
        <w:t>требованиям законодательства о градостроительной деятельности</w:t>
      </w:r>
    </w:p>
    <w:p w14:paraId="273DF487" w14:textId="77777777" w:rsidR="00601AC9" w:rsidRDefault="00601AC9"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14:paraId="1953E8CB" w14:textId="1B3F4D2D" w:rsidR="00820ECD" w:rsidRPr="00820ECD" w:rsidRDefault="00820ECD" w:rsidP="00820ECD">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820ECD">
        <w:rPr>
          <w:rFonts w:ascii="Liberation Serif" w:eastAsia="Times New Roman" w:hAnsi="Liberation Serif"/>
          <w:sz w:val="24"/>
          <w:szCs w:val="24"/>
          <w:lang w:eastAsia="ru-RU"/>
        </w:rPr>
        <w:t xml:space="preserve">Основанием для начала административной процедуры является принятие предварительного решения о подготовке </w:t>
      </w:r>
      <w:r>
        <w:rPr>
          <w:rFonts w:ascii="Liberation Serif" w:eastAsia="Times New Roman" w:hAnsi="Liberation Serif"/>
          <w:sz w:val="24"/>
          <w:szCs w:val="24"/>
          <w:lang w:eastAsia="ru-RU"/>
        </w:rPr>
        <w:t>У</w:t>
      </w:r>
      <w:r w:rsidRPr="00820ECD">
        <w:rPr>
          <w:rFonts w:ascii="Liberation Serif" w:eastAsia="Times New Roman" w:hAnsi="Liberation Serif"/>
          <w:sz w:val="24"/>
          <w:szCs w:val="24"/>
          <w:lang w:eastAsia="ru-RU"/>
        </w:rPr>
        <w:t xml:space="preserve">ведомления </w:t>
      </w:r>
      <w:r w:rsidRPr="00820ECD">
        <w:rPr>
          <w:rFonts w:ascii="Liberation Serif" w:hAnsi="Liberation Serif"/>
          <w:sz w:val="24"/>
          <w:szCs w:val="24"/>
          <w:shd w:val="clear" w:color="auto" w:fill="FFFFFF"/>
        </w:rPr>
        <w:t>о соответствии (несоответствии)</w:t>
      </w:r>
      <w:r>
        <w:rPr>
          <w:rFonts w:ascii="Liberation Serif" w:eastAsia="Times New Roman" w:hAnsi="Liberation Serif"/>
          <w:sz w:val="24"/>
          <w:szCs w:val="24"/>
          <w:lang w:eastAsia="ru-RU"/>
        </w:rPr>
        <w:t>.</w:t>
      </w:r>
    </w:p>
    <w:p w14:paraId="673678C4" w14:textId="637991E4" w:rsidR="00820ECD" w:rsidRDefault="00820ECD" w:rsidP="00820ECD">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Сформированное Уведомление о соответствии (несоответствии) проходит согласование:</w:t>
      </w:r>
    </w:p>
    <w:p w14:paraId="2FC3E81F" w14:textId="77777777" w:rsidR="00820ECD" w:rsidRDefault="00820ECD" w:rsidP="00820ECD">
      <w:pPr>
        <w:numPr>
          <w:ilvl w:val="0"/>
          <w:numId w:val="48"/>
        </w:numPr>
        <w:tabs>
          <w:tab w:val="left" w:pos="1134"/>
        </w:tabs>
        <w:spacing w:after="0" w:line="240" w:lineRule="auto"/>
        <w:ind w:left="0" w:right="-2"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начальником отдела архитектуры и градостроительства Администрации городского округа Сухой Лог;</w:t>
      </w:r>
    </w:p>
    <w:p w14:paraId="09ACBCD7" w14:textId="21BF9B9C" w:rsidR="00820ECD" w:rsidRDefault="00820ECD" w:rsidP="00820ECD">
      <w:pPr>
        <w:numPr>
          <w:ilvl w:val="0"/>
          <w:numId w:val="48"/>
        </w:numPr>
        <w:tabs>
          <w:tab w:val="left" w:pos="1134"/>
        </w:tabs>
        <w:spacing w:after="0" w:line="240" w:lineRule="auto"/>
        <w:ind w:left="0" w:right="-2"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начальником юридического отдела Администрации городского округа Сухой Лог в части наличия документов, необходимых для предоставления муниципальной услуги</w:t>
      </w:r>
      <w:r w:rsidR="000E6018">
        <w:rPr>
          <w:rFonts w:ascii="Liberation Serif" w:eastAsia="Times New Roman" w:hAnsi="Liberation Serif"/>
          <w:sz w:val="24"/>
          <w:szCs w:val="24"/>
          <w:lang w:eastAsia="ru-RU"/>
        </w:rPr>
        <w:t>;</w:t>
      </w:r>
    </w:p>
    <w:p w14:paraId="42D533D6" w14:textId="77777777" w:rsidR="00820ECD" w:rsidRDefault="00820ECD" w:rsidP="00820ECD">
      <w:pPr>
        <w:numPr>
          <w:ilvl w:val="0"/>
          <w:numId w:val="48"/>
        </w:numPr>
        <w:tabs>
          <w:tab w:val="left" w:pos="709"/>
          <w:tab w:val="left" w:pos="1134"/>
        </w:tabs>
        <w:spacing w:after="0" w:line="240" w:lineRule="auto"/>
        <w:ind w:left="0" w:right="-2"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председателем комитета по управлению муниципальным имуществом Администрации городского округа Сухой Лог (только в отношении объектов недвижимости, находящихся в собственности городского округа Сухой Лог) в части наличия правоустанавливающих документов. </w:t>
      </w:r>
    </w:p>
    <w:p w14:paraId="4BB26698" w14:textId="0D23CDFC" w:rsidR="00C66D41" w:rsidRDefault="00820ECD" w:rsidP="00C66D41">
      <w:pPr>
        <w:pStyle w:val="ListParagraph"/>
        <w:numPr>
          <w:ilvl w:val="0"/>
          <w:numId w:val="2"/>
        </w:numPr>
        <w:tabs>
          <w:tab w:val="left" w:pos="993"/>
        </w:tabs>
        <w:autoSpaceDE w:val="0"/>
        <w:autoSpaceDN w:val="0"/>
        <w:adjustRightInd w:val="0"/>
        <w:spacing w:after="0" w:line="240" w:lineRule="auto"/>
        <w:ind w:left="0" w:firstLine="567"/>
        <w:jc w:val="both"/>
        <w:rPr>
          <w:rFonts w:ascii="Arial" w:hAnsi="Arial" w:cs="Arial"/>
          <w:sz w:val="20"/>
          <w:szCs w:val="20"/>
        </w:rPr>
      </w:pPr>
      <w:r>
        <w:rPr>
          <w:rFonts w:ascii="Liberation Serif" w:eastAsia="Times New Roman" w:hAnsi="Liberation Serif"/>
          <w:sz w:val="24"/>
          <w:szCs w:val="24"/>
          <w:lang w:eastAsia="ru-RU"/>
        </w:rPr>
        <w:t xml:space="preserve">Результат административной процедуры – подписанное </w:t>
      </w:r>
      <w:r>
        <w:rPr>
          <w:rFonts w:ascii="Liberation Serif" w:hAnsi="Liberation Serif"/>
          <w:sz w:val="24"/>
          <w:szCs w:val="24"/>
          <w:lang w:eastAsia="ru-RU"/>
        </w:rPr>
        <w:t>Главой городского округа Сухой Лог</w:t>
      </w:r>
      <w:r>
        <w:rPr>
          <w:rFonts w:ascii="Liberation Serif" w:eastAsia="Times New Roman" w:hAnsi="Liberation Serif"/>
          <w:sz w:val="24"/>
          <w:szCs w:val="24"/>
          <w:lang w:eastAsia="ru-RU"/>
        </w:rPr>
        <w:t xml:space="preserve"> и </w:t>
      </w:r>
      <w:r>
        <w:rPr>
          <w:rFonts w:ascii="Liberation Serif" w:hAnsi="Liberation Serif"/>
          <w:sz w:val="24"/>
          <w:szCs w:val="24"/>
          <w:lang w:eastAsia="ru-RU"/>
        </w:rPr>
        <w:t xml:space="preserve">подтвержденное печатью Администрации городского округа Сухой Лог </w:t>
      </w:r>
      <w:r w:rsidR="00C66D41">
        <w:rPr>
          <w:rFonts w:ascii="Liberation Serif" w:hAnsi="Liberation Serif"/>
          <w:sz w:val="24"/>
          <w:szCs w:val="24"/>
          <w:lang w:eastAsia="ru-RU"/>
        </w:rPr>
        <w:t xml:space="preserve">и направленное </w:t>
      </w:r>
      <w:r w:rsidR="00C66D41" w:rsidRPr="00C66D41">
        <w:rPr>
          <w:rFonts w:ascii="Liberation Serif" w:hAnsi="Liberation Serif"/>
          <w:sz w:val="24"/>
          <w:szCs w:val="24"/>
          <w:lang w:eastAsia="ru-RU"/>
        </w:rPr>
        <w:t xml:space="preserve">застройщику способом, указанным в </w:t>
      </w:r>
      <w:r w:rsidR="00C66D41">
        <w:rPr>
          <w:rFonts w:ascii="Liberation Serif" w:hAnsi="Liberation Serif"/>
          <w:sz w:val="24"/>
          <w:szCs w:val="24"/>
          <w:lang w:eastAsia="ru-RU"/>
        </w:rPr>
        <w:t>У</w:t>
      </w:r>
      <w:r w:rsidR="00C66D41" w:rsidRPr="00C66D41">
        <w:rPr>
          <w:rFonts w:ascii="Liberation Serif" w:hAnsi="Liberation Serif"/>
          <w:sz w:val="24"/>
          <w:szCs w:val="24"/>
          <w:lang w:eastAsia="ru-RU"/>
        </w:rPr>
        <w:t xml:space="preserve">ведомлении об окончании строительства </w:t>
      </w:r>
      <w:r w:rsidR="00C66D41">
        <w:rPr>
          <w:rFonts w:ascii="Liberation Serif" w:hAnsi="Liberation Serif"/>
          <w:sz w:val="24"/>
          <w:szCs w:val="24"/>
          <w:lang w:eastAsia="ru-RU"/>
        </w:rPr>
        <w:t>У</w:t>
      </w:r>
      <w:r w:rsidR="00C66D41" w:rsidRPr="00C66D41">
        <w:rPr>
          <w:rFonts w:ascii="Liberation Serif" w:hAnsi="Liberation Serif"/>
          <w:sz w:val="24"/>
          <w:szCs w:val="24"/>
          <w:lang w:eastAsia="ru-RU"/>
        </w:rPr>
        <w:t xml:space="preserve">ведомление о соответствии </w:t>
      </w:r>
      <w:r w:rsidR="00C66D41">
        <w:rPr>
          <w:rFonts w:ascii="Liberation Serif" w:hAnsi="Liberation Serif"/>
          <w:sz w:val="24"/>
          <w:szCs w:val="24"/>
          <w:lang w:eastAsia="ru-RU"/>
        </w:rPr>
        <w:t>(</w:t>
      </w:r>
      <w:r w:rsidR="00C66D41" w:rsidRPr="00C66D41">
        <w:rPr>
          <w:rFonts w:ascii="Liberation Serif" w:hAnsi="Liberation Serif"/>
          <w:sz w:val="24"/>
          <w:szCs w:val="24"/>
          <w:lang w:eastAsia="ru-RU"/>
        </w:rPr>
        <w:t>несоответствии</w:t>
      </w:r>
      <w:r w:rsidR="00C66D41">
        <w:rPr>
          <w:rFonts w:ascii="Liberation Serif" w:hAnsi="Liberation Serif"/>
          <w:sz w:val="24"/>
          <w:szCs w:val="24"/>
          <w:lang w:eastAsia="ru-RU"/>
        </w:rPr>
        <w:t>).</w:t>
      </w:r>
    </w:p>
    <w:p w14:paraId="107C64D1" w14:textId="6997D472" w:rsidR="00C66D41" w:rsidRPr="00C66D41" w:rsidRDefault="00C66D41" w:rsidP="00C66D41">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C66D41">
        <w:rPr>
          <w:rFonts w:ascii="Liberation Serif" w:hAnsi="Liberation Serif" w:cs="Times New Roman"/>
          <w:sz w:val="24"/>
          <w:szCs w:val="24"/>
        </w:rPr>
        <w:t xml:space="preserve">Срок доставки результата предоставления муниципальной услуги из </w:t>
      </w:r>
      <w:r w:rsidRPr="00C66D41">
        <w:rPr>
          <w:rFonts w:ascii="Liberation Serif" w:eastAsia="Calibri" w:hAnsi="Liberation Serif" w:cs="Times New Roman"/>
          <w:sz w:val="24"/>
          <w:szCs w:val="24"/>
        </w:rPr>
        <w:t>органа, предоставляющего муниципальную услугу</w:t>
      </w:r>
      <w:r w:rsidRPr="00C66D41">
        <w:rPr>
          <w:rFonts w:ascii="Liberation Serif" w:hAnsi="Liberation Serif" w:cs="Times New Roman"/>
          <w:sz w:val="24"/>
          <w:szCs w:val="24"/>
        </w:rPr>
        <w:t xml:space="preserve"> </w:t>
      </w:r>
      <w:r w:rsidR="003E27A9" w:rsidRPr="00C66D41">
        <w:rPr>
          <w:rFonts w:ascii="Liberation Serif" w:hAnsi="Liberation Serif" w:cs="Times New Roman"/>
          <w:sz w:val="24"/>
          <w:szCs w:val="24"/>
        </w:rPr>
        <w:t>в МФЦ,</w:t>
      </w:r>
      <w:r w:rsidRPr="00C66D41">
        <w:rPr>
          <w:rFonts w:ascii="Liberation Serif" w:hAnsi="Liberation Serif" w:cs="Times New Roman"/>
          <w:sz w:val="24"/>
          <w:szCs w:val="24"/>
        </w:rPr>
        <w:t xml:space="preserve"> не входит в общий срок предоставления муниципальной услуги.</w:t>
      </w:r>
    </w:p>
    <w:p w14:paraId="0F3471AE" w14:textId="3EAC53D8" w:rsidR="00C66D41" w:rsidRDefault="00C66D41" w:rsidP="00C66D41">
      <w:pPr>
        <w:tabs>
          <w:tab w:val="left" w:pos="567"/>
        </w:tabs>
        <w:autoSpaceDE w:val="0"/>
        <w:autoSpaceDN w:val="0"/>
        <w:adjustRightInd w:val="0"/>
        <w:spacing w:after="0" w:line="240" w:lineRule="auto"/>
        <w:jc w:val="both"/>
        <w:rPr>
          <w:rFonts w:ascii="Liberation Serif" w:hAnsi="Liberation Serif" w:cs="Times New Roman"/>
          <w:sz w:val="24"/>
          <w:szCs w:val="24"/>
        </w:rPr>
      </w:pPr>
      <w:r>
        <w:rPr>
          <w:rFonts w:ascii="Liberation Serif" w:hAnsi="Liberation Serif" w:cs="Times New Roman"/>
          <w:sz w:val="24"/>
          <w:szCs w:val="24"/>
        </w:rPr>
        <w:tab/>
        <w:t xml:space="preserve">Невостребованные заявителем документы, подготовленные </w:t>
      </w:r>
      <w:r>
        <w:rPr>
          <w:rFonts w:ascii="Liberation Serif" w:eastAsia="Calibri" w:hAnsi="Liberation Serif" w:cs="Times New Roman"/>
          <w:sz w:val="24"/>
          <w:szCs w:val="24"/>
        </w:rPr>
        <w:t>органом, предоставляющем муниципальную услугу</w:t>
      </w:r>
      <w:r>
        <w:rPr>
          <w:rFonts w:ascii="Liberation Serif" w:hAnsi="Liberation Serif" w:cs="Times New Roman"/>
          <w:sz w:val="24"/>
          <w:szCs w:val="24"/>
        </w:rPr>
        <w:t xml:space="preserve"> по результатам предоставления муниципальной услуги, хранятся в МФЦ в течение трех месяцев со дня их получения МФЦ. По истечении данного срока документы передаются по ведомости в </w:t>
      </w:r>
      <w:r>
        <w:rPr>
          <w:rFonts w:ascii="Liberation Serif" w:eastAsia="Calibri" w:hAnsi="Liberation Serif" w:cs="Times New Roman"/>
          <w:sz w:val="24"/>
          <w:szCs w:val="24"/>
        </w:rPr>
        <w:t>орган, предоставляющий муниципальную услугу</w:t>
      </w:r>
      <w:r>
        <w:rPr>
          <w:rFonts w:ascii="Liberation Serif" w:hAnsi="Liberation Serif" w:cs="Times New Roman"/>
          <w:sz w:val="24"/>
          <w:szCs w:val="24"/>
        </w:rPr>
        <w:t>.</w:t>
      </w:r>
    </w:p>
    <w:p w14:paraId="6680705E" w14:textId="086B4864" w:rsidR="00820ECD" w:rsidRDefault="00C66D41" w:rsidP="00C66D41">
      <w:pPr>
        <w:tabs>
          <w:tab w:val="left" w:pos="567"/>
        </w:tabs>
        <w:autoSpaceDE w:val="0"/>
        <w:autoSpaceDN w:val="0"/>
        <w:adjustRightInd w:val="0"/>
        <w:spacing w:after="0" w:line="240" w:lineRule="auto"/>
        <w:jc w:val="both"/>
        <w:rPr>
          <w:rFonts w:ascii="Liberation Serif" w:hAnsi="Liberation Serif" w:cs="Times New Roman"/>
          <w:sz w:val="24"/>
          <w:szCs w:val="24"/>
        </w:rPr>
      </w:pPr>
      <w:r>
        <w:rPr>
          <w:rFonts w:ascii="Liberation Serif" w:hAnsi="Liberation Serif" w:cs="Times New Roman"/>
          <w:sz w:val="24"/>
          <w:szCs w:val="24"/>
        </w:rPr>
        <w:tab/>
      </w:r>
      <w:r w:rsidRPr="00C66D41">
        <w:rPr>
          <w:rFonts w:ascii="Liberation Serif" w:hAnsi="Liberation Serif" w:cs="Times New Roman"/>
          <w:sz w:val="24"/>
          <w:szCs w:val="24"/>
        </w:rPr>
        <w:t xml:space="preserve">Заявителю или его уполномоченному представителю </w:t>
      </w:r>
      <w:r w:rsidR="000E6018">
        <w:rPr>
          <w:rFonts w:ascii="Liberation Serif" w:hAnsi="Liberation Serif" w:cs="Times New Roman"/>
          <w:sz w:val="24"/>
          <w:szCs w:val="24"/>
        </w:rPr>
        <w:t>направляется</w:t>
      </w:r>
      <w:r w:rsidRPr="00C66D41">
        <w:rPr>
          <w:rFonts w:ascii="Liberation Serif" w:hAnsi="Liberation Serif" w:cs="Times New Roman"/>
          <w:sz w:val="24"/>
          <w:szCs w:val="24"/>
        </w:rPr>
        <w:t xml:space="preserve"> оригинал подготовленного </w:t>
      </w:r>
      <w:bookmarkStart w:id="5" w:name="OLE_LINK13"/>
      <w:bookmarkStart w:id="6" w:name="OLE_LINK14"/>
      <w:bookmarkStart w:id="7" w:name="OLE_LINK15"/>
      <w:bookmarkStart w:id="8" w:name="OLE_LINK16"/>
      <w:r w:rsidRPr="00C66D41">
        <w:rPr>
          <w:rFonts w:ascii="Liberation Serif" w:hAnsi="Liberation Serif" w:cs="Times New Roman"/>
          <w:sz w:val="24"/>
          <w:szCs w:val="24"/>
        </w:rPr>
        <w:t>Уведомления о соответствии (несоответствии</w:t>
      </w:r>
      <w:bookmarkEnd w:id="5"/>
      <w:bookmarkEnd w:id="6"/>
      <w:bookmarkEnd w:id="7"/>
      <w:bookmarkEnd w:id="8"/>
      <w:r w:rsidRPr="00C66D41">
        <w:rPr>
          <w:rFonts w:ascii="Liberation Serif" w:hAnsi="Liberation Serif" w:cs="Times New Roman"/>
          <w:sz w:val="24"/>
          <w:szCs w:val="24"/>
        </w:rPr>
        <w:t>) и копия направленного Уведомления о</w:t>
      </w:r>
      <w:r w:rsidR="000E6018">
        <w:rPr>
          <w:rFonts w:ascii="Liberation Serif" w:hAnsi="Liberation Serif" w:cs="Times New Roman"/>
          <w:sz w:val="24"/>
          <w:szCs w:val="24"/>
        </w:rPr>
        <w:t>б окончании</w:t>
      </w:r>
      <w:r w:rsidRPr="00C66D41">
        <w:rPr>
          <w:rFonts w:ascii="Liberation Serif" w:hAnsi="Liberation Serif" w:cs="Times New Roman"/>
          <w:sz w:val="24"/>
          <w:szCs w:val="24"/>
        </w:rPr>
        <w:t xml:space="preserve"> строительств</w:t>
      </w:r>
      <w:r w:rsidR="000E6018">
        <w:rPr>
          <w:rFonts w:ascii="Liberation Serif" w:hAnsi="Liberation Serif" w:cs="Times New Roman"/>
          <w:sz w:val="24"/>
          <w:szCs w:val="24"/>
        </w:rPr>
        <w:t>а</w:t>
      </w:r>
      <w:r w:rsidRPr="00C66D41">
        <w:rPr>
          <w:rFonts w:ascii="Liberation Serif" w:hAnsi="Liberation Serif" w:cs="Times New Roman"/>
          <w:sz w:val="24"/>
          <w:szCs w:val="24"/>
        </w:rPr>
        <w:t xml:space="preserve">. Второй оригинал Уведомления о соответствии (несоответствии) и оригинал </w:t>
      </w:r>
      <w:r w:rsidR="000E6018" w:rsidRPr="00C66D41">
        <w:rPr>
          <w:rFonts w:ascii="Liberation Serif" w:hAnsi="Liberation Serif" w:cs="Times New Roman"/>
          <w:sz w:val="24"/>
          <w:szCs w:val="24"/>
        </w:rPr>
        <w:t>Уведомления о</w:t>
      </w:r>
      <w:r w:rsidR="000E6018">
        <w:rPr>
          <w:rFonts w:ascii="Liberation Serif" w:hAnsi="Liberation Serif" w:cs="Times New Roman"/>
          <w:sz w:val="24"/>
          <w:szCs w:val="24"/>
        </w:rPr>
        <w:t>б окончании</w:t>
      </w:r>
      <w:r w:rsidR="000E6018" w:rsidRPr="00C66D41">
        <w:rPr>
          <w:rFonts w:ascii="Liberation Serif" w:hAnsi="Liberation Serif" w:cs="Times New Roman"/>
          <w:sz w:val="24"/>
          <w:szCs w:val="24"/>
        </w:rPr>
        <w:t xml:space="preserve"> строительств</w:t>
      </w:r>
      <w:r w:rsidR="000E6018">
        <w:rPr>
          <w:rFonts w:ascii="Liberation Serif" w:hAnsi="Liberation Serif" w:cs="Times New Roman"/>
          <w:sz w:val="24"/>
          <w:szCs w:val="24"/>
        </w:rPr>
        <w:t>а</w:t>
      </w:r>
      <w:r w:rsidR="000E6018" w:rsidRPr="00C66D41">
        <w:rPr>
          <w:rFonts w:ascii="Liberation Serif" w:hAnsi="Liberation Serif" w:cs="Times New Roman"/>
          <w:sz w:val="24"/>
          <w:szCs w:val="24"/>
        </w:rPr>
        <w:t xml:space="preserve"> </w:t>
      </w:r>
      <w:r w:rsidRPr="00C66D41">
        <w:rPr>
          <w:rFonts w:ascii="Liberation Serif" w:hAnsi="Liberation Serif" w:cs="Times New Roman"/>
          <w:sz w:val="24"/>
          <w:szCs w:val="24"/>
        </w:rPr>
        <w:t xml:space="preserve">остается на хранении в </w:t>
      </w:r>
      <w:r w:rsidRPr="00C66D41">
        <w:rPr>
          <w:rFonts w:ascii="Liberation Serif" w:eastAsia="Calibri" w:hAnsi="Liberation Serif" w:cs="Times New Roman"/>
          <w:sz w:val="24"/>
          <w:szCs w:val="24"/>
        </w:rPr>
        <w:t>органе, предоставляющем муниципальную услугу</w:t>
      </w:r>
      <w:r w:rsidRPr="00C66D41">
        <w:rPr>
          <w:rFonts w:ascii="Liberation Serif" w:hAnsi="Liberation Serif" w:cs="Times New Roman"/>
          <w:sz w:val="24"/>
          <w:szCs w:val="24"/>
        </w:rPr>
        <w:t xml:space="preserve"> с пакетом поступивших документов.</w:t>
      </w:r>
    </w:p>
    <w:p w14:paraId="16C4CE37" w14:textId="5F0FA584" w:rsidR="00307E92" w:rsidRDefault="00307E92" w:rsidP="00307E92">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lang w:eastAsia="ru-RU"/>
        </w:rPr>
      </w:pPr>
      <w:r w:rsidRPr="00307E92">
        <w:rPr>
          <w:rFonts w:ascii="Liberation Serif" w:hAnsi="Liberation Serif"/>
          <w:sz w:val="24"/>
          <w:szCs w:val="24"/>
        </w:rPr>
        <w:t xml:space="preserve">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течение 7 (семи) рабочих дней со дня поступления уведомления об окончании строительства направляется </w:t>
      </w:r>
      <w:r w:rsidRPr="00307E92">
        <w:rPr>
          <w:rFonts w:ascii="Liberation Serif" w:eastAsia="Times New Roman" w:hAnsi="Liberation Serif"/>
          <w:sz w:val="24"/>
          <w:szCs w:val="24"/>
          <w:lang w:eastAsia="ru-RU"/>
        </w:rPr>
        <w:t>Уполномоченным органом</w:t>
      </w:r>
      <w:r w:rsidRPr="00307E92">
        <w:rPr>
          <w:rFonts w:ascii="Liberation Serif" w:hAnsi="Liberation Serif"/>
          <w:sz w:val="24"/>
          <w:szCs w:val="24"/>
        </w:rPr>
        <w:t xml:space="preserve"> в орган регистрации прав, а также</w:t>
      </w:r>
      <w:r>
        <w:rPr>
          <w:rFonts w:ascii="Liberation Serif" w:hAnsi="Liberation Serif"/>
          <w:sz w:val="24"/>
          <w:szCs w:val="24"/>
        </w:rPr>
        <w:t>:</w:t>
      </w:r>
    </w:p>
    <w:p w14:paraId="549B3F86" w14:textId="72A56FFC" w:rsidR="00307E92" w:rsidRPr="00307E92" w:rsidRDefault="00307E92" w:rsidP="00307E92">
      <w:pPr>
        <w:autoSpaceDE w:val="0"/>
        <w:autoSpaceDN w:val="0"/>
        <w:adjustRightInd w:val="0"/>
        <w:spacing w:after="0" w:line="240" w:lineRule="auto"/>
        <w:ind w:firstLine="567"/>
        <w:jc w:val="both"/>
        <w:rPr>
          <w:rFonts w:ascii="Liberation Serif" w:hAnsi="Liberation Serif"/>
          <w:sz w:val="24"/>
          <w:szCs w:val="24"/>
        </w:rPr>
      </w:pPr>
      <w:r w:rsidRPr="00307E92">
        <w:rPr>
          <w:rFonts w:ascii="Liberation Serif" w:hAnsi="Liberation Serif"/>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подпунктом</w:t>
      </w:r>
      <w:hyperlink r:id="rId14" w:history="1">
        <w:r w:rsidRPr="00307E92">
          <w:rPr>
            <w:rFonts w:ascii="Liberation Serif" w:hAnsi="Liberation Serif"/>
            <w:sz w:val="24"/>
            <w:szCs w:val="24"/>
          </w:rPr>
          <w:t xml:space="preserve"> 1</w:t>
        </w:r>
      </w:hyperlink>
      <w:r w:rsidRPr="00307E92">
        <w:rPr>
          <w:rFonts w:ascii="Liberation Serif" w:hAnsi="Liberation Serif"/>
          <w:sz w:val="24"/>
          <w:szCs w:val="24"/>
        </w:rPr>
        <w:t xml:space="preserve"> или </w:t>
      </w:r>
      <w:hyperlink r:id="rId15" w:history="1">
        <w:r w:rsidRPr="00307E92">
          <w:rPr>
            <w:rFonts w:ascii="Liberation Serif" w:hAnsi="Liberation Serif"/>
            <w:sz w:val="24"/>
            <w:szCs w:val="24"/>
          </w:rPr>
          <w:t>2 пункта 64</w:t>
        </w:r>
      </w:hyperlink>
      <w:r w:rsidRPr="00307E92">
        <w:rPr>
          <w:rFonts w:ascii="Liberation Serif" w:hAnsi="Liberation Serif"/>
          <w:sz w:val="24"/>
          <w:szCs w:val="24"/>
        </w:rPr>
        <w:t xml:space="preserve"> настоящего Административного регламента;</w:t>
      </w:r>
    </w:p>
    <w:p w14:paraId="62E0CE5F" w14:textId="1B9B5DE9" w:rsidR="00307E92" w:rsidRPr="00307E92" w:rsidRDefault="00307E92" w:rsidP="00307E92">
      <w:pPr>
        <w:autoSpaceDE w:val="0"/>
        <w:autoSpaceDN w:val="0"/>
        <w:adjustRightInd w:val="0"/>
        <w:spacing w:after="0" w:line="240" w:lineRule="auto"/>
        <w:ind w:firstLine="567"/>
        <w:jc w:val="both"/>
        <w:rPr>
          <w:rFonts w:ascii="Liberation Serif" w:hAnsi="Liberation Serif"/>
          <w:sz w:val="24"/>
          <w:szCs w:val="24"/>
        </w:rPr>
      </w:pPr>
      <w:r w:rsidRPr="00307E92">
        <w:rPr>
          <w:rFonts w:ascii="Liberation Serif" w:hAnsi="Liberation Serif"/>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заявителю указанного уведомления по основанию, предусмотренному подпунктом </w:t>
      </w:r>
      <w:hyperlink r:id="rId16" w:history="1">
        <w:r w:rsidRPr="00307E92">
          <w:rPr>
            <w:rFonts w:ascii="Liberation Serif" w:hAnsi="Liberation Serif"/>
            <w:sz w:val="24"/>
            <w:szCs w:val="24"/>
          </w:rPr>
          <w:t>2 пункта 64</w:t>
        </w:r>
      </w:hyperlink>
      <w:r w:rsidRPr="00307E92">
        <w:rPr>
          <w:rFonts w:ascii="Liberation Serif" w:hAnsi="Liberation Serif"/>
          <w:sz w:val="24"/>
          <w:szCs w:val="24"/>
        </w:rPr>
        <w:t xml:space="preserve"> настоящего Административного регламента;</w:t>
      </w:r>
    </w:p>
    <w:p w14:paraId="6559F26B" w14:textId="79E47247" w:rsidR="00307E92" w:rsidRPr="00307E92" w:rsidRDefault="00307E92" w:rsidP="00307E92">
      <w:pPr>
        <w:autoSpaceDE w:val="0"/>
        <w:autoSpaceDN w:val="0"/>
        <w:adjustRightInd w:val="0"/>
        <w:spacing w:after="0" w:line="240" w:lineRule="auto"/>
        <w:ind w:firstLine="567"/>
        <w:jc w:val="both"/>
        <w:rPr>
          <w:rFonts w:ascii="Liberation Serif" w:hAnsi="Liberation Serif"/>
          <w:sz w:val="24"/>
          <w:szCs w:val="24"/>
        </w:rPr>
      </w:pPr>
      <w:r w:rsidRPr="00307E92">
        <w:rPr>
          <w:rFonts w:ascii="Liberation Serif" w:hAnsi="Liberation Serif"/>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заявителю указанного уведомления по основанию, подпунктом</w:t>
      </w:r>
      <w:hyperlink r:id="rId17" w:history="1">
        <w:r w:rsidRPr="00307E92">
          <w:rPr>
            <w:rFonts w:ascii="Liberation Serif" w:hAnsi="Liberation Serif"/>
            <w:sz w:val="24"/>
            <w:szCs w:val="24"/>
          </w:rPr>
          <w:t xml:space="preserve"> 3</w:t>
        </w:r>
      </w:hyperlink>
      <w:r w:rsidRPr="00307E92">
        <w:rPr>
          <w:rFonts w:ascii="Liberation Serif" w:hAnsi="Liberation Serif"/>
          <w:sz w:val="24"/>
          <w:szCs w:val="24"/>
        </w:rPr>
        <w:t xml:space="preserve"> или </w:t>
      </w:r>
      <w:hyperlink r:id="rId18" w:history="1">
        <w:r w:rsidRPr="00307E92">
          <w:rPr>
            <w:rFonts w:ascii="Liberation Serif" w:hAnsi="Liberation Serif"/>
            <w:sz w:val="24"/>
            <w:szCs w:val="24"/>
          </w:rPr>
          <w:t>4 пункта 64</w:t>
        </w:r>
      </w:hyperlink>
      <w:r w:rsidRPr="00307E92">
        <w:rPr>
          <w:rFonts w:ascii="Liberation Serif" w:hAnsi="Liberation Serif"/>
          <w:sz w:val="24"/>
          <w:szCs w:val="24"/>
        </w:rPr>
        <w:t xml:space="preserve"> настоящего Административного регламента.</w:t>
      </w:r>
    </w:p>
    <w:p w14:paraId="2A2F1466" w14:textId="77777777" w:rsidR="00477393" w:rsidRDefault="00477393"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14:paraId="70E0401E" w14:textId="65D58653" w:rsidR="00601AC9" w:rsidRDefault="00601AC9" w:rsidP="00601AC9">
      <w:pPr>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Подраздел 2</w:t>
      </w:r>
      <w:r w:rsidR="003A650F">
        <w:rPr>
          <w:rFonts w:ascii="Liberation Serif" w:hAnsi="Liberation Serif"/>
          <w:b/>
          <w:sz w:val="24"/>
          <w:szCs w:val="24"/>
        </w:rPr>
        <w:t>8</w:t>
      </w:r>
      <w:r>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14:paraId="76867832" w14:textId="77777777" w:rsidR="00601AC9" w:rsidRPr="00B60BD1" w:rsidRDefault="00601AC9" w:rsidP="006E63BC">
      <w:pPr>
        <w:autoSpaceDE w:val="0"/>
        <w:autoSpaceDN w:val="0"/>
        <w:adjustRightInd w:val="0"/>
        <w:spacing w:after="0" w:line="240" w:lineRule="auto"/>
        <w:jc w:val="center"/>
        <w:rPr>
          <w:rFonts w:ascii="Liberation Serif" w:hAnsi="Liberation Serif"/>
          <w:b/>
          <w:sz w:val="24"/>
          <w:szCs w:val="24"/>
        </w:rPr>
      </w:pPr>
    </w:p>
    <w:p w14:paraId="4AE77BE0"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2D88271A" w14:textId="77777777" w:rsidR="006E63BC" w:rsidRPr="00AE3750" w:rsidRDefault="006E63BC" w:rsidP="006E63BC">
      <w:pPr>
        <w:pStyle w:val="ConsPlusNormal0"/>
        <w:numPr>
          <w:ilvl w:val="0"/>
          <w:numId w:val="27"/>
        </w:numPr>
        <w:tabs>
          <w:tab w:val="left" w:pos="993"/>
        </w:tabs>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sidR="00197EB5" w:rsidRPr="00AE3750">
        <w:rPr>
          <w:rFonts w:ascii="Liberation Serif" w:hAnsi="Liberation Serif" w:cs="Times New Roman"/>
          <w:sz w:val="24"/>
          <w:szCs w:val="24"/>
        </w:rPr>
        <w:t>;</w:t>
      </w:r>
      <w:r w:rsidRPr="00AE3750">
        <w:rPr>
          <w:rFonts w:ascii="Liberation Serif" w:hAnsi="Liberation Serif" w:cs="Times New Roman"/>
          <w:sz w:val="24"/>
          <w:szCs w:val="24"/>
        </w:rPr>
        <w:t xml:space="preserve"> </w:t>
      </w:r>
    </w:p>
    <w:p w14:paraId="5B50EB68" w14:textId="77777777" w:rsidR="006E63BC" w:rsidRPr="00AE3750" w:rsidRDefault="006E63BC" w:rsidP="006E63BC">
      <w:pPr>
        <w:pStyle w:val="ListParagraph"/>
        <w:numPr>
          <w:ilvl w:val="0"/>
          <w:numId w:val="27"/>
        </w:numPr>
        <w:tabs>
          <w:tab w:val="left" w:pos="993"/>
        </w:tabs>
        <w:spacing w:after="0" w:line="240" w:lineRule="auto"/>
        <w:ind w:left="0" w:firstLine="567"/>
        <w:jc w:val="both"/>
        <w:outlineLvl w:val="0"/>
        <w:rPr>
          <w:rFonts w:ascii="Liberation Serif" w:hAnsi="Liberation Serif" w:cs="Times New Roman"/>
          <w:sz w:val="24"/>
          <w:szCs w:val="24"/>
        </w:rPr>
      </w:pPr>
      <w:r w:rsidRPr="00AE3750">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AE3750">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3E240"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74EB998C"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Формирование запроса о предоставлении муниципальной услуги: </w:t>
      </w:r>
    </w:p>
    <w:p w14:paraId="0D6E8A12" w14:textId="77777777" w:rsidR="006E63BC" w:rsidRPr="00AE3750" w:rsidRDefault="006E63BC" w:rsidP="006E63BC">
      <w:pPr>
        <w:pStyle w:val="ListParagraph"/>
        <w:numPr>
          <w:ilvl w:val="0"/>
          <w:numId w:val="29"/>
        </w:numPr>
        <w:tabs>
          <w:tab w:val="left" w:pos="993"/>
        </w:tabs>
        <w:spacing w:after="0" w:line="240" w:lineRule="auto"/>
        <w:ind w:left="0" w:firstLine="564"/>
        <w:jc w:val="both"/>
        <w:rPr>
          <w:rFonts w:ascii="Liberation Serif" w:hAnsi="Liberation Serif" w:cs="Times New Roman"/>
          <w:sz w:val="24"/>
          <w:szCs w:val="24"/>
        </w:rPr>
      </w:pPr>
      <w:r w:rsidRPr="00AE3750">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4B391E7" w14:textId="77777777" w:rsidR="006E63BC" w:rsidRPr="00AE3750" w:rsidRDefault="006E63BC" w:rsidP="006E63BC">
      <w:pPr>
        <w:pStyle w:val="ListParagraph"/>
        <w:numPr>
          <w:ilvl w:val="0"/>
          <w:numId w:val="29"/>
        </w:numPr>
        <w:tabs>
          <w:tab w:val="left" w:pos="567"/>
          <w:tab w:val="left" w:pos="993"/>
        </w:tabs>
        <w:spacing w:after="0" w:line="240" w:lineRule="auto"/>
        <w:ind w:left="0" w:firstLine="539"/>
        <w:jc w:val="both"/>
        <w:rPr>
          <w:rFonts w:ascii="Liberation Serif" w:hAnsi="Liberation Serif" w:cs="Times New Roman"/>
          <w:sz w:val="24"/>
          <w:szCs w:val="24"/>
        </w:rPr>
      </w:pPr>
      <w:r w:rsidRPr="00AE3750">
        <w:rPr>
          <w:rFonts w:ascii="Liberation Serif" w:hAnsi="Liberation Serif" w:cs="Times New Roman"/>
          <w:sz w:val="24"/>
          <w:szCs w:val="24"/>
        </w:rPr>
        <w:t>при формировании запроса обеспечивается:</w:t>
      </w:r>
    </w:p>
    <w:p w14:paraId="57F1420E"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5D7FE595"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975E72"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печати на бумажном носителе копии электронной формы запроса;</w:t>
      </w:r>
    </w:p>
    <w:p w14:paraId="600F02AB"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AE6505C"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0A5A507"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DB8BB95"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3012C42"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0B8D62"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693BC549" w14:textId="77F441A3"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Порядок приема и регистрации запроса и документов, необходимых для предоставления муниципальной услуги установлен </w:t>
      </w:r>
      <w:r w:rsidR="009F4563" w:rsidRPr="00AE3750">
        <w:rPr>
          <w:rFonts w:ascii="Liberation Serif" w:hAnsi="Liberation Serif" w:cs="Times New Roman"/>
          <w:sz w:val="24"/>
          <w:szCs w:val="24"/>
        </w:rPr>
        <w:t>подразделом</w:t>
      </w:r>
      <w:r w:rsidR="000C3556" w:rsidRPr="00AE3750">
        <w:rPr>
          <w:rFonts w:ascii="Liberation Serif" w:hAnsi="Liberation Serif" w:cs="Times New Roman"/>
          <w:sz w:val="24"/>
          <w:szCs w:val="24"/>
        </w:rPr>
        <w:t xml:space="preserve"> </w:t>
      </w:r>
      <w:r w:rsidR="00601AC9">
        <w:rPr>
          <w:rFonts w:ascii="Liberation Serif" w:hAnsi="Liberation Serif" w:cs="Times New Roman"/>
          <w:sz w:val="24"/>
          <w:szCs w:val="24"/>
        </w:rPr>
        <w:t>24</w:t>
      </w:r>
      <w:r w:rsidRPr="00AE3750">
        <w:rPr>
          <w:rFonts w:ascii="Liberation Serif" w:hAnsi="Liberation Serif" w:cs="Times New Roman"/>
          <w:sz w:val="24"/>
          <w:szCs w:val="24"/>
        </w:rPr>
        <w:t xml:space="preserve"> настоящего регламента.</w:t>
      </w:r>
    </w:p>
    <w:p w14:paraId="350C75CF" w14:textId="51B07054" w:rsidR="006E63BC" w:rsidRPr="00AE3750" w:rsidRDefault="00601AC9"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законодательством Российской Федерации (в случае, если плата установлена подразделом 16 настоящего регламента), с использованием Единого портала по реквизитам, предварительно </w:t>
      </w:r>
      <w:r>
        <w:rPr>
          <w:rFonts w:ascii="Liberation Serif" w:hAnsi="Liberation Serif" w:cs="Times New Roman"/>
          <w:sz w:val="24"/>
          <w:szCs w:val="24"/>
        </w:rPr>
        <w:lastRenderedPageBreak/>
        <w:t>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w:t>
      </w:r>
      <w:r w:rsidR="006E63BC" w:rsidRPr="00AE3750">
        <w:rPr>
          <w:rFonts w:ascii="Liberation Serif" w:hAnsi="Liberation Serif" w:cs="Times New Roman"/>
          <w:sz w:val="24"/>
          <w:szCs w:val="24"/>
        </w:rPr>
        <w:t xml:space="preserve">. </w:t>
      </w:r>
    </w:p>
    <w:p w14:paraId="3A105C71"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20B73784"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2FD97BFA"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4575E210"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566E5B26" w14:textId="1921C856" w:rsidR="006E63BC" w:rsidRPr="00AE3750" w:rsidRDefault="00601AC9"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r w:rsidR="006E63BC" w:rsidRPr="00AE3750">
        <w:rPr>
          <w:rFonts w:ascii="Liberation Serif" w:hAnsi="Liberation Serif" w:cs="Times New Roman"/>
          <w:sz w:val="24"/>
          <w:szCs w:val="24"/>
        </w:rPr>
        <w:t>.</w:t>
      </w:r>
    </w:p>
    <w:p w14:paraId="36FAB7EB" w14:textId="0E5DFAB9"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При предоставлении услуги в элект</w:t>
      </w:r>
      <w:r w:rsidR="00C65152" w:rsidRPr="00AE3750">
        <w:rPr>
          <w:rFonts w:ascii="Liberation Serif" w:hAnsi="Liberation Serif" w:cs="Times New Roman"/>
          <w:sz w:val="24"/>
          <w:szCs w:val="24"/>
        </w:rPr>
        <w:t>ронной форме заявителю направляю</w:t>
      </w:r>
      <w:r w:rsidRPr="00AE3750">
        <w:rPr>
          <w:rFonts w:ascii="Liberation Serif" w:hAnsi="Liberation Serif" w:cs="Times New Roman"/>
          <w:sz w:val="24"/>
          <w:szCs w:val="24"/>
        </w:rPr>
        <w:t>тся:</w:t>
      </w:r>
    </w:p>
    <w:p w14:paraId="79815880" w14:textId="794CCD0A" w:rsidR="00601AC9" w:rsidRDefault="00601AC9" w:rsidP="00601AC9">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 xml:space="preserve">а) уведомление о записи на прием </w:t>
      </w:r>
      <w:r w:rsidR="00DA6A1C">
        <w:rPr>
          <w:rFonts w:ascii="Liberation Serif" w:hAnsi="Liberation Serif" w:cs="Times New Roman"/>
          <w:sz w:val="24"/>
          <w:szCs w:val="24"/>
        </w:rPr>
        <w:t>в орган,</w:t>
      </w:r>
      <w:r>
        <w:rPr>
          <w:rFonts w:ascii="Liberation Serif" w:hAnsi="Liberation Serif" w:cs="Times New Roman"/>
          <w:sz w:val="24"/>
          <w:szCs w:val="24"/>
        </w:rPr>
        <w:t xml:space="preserve"> предоставляющий муниципальную услугу или МФЦ (описывается в случае необходимости дополнительно);</w:t>
      </w:r>
    </w:p>
    <w:p w14:paraId="722D1AC9" w14:textId="77777777" w:rsidR="00601AC9" w:rsidRDefault="00601AC9" w:rsidP="00601AC9">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47698DA0" w14:textId="77777777" w:rsidR="00601AC9" w:rsidRDefault="00601AC9" w:rsidP="00601AC9">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в) уведомление о начале процедуры предоставления муниципальной услуги;</w:t>
      </w:r>
    </w:p>
    <w:p w14:paraId="376B0FAA" w14:textId="77777777" w:rsidR="00601AC9" w:rsidRDefault="00601AC9" w:rsidP="00601AC9">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144ACC0" w14:textId="3B325B54" w:rsidR="00601AC9" w:rsidRDefault="00601AC9" w:rsidP="00601AC9">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д) уведомление о результатах рассмотрения документов, необходимых для предоставления муниципальной</w:t>
      </w:r>
      <w:r w:rsidR="00DA6A1C">
        <w:rPr>
          <w:rFonts w:ascii="Liberation Serif" w:hAnsi="Liberation Serif" w:cs="Times New Roman"/>
          <w:sz w:val="24"/>
          <w:szCs w:val="24"/>
        </w:rPr>
        <w:t xml:space="preserve"> услуги</w:t>
      </w:r>
      <w:r>
        <w:rPr>
          <w:rFonts w:ascii="Liberation Serif" w:hAnsi="Liberation Serif" w:cs="Times New Roman"/>
          <w:sz w:val="24"/>
          <w:szCs w:val="24"/>
        </w:rPr>
        <w:t>;</w:t>
      </w:r>
    </w:p>
    <w:p w14:paraId="62A3F9DF" w14:textId="77777777" w:rsidR="00601AC9" w:rsidRDefault="00601AC9" w:rsidP="00601AC9">
      <w:pPr>
        <w:pStyle w:val="ListParagraph"/>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е) уведомление о возможности получить результат предоставления муниципальной услуги.</w:t>
      </w:r>
    </w:p>
    <w:p w14:paraId="495C2562" w14:textId="77777777" w:rsidR="00C65152" w:rsidRDefault="00C65152" w:rsidP="006E63BC">
      <w:pPr>
        <w:pStyle w:val="ConsPlusNormal0"/>
        <w:tabs>
          <w:tab w:val="left" w:pos="993"/>
        </w:tabs>
        <w:ind w:left="567"/>
        <w:jc w:val="both"/>
        <w:rPr>
          <w:rFonts w:ascii="Liberation Serif" w:hAnsi="Liberation Serif"/>
          <w:sz w:val="24"/>
          <w:szCs w:val="24"/>
          <w:highlight w:val="yellow"/>
        </w:rPr>
      </w:pPr>
    </w:p>
    <w:p w14:paraId="29396ADE" w14:textId="7363011E" w:rsidR="00601AC9" w:rsidRDefault="009F4563"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AE3750">
        <w:rPr>
          <w:rFonts w:ascii="Liberation Serif" w:hAnsi="Liberation Serif" w:cs="Liberation Serif"/>
          <w:b/>
          <w:sz w:val="24"/>
          <w:szCs w:val="24"/>
        </w:rPr>
        <w:lastRenderedPageBreak/>
        <w:t>Подраздел</w:t>
      </w:r>
      <w:r w:rsidR="006E63BC" w:rsidRPr="00AE3750">
        <w:rPr>
          <w:rFonts w:ascii="Liberation Serif" w:hAnsi="Liberation Serif" w:cs="Liberation Serif"/>
          <w:b/>
          <w:sz w:val="24"/>
          <w:szCs w:val="24"/>
        </w:rPr>
        <w:t xml:space="preserve"> </w:t>
      </w:r>
      <w:r w:rsidR="003A650F">
        <w:rPr>
          <w:rFonts w:ascii="Liberation Serif" w:hAnsi="Liberation Serif" w:cs="Liberation Serif"/>
          <w:b/>
          <w:bCs/>
          <w:sz w:val="24"/>
          <w:szCs w:val="24"/>
        </w:rPr>
        <w:t>29</w:t>
      </w:r>
      <w:r w:rsidR="006E63BC" w:rsidRPr="00AE3750">
        <w:rPr>
          <w:rFonts w:ascii="Liberation Serif" w:hAnsi="Liberation Serif" w:cs="Liberation Serif"/>
          <w:b/>
          <w:bCs/>
          <w:sz w:val="24"/>
          <w:szCs w:val="24"/>
        </w:rPr>
        <w:t>. Особенности выпол</w:t>
      </w:r>
      <w:r w:rsidR="00601AC9">
        <w:rPr>
          <w:rFonts w:ascii="Liberation Serif" w:hAnsi="Liberation Serif" w:cs="Liberation Serif"/>
          <w:b/>
          <w:bCs/>
          <w:sz w:val="24"/>
          <w:szCs w:val="24"/>
        </w:rPr>
        <w:t>нения административных процедур</w:t>
      </w:r>
    </w:p>
    <w:p w14:paraId="0AD37CA6" w14:textId="1AC589A3" w:rsidR="006E63BC" w:rsidRDefault="006E63BC"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AE3750">
        <w:rPr>
          <w:rFonts w:ascii="Liberation Serif" w:hAnsi="Liberation Serif" w:cs="Liberation Serif"/>
          <w:b/>
          <w:bCs/>
          <w:sz w:val="24"/>
          <w:szCs w:val="24"/>
        </w:rPr>
        <w:t>(действий) в МФЦ</w:t>
      </w:r>
    </w:p>
    <w:p w14:paraId="4D7204CD" w14:textId="77777777" w:rsidR="00477393" w:rsidRPr="00AE3750" w:rsidRDefault="00477393"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30670269"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AE3750">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AE3750">
        <w:rPr>
          <w:rFonts w:ascii="Liberation Serif" w:hAnsi="Liberation Serif" w:cs="Times New Roman"/>
          <w:sz w:val="24"/>
          <w:szCs w:val="24"/>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14:paraId="3B2D6954" w14:textId="699114F1"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w:t>
      </w:r>
      <w:r w:rsidR="000A0F50">
        <w:rPr>
          <w:rFonts w:ascii="Liberation Serif" w:hAnsi="Liberation Serif" w:cs="Times New Roman"/>
          <w:sz w:val="24"/>
          <w:szCs w:val="24"/>
        </w:rPr>
        <w:t>органом, предоставляющим муниципальную услугу</w:t>
      </w:r>
      <w:r w:rsidRPr="00AE3750">
        <w:rPr>
          <w:rFonts w:ascii="Liberation Serif" w:hAnsi="Liberation Serif" w:cs="Times New Roman"/>
          <w:sz w:val="24"/>
          <w:szCs w:val="24"/>
        </w:rPr>
        <w:t>:</w:t>
      </w:r>
    </w:p>
    <w:p w14:paraId="582E81DF" w14:textId="77777777" w:rsidR="006E63BC" w:rsidRPr="00AE3750" w:rsidRDefault="006E63BC" w:rsidP="006E63BC">
      <w:pPr>
        <w:pStyle w:val="ListParagraph"/>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AE3750" w:rsidRDefault="006E63BC" w:rsidP="006E63BC">
      <w:pPr>
        <w:pStyle w:val="ListParagraph"/>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AE3750" w:rsidRDefault="006E63BC" w:rsidP="006E63BC">
      <w:pPr>
        <w:pStyle w:val="ListParagraph"/>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AE3750">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AE3750" w:rsidRDefault="006E63BC" w:rsidP="006E63BC">
      <w:pPr>
        <w:pStyle w:val="ListParagraph"/>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AE3750">
        <w:rPr>
          <w:rFonts w:ascii="Liberation Serif" w:eastAsia="Calibri" w:hAnsi="Liberation Serif" w:cs="Times New Roman"/>
          <w:sz w:val="24"/>
          <w:szCs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AE3750">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AE3750">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01F91F0E"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Liberation Serif"/>
          <w:sz w:val="24"/>
          <w:szCs w:val="24"/>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97C85">
        <w:rPr>
          <w:rFonts w:ascii="Liberation Serif" w:hAnsi="Liberation Serif" w:cs="Liberation Serif"/>
          <w:sz w:val="24"/>
          <w:szCs w:val="24"/>
        </w:rPr>
        <w:t>В случае подачи запроса через МФЦ, срок оказания муниципальной услуги</w:t>
      </w:r>
      <w:r w:rsidRPr="00AE3750">
        <w:rPr>
          <w:rFonts w:ascii="Liberation Serif" w:hAnsi="Liberation Serif" w:cs="Times New Roman"/>
          <w:bCs/>
          <w:color w:val="000000"/>
          <w:sz w:val="24"/>
          <w:szCs w:val="24"/>
        </w:rPr>
        <w:t xml:space="preserve"> исчисляется со </w:t>
      </w:r>
      <w:r w:rsidRPr="00AE3750">
        <w:rPr>
          <w:rFonts w:ascii="Liberation Serif" w:hAnsi="Liberation Serif" w:cs="Liberation Serif"/>
          <w:sz w:val="24"/>
          <w:szCs w:val="24"/>
        </w:rPr>
        <w:t>дня регистрации запроса в органе, предоставляющем муниципальную услугу.</w:t>
      </w:r>
    </w:p>
    <w:p w14:paraId="3CF045D9" w14:textId="77777777" w:rsidR="006E63BC" w:rsidRPr="00AE3750" w:rsidRDefault="006E63BC"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Times New Roman"/>
          <w:bCs/>
          <w:color w:val="000000"/>
          <w:sz w:val="24"/>
          <w:szCs w:val="24"/>
        </w:rPr>
        <w:t xml:space="preserve">В случае подачи запроса через </w:t>
      </w:r>
      <w:r w:rsidRPr="00AE3750">
        <w:rPr>
          <w:rFonts w:ascii="Liberation Serif" w:hAnsi="Liberation Serif" w:cs="Times New Roman"/>
          <w:bCs/>
          <w:sz w:val="24"/>
          <w:szCs w:val="24"/>
        </w:rPr>
        <w:t xml:space="preserve">МФЦ, результат оказания муниципальной услуги (в случае, предусмотренном настоящим регламентом) </w:t>
      </w:r>
      <w:r w:rsidRPr="00AE3750">
        <w:rPr>
          <w:rFonts w:ascii="Liberation Serif" w:hAnsi="Liberation Serif" w:cs="Liberation Serif"/>
          <w:sz w:val="24"/>
          <w:szCs w:val="24"/>
        </w:rPr>
        <w:t xml:space="preserve">направляется в МФЦ для выдачи заявителю не позднее </w:t>
      </w:r>
      <w:r w:rsidR="00627541" w:rsidRPr="00AE3750">
        <w:rPr>
          <w:rFonts w:ascii="Liberation Serif" w:hAnsi="Liberation Serif" w:cs="Liberation Serif"/>
          <w:sz w:val="24"/>
          <w:szCs w:val="24"/>
        </w:rPr>
        <w:t>3</w:t>
      </w:r>
      <w:r w:rsidRPr="00AE3750">
        <w:rPr>
          <w:rFonts w:ascii="Liberation Serif" w:hAnsi="Liberation Serif" w:cs="Liberation Serif"/>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68B463C1" w14:textId="05987625" w:rsidR="006E63BC" w:rsidRDefault="006E63BC"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44F90F94" w14:textId="21D78C11" w:rsidR="00542A10" w:rsidRDefault="00542A10"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65251FD8" w14:textId="5C43A019" w:rsidR="00542A10" w:rsidRDefault="00542A10"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2961B7E0" w14:textId="77777777" w:rsidR="00542A10" w:rsidRPr="00AE3750" w:rsidRDefault="00542A10"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6B63DFB7" w14:textId="799079AC" w:rsidR="0095681E" w:rsidRPr="00AE3750" w:rsidRDefault="009F4563" w:rsidP="007A78CA">
      <w:pPr>
        <w:autoSpaceDE w:val="0"/>
        <w:autoSpaceDN w:val="0"/>
        <w:adjustRightInd w:val="0"/>
        <w:spacing w:after="0" w:line="240" w:lineRule="auto"/>
        <w:ind w:firstLine="539"/>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6E63BC" w:rsidRPr="00AE3750">
        <w:rPr>
          <w:rFonts w:ascii="Liberation Serif" w:hAnsi="Liberation Serif" w:cs="Liberation Serif"/>
          <w:b/>
          <w:sz w:val="24"/>
          <w:szCs w:val="24"/>
        </w:rPr>
        <w:t xml:space="preserve"> </w:t>
      </w:r>
      <w:r w:rsidR="007A78CA" w:rsidRPr="00AE3750">
        <w:rPr>
          <w:rFonts w:ascii="Liberation Serif" w:hAnsi="Liberation Serif" w:cs="Liberation Serif"/>
          <w:b/>
          <w:sz w:val="24"/>
          <w:szCs w:val="24"/>
        </w:rPr>
        <w:t>3</w:t>
      </w:r>
      <w:r w:rsidR="003A650F">
        <w:rPr>
          <w:rFonts w:ascii="Liberation Serif" w:hAnsi="Liberation Serif" w:cs="Liberation Serif"/>
          <w:b/>
          <w:sz w:val="24"/>
          <w:szCs w:val="24"/>
        </w:rPr>
        <w:t>0</w:t>
      </w:r>
      <w:r w:rsidR="00876FC0" w:rsidRPr="00AE3750">
        <w:rPr>
          <w:rFonts w:ascii="Liberation Serif" w:hAnsi="Liberation Serif" w:cs="Liberation Serif"/>
          <w:b/>
          <w:sz w:val="24"/>
          <w:szCs w:val="24"/>
        </w:rPr>
        <w:t xml:space="preserve">. </w:t>
      </w:r>
      <w:r w:rsidR="0095681E" w:rsidRPr="00AE3750">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AE3750">
        <w:rPr>
          <w:rFonts w:ascii="Liberation Serif" w:hAnsi="Liberation Serif" w:cs="Liberation Serif"/>
          <w:b/>
          <w:sz w:val="24"/>
          <w:szCs w:val="24"/>
        </w:rPr>
        <w:t xml:space="preserve">редоставления </w:t>
      </w:r>
      <w:r w:rsidR="007835D5" w:rsidRPr="00AE3750">
        <w:rPr>
          <w:rFonts w:ascii="Liberation Serif" w:hAnsi="Liberation Serif" w:cs="Liberation Serif"/>
          <w:b/>
          <w:sz w:val="24"/>
          <w:szCs w:val="24"/>
        </w:rPr>
        <w:t xml:space="preserve">муниципальной </w:t>
      </w:r>
      <w:r w:rsidR="00A10795" w:rsidRPr="00AE3750">
        <w:rPr>
          <w:rFonts w:ascii="Liberation Serif" w:hAnsi="Liberation Serif" w:cs="Liberation Serif"/>
          <w:b/>
          <w:sz w:val="24"/>
          <w:szCs w:val="24"/>
        </w:rPr>
        <w:t>услуги документах</w:t>
      </w:r>
    </w:p>
    <w:p w14:paraId="718A724D" w14:textId="77777777" w:rsidR="00876FC0" w:rsidRPr="00AE3750" w:rsidRDefault="00876FC0" w:rsidP="007E462F">
      <w:pPr>
        <w:autoSpaceDE w:val="0"/>
        <w:autoSpaceDN w:val="0"/>
        <w:adjustRightInd w:val="0"/>
        <w:spacing w:after="0" w:line="240" w:lineRule="auto"/>
        <w:ind w:firstLine="539"/>
        <w:jc w:val="both"/>
        <w:rPr>
          <w:rFonts w:ascii="Liberation Serif" w:hAnsi="Liberation Serif" w:cs="Liberation Serif"/>
          <w:sz w:val="24"/>
          <w:szCs w:val="24"/>
        </w:rPr>
      </w:pPr>
    </w:p>
    <w:p w14:paraId="0826FA8B" w14:textId="19758B3B" w:rsidR="00F91772" w:rsidRPr="00AE3750" w:rsidRDefault="00495A8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lastRenderedPageBreak/>
        <w:t xml:space="preserve">В случае выявления заявителем </w:t>
      </w:r>
      <w:r w:rsidR="00C07EAA" w:rsidRPr="00AE3750">
        <w:rPr>
          <w:rFonts w:ascii="Liberation Serif" w:hAnsi="Liberation Serif" w:cs="Liberation Serif"/>
          <w:sz w:val="24"/>
          <w:szCs w:val="24"/>
        </w:rPr>
        <w:t xml:space="preserve">описки, опечатки, грамматической или </w:t>
      </w:r>
      <w:r w:rsidR="00C07EAA" w:rsidRPr="00D97C85">
        <w:rPr>
          <w:rFonts w:ascii="Liberation Serif" w:hAnsi="Liberation Serif" w:cs="Times New Roman"/>
          <w:bCs/>
          <w:color w:val="000000"/>
          <w:sz w:val="24"/>
          <w:szCs w:val="24"/>
        </w:rPr>
        <w:t>арифметической</w:t>
      </w:r>
      <w:r w:rsidR="00C07EAA" w:rsidRPr="00AE3750">
        <w:rPr>
          <w:rFonts w:ascii="Liberation Serif" w:hAnsi="Liberation Serif" w:cs="Liberation Serif"/>
          <w:sz w:val="24"/>
          <w:szCs w:val="24"/>
        </w:rPr>
        <w:t xml:space="preserve"> ошибки либо иной подобной ошибки (далее – техническая ошибка) </w:t>
      </w:r>
      <w:r w:rsidRPr="00AE3750">
        <w:rPr>
          <w:rFonts w:ascii="Liberation Serif" w:hAnsi="Liberation Serif" w:cs="Liberation Serif"/>
          <w:sz w:val="24"/>
          <w:szCs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AE3750">
        <w:rPr>
          <w:rFonts w:ascii="Liberation Serif" w:hAnsi="Liberation Serif" w:cs="Liberation Serif"/>
          <w:sz w:val="24"/>
          <w:szCs w:val="24"/>
        </w:rPr>
        <w:t xml:space="preserve"> </w:t>
      </w:r>
      <w:r w:rsidR="00F91772" w:rsidRPr="00AE3750">
        <w:rPr>
          <w:rFonts w:ascii="Liberation Serif" w:hAnsi="Liberation Serif" w:cs="Liberation Serif"/>
          <w:sz w:val="24"/>
          <w:szCs w:val="24"/>
        </w:rPr>
        <w:t xml:space="preserve">об исправлении </w:t>
      </w:r>
      <w:r w:rsidR="002C5A17" w:rsidRPr="00AE3750">
        <w:rPr>
          <w:rFonts w:ascii="Liberation Serif" w:hAnsi="Liberation Serif" w:cs="Liberation Serif"/>
          <w:sz w:val="24"/>
          <w:szCs w:val="24"/>
        </w:rPr>
        <w:t>технической ошибки</w:t>
      </w:r>
      <w:r w:rsidR="004D0899" w:rsidRPr="00AE3750">
        <w:rPr>
          <w:rFonts w:ascii="Liberation Serif" w:hAnsi="Liberation Serif" w:cs="Liberation Serif"/>
          <w:sz w:val="24"/>
          <w:szCs w:val="24"/>
        </w:rPr>
        <w:t xml:space="preserve"> в документе, выданном в результате предоставления муниципальной услуги</w:t>
      </w:r>
      <w:r w:rsidR="00C07EAA" w:rsidRPr="00AE3750">
        <w:rPr>
          <w:rFonts w:ascii="Liberation Serif" w:hAnsi="Liberation Serif" w:cs="Liberation Serif"/>
          <w:sz w:val="24"/>
          <w:szCs w:val="24"/>
        </w:rPr>
        <w:t xml:space="preserve"> (далее – заявление об исправлении технической ошибки)</w:t>
      </w:r>
      <w:r w:rsidR="00F91772" w:rsidRPr="00AE3750">
        <w:rPr>
          <w:rFonts w:ascii="Liberation Serif" w:hAnsi="Liberation Serif" w:cs="Liberation Serif"/>
          <w:sz w:val="24"/>
          <w:szCs w:val="24"/>
        </w:rPr>
        <w:t>.</w:t>
      </w:r>
    </w:p>
    <w:p w14:paraId="213EAF0A" w14:textId="14C31E6F" w:rsidR="00F91772" w:rsidRPr="00AE3750" w:rsidRDefault="00F91772"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Заявление об исправ</w:t>
      </w:r>
      <w:r w:rsidR="004D0899" w:rsidRPr="00AE3750">
        <w:rPr>
          <w:rFonts w:ascii="Liberation Serif" w:hAnsi="Liberation Serif" w:cs="Liberation Serif"/>
          <w:sz w:val="24"/>
          <w:szCs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Pr="00AE3750">
        <w:rPr>
          <w:rFonts w:ascii="Liberation Serif" w:hAnsi="Liberation Serif" w:cs="Liberation Serif"/>
          <w:sz w:val="24"/>
          <w:szCs w:val="24"/>
        </w:rPr>
        <w:t xml:space="preserve">подписанное заявителем, </w:t>
      </w:r>
      <w:r w:rsidR="00500BBD" w:rsidRPr="00AE3750">
        <w:rPr>
          <w:rFonts w:ascii="Liberation Serif" w:hAnsi="Liberation Serif" w:cs="Liberation Serif"/>
          <w:sz w:val="24"/>
          <w:szCs w:val="24"/>
        </w:rPr>
        <w:t>вместе с оригиналом документа, в котором требуется исправить техническую ошибку</w:t>
      </w:r>
      <w:r w:rsidR="00C07EAA" w:rsidRPr="00AE3750">
        <w:rPr>
          <w:rFonts w:ascii="Liberation Serif" w:hAnsi="Liberation Serif" w:cs="Liberation Serif"/>
          <w:sz w:val="24"/>
          <w:szCs w:val="24"/>
        </w:rPr>
        <w:t xml:space="preserve">, </w:t>
      </w:r>
      <w:r w:rsidR="004D0899" w:rsidRPr="00AE3750">
        <w:rPr>
          <w:rFonts w:ascii="Liberation Serif" w:hAnsi="Liberation Serif" w:cs="Liberation Serif"/>
          <w:sz w:val="24"/>
          <w:szCs w:val="24"/>
        </w:rPr>
        <w:t>представляются</w:t>
      </w:r>
      <w:r w:rsidR="00C07EAA" w:rsidRPr="00AE3750">
        <w:rPr>
          <w:rFonts w:ascii="Liberation Serif" w:hAnsi="Liberation Serif" w:cs="Liberation Serif"/>
          <w:sz w:val="24"/>
          <w:szCs w:val="24"/>
        </w:rPr>
        <w:t xml:space="preserve"> </w:t>
      </w:r>
      <w:r w:rsidR="004D0899" w:rsidRPr="00AE3750">
        <w:rPr>
          <w:rFonts w:ascii="Liberation Serif" w:hAnsi="Liberation Serif" w:cs="Liberation Serif"/>
          <w:sz w:val="24"/>
          <w:szCs w:val="24"/>
        </w:rPr>
        <w:t>лично</w:t>
      </w:r>
      <w:r w:rsidR="00C07EAA" w:rsidRPr="00AE3750">
        <w:rPr>
          <w:rFonts w:ascii="Liberation Serif" w:hAnsi="Liberation Serif" w:cs="Liberation Serif"/>
          <w:sz w:val="24"/>
          <w:szCs w:val="24"/>
        </w:rPr>
        <w:t xml:space="preserve"> в орган, предоставивший муниципальную услугу</w:t>
      </w:r>
      <w:r w:rsidR="004D0899" w:rsidRPr="00AE3750">
        <w:rPr>
          <w:rFonts w:ascii="Liberation Serif" w:hAnsi="Liberation Serif" w:cs="Liberation Serif"/>
          <w:sz w:val="24"/>
          <w:szCs w:val="24"/>
        </w:rPr>
        <w:t xml:space="preserve"> либо через организацию почтовой связи.</w:t>
      </w:r>
    </w:p>
    <w:p w14:paraId="5619E64C" w14:textId="20034B4C" w:rsidR="004D0899" w:rsidRPr="00AE3750" w:rsidRDefault="00BF621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Основанием для начала процедуры по исправлению </w:t>
      </w:r>
      <w:r w:rsidR="004D0899" w:rsidRPr="00AE3750">
        <w:rPr>
          <w:rFonts w:ascii="Liberation Serif" w:hAnsi="Liberation Serif" w:cs="Liberation Serif"/>
          <w:sz w:val="24"/>
          <w:szCs w:val="24"/>
        </w:rPr>
        <w:t>технической ошибки</w:t>
      </w:r>
      <w:r w:rsidRPr="00AE3750">
        <w:rPr>
          <w:rFonts w:ascii="Liberation Serif" w:hAnsi="Liberation Serif" w:cs="Liberation Serif"/>
          <w:sz w:val="24"/>
          <w:szCs w:val="24"/>
        </w:rPr>
        <w:t xml:space="preserve"> является поступление в </w:t>
      </w:r>
      <w:r w:rsidR="004D0899" w:rsidRPr="00AE3750">
        <w:rPr>
          <w:rFonts w:ascii="Liberation Serif" w:hAnsi="Liberation Serif" w:cs="Liberation Serif"/>
          <w:sz w:val="24"/>
          <w:szCs w:val="24"/>
        </w:rPr>
        <w:t xml:space="preserve">орган, предоставивший муниципальную услугу, </w:t>
      </w:r>
      <w:r w:rsidRPr="00AE3750">
        <w:rPr>
          <w:rFonts w:ascii="Liberation Serif" w:hAnsi="Liberation Serif" w:cs="Liberation Serif"/>
          <w:sz w:val="24"/>
          <w:szCs w:val="24"/>
        </w:rPr>
        <w:t xml:space="preserve">заявления об исправлении </w:t>
      </w:r>
      <w:r w:rsidR="004D0899" w:rsidRPr="00AE3750">
        <w:rPr>
          <w:rFonts w:ascii="Liberation Serif" w:hAnsi="Liberation Serif" w:cs="Liberation Serif"/>
          <w:sz w:val="24"/>
          <w:szCs w:val="24"/>
        </w:rPr>
        <w:t>технической ошибки</w:t>
      </w:r>
      <w:r w:rsidRPr="00AE3750">
        <w:rPr>
          <w:rFonts w:ascii="Liberation Serif" w:hAnsi="Liberation Serif" w:cs="Liberation Serif"/>
          <w:sz w:val="24"/>
          <w:szCs w:val="24"/>
        </w:rPr>
        <w:t>.</w:t>
      </w:r>
    </w:p>
    <w:p w14:paraId="0407A988" w14:textId="65F96C33" w:rsidR="00BF621E" w:rsidRPr="00AE3750" w:rsidRDefault="00C07EAA"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 Поступившее з</w:t>
      </w:r>
      <w:r w:rsidR="00BF621E" w:rsidRPr="00AE3750">
        <w:rPr>
          <w:rFonts w:ascii="Liberation Serif" w:hAnsi="Liberation Serif" w:cs="Liberation Serif"/>
          <w:sz w:val="24"/>
          <w:szCs w:val="24"/>
        </w:rPr>
        <w:t xml:space="preserve">аявление об исправлении технической ошибки регистрируется в органе, предоставившем муниципальную услугу в порядке, предусмотренном </w:t>
      </w:r>
      <w:r w:rsidR="004D0899" w:rsidRPr="00AE3750">
        <w:rPr>
          <w:rFonts w:ascii="Liberation Serif" w:hAnsi="Liberation Serif" w:cs="Liberation Serif"/>
          <w:sz w:val="24"/>
          <w:szCs w:val="24"/>
        </w:rPr>
        <w:t>подразделом 24 настоящего регламента</w:t>
      </w:r>
      <w:r w:rsidRPr="00AE3750">
        <w:rPr>
          <w:rFonts w:ascii="Liberation Serif" w:hAnsi="Liberation Serif" w:cs="Liberation Serif"/>
          <w:sz w:val="24"/>
          <w:szCs w:val="24"/>
        </w:rPr>
        <w:t>.</w:t>
      </w:r>
    </w:p>
    <w:p w14:paraId="02096AE4" w14:textId="77777777" w:rsidR="00DA2340" w:rsidRPr="00AE3750" w:rsidRDefault="003B61EF"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Ответственное лицо органа, предоставившего муниципальную услугу</w:t>
      </w:r>
      <w:r w:rsidR="005176F9" w:rsidRPr="00AE3750">
        <w:rPr>
          <w:rFonts w:ascii="Liberation Serif" w:hAnsi="Liberation Serif" w:cs="Liberation Serif"/>
          <w:sz w:val="24"/>
          <w:szCs w:val="24"/>
        </w:rPr>
        <w:t xml:space="preserve">, рассматривает зарегистрированное заявление об исправлении технической ошибки в течение </w:t>
      </w:r>
      <w:r w:rsidR="004D0899" w:rsidRPr="00AE3750">
        <w:rPr>
          <w:rFonts w:ascii="Liberation Serif" w:hAnsi="Liberation Serif" w:cs="Liberation Serif"/>
          <w:sz w:val="24"/>
          <w:szCs w:val="24"/>
        </w:rPr>
        <w:t>1 рабочего дня</w:t>
      </w:r>
      <w:r w:rsidR="00C07EAA" w:rsidRPr="00AE3750">
        <w:rPr>
          <w:rFonts w:ascii="Liberation Serif" w:hAnsi="Liberation Serif" w:cs="Liberation Serif"/>
          <w:sz w:val="24"/>
          <w:szCs w:val="24"/>
        </w:rPr>
        <w:t>.</w:t>
      </w:r>
    </w:p>
    <w:p w14:paraId="1C978C7D" w14:textId="77777777" w:rsidR="00DA2340" w:rsidRPr="00AE3750" w:rsidRDefault="00495A8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По результатам рассмотрения заявления об исправлении </w:t>
      </w:r>
      <w:r w:rsidR="00500BBD" w:rsidRPr="00AE3750">
        <w:rPr>
          <w:rFonts w:ascii="Liberation Serif" w:hAnsi="Liberation Serif" w:cs="Liberation Serif"/>
          <w:sz w:val="24"/>
          <w:szCs w:val="24"/>
        </w:rPr>
        <w:t>технической ошибки</w:t>
      </w:r>
      <w:r w:rsidR="00500BBD" w:rsidRPr="00AE3750">
        <w:rPr>
          <w:rFonts w:ascii="Liberation Serif" w:hAnsi="Liberation Serif" w:cs="Times New Roman"/>
          <w:bCs/>
          <w:sz w:val="24"/>
          <w:szCs w:val="24"/>
        </w:rPr>
        <w:t xml:space="preserve">, </w:t>
      </w:r>
      <w:r w:rsidR="00F91772" w:rsidRPr="00AE3750">
        <w:rPr>
          <w:rFonts w:ascii="Liberation Serif" w:hAnsi="Liberation Serif" w:cs="Times New Roman"/>
          <w:bCs/>
          <w:sz w:val="24"/>
          <w:szCs w:val="24"/>
        </w:rPr>
        <w:t>ответственное лицо органа, предостав</w:t>
      </w:r>
      <w:r w:rsidR="00500BBD" w:rsidRPr="00AE3750">
        <w:rPr>
          <w:rFonts w:ascii="Liberation Serif" w:hAnsi="Liberation Serif" w:cs="Times New Roman"/>
          <w:bCs/>
          <w:sz w:val="24"/>
          <w:szCs w:val="24"/>
        </w:rPr>
        <w:t>ивш</w:t>
      </w:r>
      <w:r w:rsidR="00F91772" w:rsidRPr="00AE3750">
        <w:rPr>
          <w:rFonts w:ascii="Liberation Serif" w:hAnsi="Liberation Serif" w:cs="Times New Roman"/>
          <w:bCs/>
          <w:sz w:val="24"/>
          <w:szCs w:val="24"/>
        </w:rPr>
        <w:t>его муниципальную услугу</w:t>
      </w:r>
      <w:r w:rsidRPr="00AE3750">
        <w:rPr>
          <w:rFonts w:ascii="Liberation Serif" w:hAnsi="Liberation Serif" w:cs="Liberation Serif"/>
          <w:sz w:val="24"/>
          <w:szCs w:val="24"/>
        </w:rPr>
        <w:t xml:space="preserve">, в течение </w:t>
      </w:r>
      <w:r w:rsidR="00DA2340" w:rsidRPr="00AE3750">
        <w:rPr>
          <w:rFonts w:ascii="Liberation Serif" w:hAnsi="Liberation Serif" w:cs="Liberation Serif"/>
          <w:sz w:val="24"/>
          <w:szCs w:val="24"/>
        </w:rPr>
        <w:t>4</w:t>
      </w:r>
      <w:r w:rsidRPr="00AE3750">
        <w:rPr>
          <w:rFonts w:ascii="Liberation Serif" w:hAnsi="Liberation Serif" w:cs="Liberation Serif"/>
          <w:sz w:val="24"/>
          <w:szCs w:val="24"/>
        </w:rPr>
        <w:t xml:space="preserve"> рабочих дней исправля</w:t>
      </w:r>
      <w:r w:rsidR="00F91772" w:rsidRPr="00AE3750">
        <w:rPr>
          <w:rFonts w:ascii="Liberation Serif" w:hAnsi="Liberation Serif" w:cs="Liberation Serif"/>
          <w:sz w:val="24"/>
          <w:szCs w:val="24"/>
        </w:rPr>
        <w:t>е</w:t>
      </w:r>
      <w:r w:rsidRPr="00AE3750">
        <w:rPr>
          <w:rFonts w:ascii="Liberation Serif" w:hAnsi="Liberation Serif" w:cs="Liberation Serif"/>
          <w:sz w:val="24"/>
          <w:szCs w:val="24"/>
        </w:rPr>
        <w:t xml:space="preserve">т </w:t>
      </w:r>
      <w:r w:rsidR="003B61EF" w:rsidRPr="00AE3750">
        <w:rPr>
          <w:rFonts w:ascii="Liberation Serif" w:hAnsi="Liberation Serif" w:cs="Liberation Serif"/>
          <w:sz w:val="24"/>
          <w:szCs w:val="24"/>
        </w:rPr>
        <w:t>техническую</w:t>
      </w:r>
      <w:r w:rsidRPr="00AE3750">
        <w:rPr>
          <w:rFonts w:ascii="Liberation Serif" w:hAnsi="Liberation Serif" w:cs="Liberation Serif"/>
          <w:sz w:val="24"/>
          <w:szCs w:val="24"/>
        </w:rPr>
        <w:t xml:space="preserve"> ошибк</w:t>
      </w:r>
      <w:r w:rsidR="003B61EF" w:rsidRPr="00AE3750">
        <w:rPr>
          <w:rFonts w:ascii="Liberation Serif" w:hAnsi="Liberation Serif" w:cs="Liberation Serif"/>
          <w:sz w:val="24"/>
          <w:szCs w:val="24"/>
        </w:rPr>
        <w:t>у</w:t>
      </w:r>
      <w:r w:rsidRPr="00AE3750">
        <w:rPr>
          <w:rFonts w:ascii="Liberation Serif" w:hAnsi="Liberation Serif" w:cs="Liberation Serif"/>
          <w:sz w:val="24"/>
          <w:szCs w:val="24"/>
        </w:rPr>
        <w:t>, допущенн</w:t>
      </w:r>
      <w:r w:rsidR="003B61EF" w:rsidRPr="00AE3750">
        <w:rPr>
          <w:rFonts w:ascii="Liberation Serif" w:hAnsi="Liberation Serif" w:cs="Liberation Serif"/>
          <w:sz w:val="24"/>
          <w:szCs w:val="24"/>
        </w:rPr>
        <w:t>ую</w:t>
      </w:r>
      <w:r w:rsidRPr="00AE3750">
        <w:rPr>
          <w:rFonts w:ascii="Liberation Serif" w:hAnsi="Liberation Serif" w:cs="Liberation Serif"/>
          <w:sz w:val="24"/>
          <w:szCs w:val="24"/>
        </w:rPr>
        <w:t xml:space="preserve"> в документ</w:t>
      </w:r>
      <w:r w:rsidR="002C5A17" w:rsidRPr="00AE3750">
        <w:rPr>
          <w:rFonts w:ascii="Liberation Serif" w:hAnsi="Liberation Serif" w:cs="Liberation Serif"/>
          <w:sz w:val="24"/>
          <w:szCs w:val="24"/>
        </w:rPr>
        <w:t>е</w:t>
      </w:r>
      <w:r w:rsidRPr="00AE3750">
        <w:rPr>
          <w:rFonts w:ascii="Liberation Serif" w:hAnsi="Liberation Serif" w:cs="Liberation Serif"/>
          <w:sz w:val="24"/>
          <w:szCs w:val="24"/>
        </w:rPr>
        <w:t>, выданн</w:t>
      </w:r>
      <w:r w:rsidR="002C5A17" w:rsidRPr="00AE3750">
        <w:rPr>
          <w:rFonts w:ascii="Liberation Serif" w:hAnsi="Liberation Serif" w:cs="Liberation Serif"/>
          <w:sz w:val="24"/>
          <w:szCs w:val="24"/>
        </w:rPr>
        <w:t>ом</w:t>
      </w:r>
      <w:r w:rsidRPr="00AE3750">
        <w:rPr>
          <w:rFonts w:ascii="Liberation Serif" w:hAnsi="Liberation Serif" w:cs="Liberation Serif"/>
          <w:sz w:val="24"/>
          <w:szCs w:val="24"/>
        </w:rPr>
        <w:t xml:space="preserve"> в результате предоставления муниципальной услуги.</w:t>
      </w:r>
    </w:p>
    <w:p w14:paraId="78FAC723" w14:textId="77777777" w:rsidR="00DA2340" w:rsidRPr="00AE3750" w:rsidRDefault="00495A8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В случае отсутствия оснований в исправлении </w:t>
      </w:r>
      <w:r w:rsidR="00500BBD" w:rsidRPr="00AE3750">
        <w:rPr>
          <w:rFonts w:ascii="Liberation Serif" w:hAnsi="Liberation Serif" w:cs="Liberation Serif"/>
          <w:sz w:val="24"/>
          <w:szCs w:val="24"/>
        </w:rPr>
        <w:t>технической</w:t>
      </w:r>
      <w:r w:rsidRPr="00AE3750">
        <w:rPr>
          <w:rFonts w:ascii="Liberation Serif" w:hAnsi="Liberation Serif" w:cs="Liberation Serif"/>
          <w:sz w:val="24"/>
          <w:szCs w:val="24"/>
        </w:rPr>
        <w:t xml:space="preserve"> ошибк</w:t>
      </w:r>
      <w:r w:rsidR="00500BBD" w:rsidRPr="00AE3750">
        <w:rPr>
          <w:rFonts w:ascii="Liberation Serif" w:hAnsi="Liberation Serif" w:cs="Liberation Serif"/>
          <w:sz w:val="24"/>
          <w:szCs w:val="24"/>
        </w:rPr>
        <w:t>и, допущенной</w:t>
      </w:r>
      <w:r w:rsidRPr="00AE3750">
        <w:rPr>
          <w:rFonts w:ascii="Liberation Serif" w:hAnsi="Liberation Serif" w:cs="Liberation Serif"/>
          <w:sz w:val="24"/>
          <w:szCs w:val="24"/>
        </w:rPr>
        <w:t xml:space="preserve"> в документ</w:t>
      </w:r>
      <w:r w:rsidR="002C5A17" w:rsidRPr="00AE3750">
        <w:rPr>
          <w:rFonts w:ascii="Liberation Serif" w:hAnsi="Liberation Serif" w:cs="Liberation Serif"/>
          <w:sz w:val="24"/>
          <w:szCs w:val="24"/>
        </w:rPr>
        <w:t>е</w:t>
      </w:r>
      <w:r w:rsidRPr="00AE3750">
        <w:rPr>
          <w:rFonts w:ascii="Liberation Serif" w:hAnsi="Liberation Serif" w:cs="Liberation Serif"/>
          <w:sz w:val="24"/>
          <w:szCs w:val="24"/>
        </w:rPr>
        <w:t>, выданн</w:t>
      </w:r>
      <w:r w:rsidR="002C5A17" w:rsidRPr="00AE3750">
        <w:rPr>
          <w:rFonts w:ascii="Liberation Serif" w:hAnsi="Liberation Serif" w:cs="Liberation Serif"/>
          <w:sz w:val="24"/>
          <w:szCs w:val="24"/>
        </w:rPr>
        <w:t>ом</w:t>
      </w:r>
      <w:r w:rsidRPr="00AE3750">
        <w:rPr>
          <w:rFonts w:ascii="Liberation Serif" w:hAnsi="Liberation Serif" w:cs="Liberation Serif"/>
          <w:sz w:val="24"/>
          <w:szCs w:val="24"/>
        </w:rPr>
        <w:t xml:space="preserve"> в результате предоставления муниципальной услуги, </w:t>
      </w:r>
      <w:r w:rsidR="00E82198" w:rsidRPr="00AE3750">
        <w:rPr>
          <w:rFonts w:ascii="Liberation Serif" w:hAnsi="Liberation Serif"/>
          <w:sz w:val="24"/>
          <w:szCs w:val="24"/>
        </w:rPr>
        <w:t>ответственное</w:t>
      </w:r>
      <w:r w:rsidR="00E82198" w:rsidRPr="00AE3750">
        <w:rPr>
          <w:rFonts w:ascii="Liberation Serif" w:hAnsi="Liberation Serif" w:cs="Liberation Serif"/>
          <w:sz w:val="24"/>
          <w:szCs w:val="24"/>
        </w:rPr>
        <w:t xml:space="preserve"> лицо органа, предоставляющего услугу,</w:t>
      </w:r>
      <w:r w:rsidRPr="00AE3750">
        <w:rPr>
          <w:rFonts w:ascii="Liberation Serif" w:hAnsi="Liberation Serif" w:cs="Liberation Serif"/>
          <w:sz w:val="24"/>
          <w:szCs w:val="24"/>
        </w:rPr>
        <w:t xml:space="preserve"> готовит мотивированный отказ.</w:t>
      </w:r>
    </w:p>
    <w:p w14:paraId="503D377C" w14:textId="24F674E4" w:rsidR="00495A8E" w:rsidRPr="00AE3750" w:rsidRDefault="00495A8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При исправлении </w:t>
      </w:r>
      <w:r w:rsidR="00500BBD" w:rsidRPr="00AE3750">
        <w:rPr>
          <w:rFonts w:ascii="Liberation Serif" w:hAnsi="Liberation Serif" w:cs="Liberation Serif"/>
          <w:sz w:val="24"/>
          <w:szCs w:val="24"/>
        </w:rPr>
        <w:t xml:space="preserve">технической </w:t>
      </w:r>
      <w:r w:rsidRPr="00AE3750">
        <w:rPr>
          <w:rFonts w:ascii="Liberation Serif" w:hAnsi="Liberation Serif" w:cs="Liberation Serif"/>
          <w:sz w:val="24"/>
          <w:szCs w:val="24"/>
        </w:rPr>
        <w:t>ошибк</w:t>
      </w:r>
      <w:r w:rsidR="00500BBD" w:rsidRPr="00AE3750">
        <w:rPr>
          <w:rFonts w:ascii="Liberation Serif" w:hAnsi="Liberation Serif" w:cs="Liberation Serif"/>
          <w:sz w:val="24"/>
          <w:szCs w:val="24"/>
        </w:rPr>
        <w:t>и</w:t>
      </w:r>
      <w:r w:rsidR="00DA2340" w:rsidRPr="00AE3750">
        <w:rPr>
          <w:rFonts w:ascii="Liberation Serif" w:hAnsi="Liberation Serif" w:cs="Liberation Serif"/>
          <w:sz w:val="24"/>
          <w:szCs w:val="24"/>
        </w:rPr>
        <w:t xml:space="preserve"> </w:t>
      </w:r>
      <w:r w:rsidRPr="00AE3750">
        <w:rPr>
          <w:rFonts w:ascii="Liberation Serif" w:hAnsi="Liberation Serif" w:cs="Liberation Serif"/>
          <w:sz w:val="24"/>
          <w:szCs w:val="24"/>
        </w:rPr>
        <w:t>не допускается:</w:t>
      </w:r>
    </w:p>
    <w:p w14:paraId="3BA224B1" w14:textId="77777777" w:rsidR="00DA2340" w:rsidRPr="00AE3750" w:rsidRDefault="00495A8E" w:rsidP="00DA2340">
      <w:pPr>
        <w:pStyle w:val="ListParagraph"/>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изменение содержания документ</w:t>
      </w:r>
      <w:r w:rsidR="002C5A17" w:rsidRPr="00AE3750">
        <w:rPr>
          <w:rFonts w:ascii="Liberation Serif" w:hAnsi="Liberation Serif" w:cs="Liberation Serif"/>
          <w:sz w:val="24"/>
          <w:szCs w:val="24"/>
        </w:rPr>
        <w:t>а</w:t>
      </w:r>
      <w:r w:rsidRPr="00AE3750">
        <w:rPr>
          <w:rFonts w:ascii="Liberation Serif" w:hAnsi="Liberation Serif" w:cs="Liberation Serif"/>
          <w:sz w:val="24"/>
          <w:szCs w:val="24"/>
        </w:rPr>
        <w:t>, являющ</w:t>
      </w:r>
      <w:r w:rsidR="002C5A17" w:rsidRPr="00AE3750">
        <w:rPr>
          <w:rFonts w:ascii="Liberation Serif" w:hAnsi="Liberation Serif" w:cs="Liberation Serif"/>
          <w:sz w:val="24"/>
          <w:szCs w:val="24"/>
        </w:rPr>
        <w:t>его</w:t>
      </w:r>
      <w:r w:rsidRPr="00AE3750">
        <w:rPr>
          <w:rFonts w:ascii="Liberation Serif" w:hAnsi="Liberation Serif" w:cs="Liberation Serif"/>
          <w:sz w:val="24"/>
          <w:szCs w:val="24"/>
        </w:rPr>
        <w:t>ся результатом предоставления муниципальной услуги;</w:t>
      </w:r>
    </w:p>
    <w:p w14:paraId="5C8D24A2" w14:textId="14F821EE" w:rsidR="00495A8E" w:rsidRPr="00AE3750" w:rsidRDefault="00495A8E" w:rsidP="00DA2340">
      <w:pPr>
        <w:pStyle w:val="ListParagraph"/>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w:t>
      </w:r>
      <w:r w:rsidR="002C5A17" w:rsidRPr="00AE3750">
        <w:rPr>
          <w:rFonts w:ascii="Liberation Serif" w:hAnsi="Liberation Serif" w:cs="Liberation Serif"/>
          <w:sz w:val="24"/>
          <w:szCs w:val="24"/>
        </w:rPr>
        <w:t>проса</w:t>
      </w:r>
      <w:r w:rsidRPr="00AE3750">
        <w:rPr>
          <w:rFonts w:ascii="Liberation Serif" w:hAnsi="Liberation Serif" w:cs="Liberation Serif"/>
          <w:sz w:val="24"/>
          <w:szCs w:val="24"/>
        </w:rPr>
        <w:t xml:space="preserve"> о предоставлении муниципальной услуги.</w:t>
      </w:r>
    </w:p>
    <w:p w14:paraId="367E2851" w14:textId="7AE3AE02" w:rsidR="00495A8E" w:rsidRPr="00AE3750" w:rsidRDefault="00495A8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Максимальный срок исполнения процедуры</w:t>
      </w:r>
      <w:r w:rsidR="00DA2340" w:rsidRPr="00AE3750">
        <w:rPr>
          <w:rFonts w:ascii="Liberation Serif" w:hAnsi="Liberation Serif" w:cs="Liberation Serif"/>
          <w:sz w:val="24"/>
          <w:szCs w:val="24"/>
        </w:rPr>
        <w:t xml:space="preserve"> по исправлению технической ошибки</w:t>
      </w:r>
      <w:r w:rsidRPr="00AE3750">
        <w:rPr>
          <w:rFonts w:ascii="Liberation Serif" w:hAnsi="Liberation Serif" w:cs="Liberation Serif"/>
          <w:sz w:val="24"/>
          <w:szCs w:val="24"/>
        </w:rPr>
        <w:t xml:space="preserve"> составляет не более 5 рабочих дней со дня </w:t>
      </w:r>
      <w:r w:rsidR="00500BBD" w:rsidRPr="00AE3750">
        <w:rPr>
          <w:rFonts w:ascii="Liberation Serif" w:hAnsi="Liberation Serif" w:cs="Liberation Serif"/>
          <w:sz w:val="24"/>
          <w:szCs w:val="24"/>
        </w:rPr>
        <w:t>регистрации</w:t>
      </w:r>
      <w:r w:rsidRPr="00AE3750">
        <w:rPr>
          <w:rFonts w:ascii="Liberation Serif" w:hAnsi="Liberation Serif" w:cs="Liberation Serif"/>
          <w:sz w:val="24"/>
          <w:szCs w:val="24"/>
        </w:rPr>
        <w:t xml:space="preserve"> заявления об исправлении </w:t>
      </w:r>
      <w:r w:rsidR="00500BBD" w:rsidRPr="00AE3750">
        <w:rPr>
          <w:rFonts w:ascii="Liberation Serif" w:hAnsi="Liberation Serif" w:cs="Liberation Serif"/>
          <w:sz w:val="24"/>
          <w:szCs w:val="24"/>
        </w:rPr>
        <w:t>технической ошиб</w:t>
      </w:r>
      <w:r w:rsidRPr="00AE3750">
        <w:rPr>
          <w:rFonts w:ascii="Liberation Serif" w:hAnsi="Liberation Serif" w:cs="Liberation Serif"/>
          <w:sz w:val="24"/>
          <w:szCs w:val="24"/>
        </w:rPr>
        <w:t>к</w:t>
      </w:r>
      <w:r w:rsidR="00500BBD" w:rsidRPr="00AE3750">
        <w:rPr>
          <w:rFonts w:ascii="Liberation Serif" w:hAnsi="Liberation Serif" w:cs="Liberation Serif"/>
          <w:sz w:val="24"/>
          <w:szCs w:val="24"/>
        </w:rPr>
        <w:t>и в органе, предоставившем муниципальную услугу</w:t>
      </w:r>
      <w:r w:rsidRPr="00AE3750">
        <w:rPr>
          <w:rFonts w:ascii="Liberation Serif" w:hAnsi="Liberation Serif" w:cs="Liberation Serif"/>
          <w:sz w:val="24"/>
          <w:szCs w:val="24"/>
        </w:rPr>
        <w:t>.</w:t>
      </w:r>
    </w:p>
    <w:p w14:paraId="20DD783B" w14:textId="055D532C" w:rsidR="00495A8E" w:rsidRPr="00AE3750" w:rsidRDefault="00495A8E"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Результатом </w:t>
      </w:r>
      <w:r w:rsidR="003B61EF" w:rsidRPr="00AE3750">
        <w:rPr>
          <w:rFonts w:ascii="Liberation Serif" w:hAnsi="Liberation Serif" w:cs="Liberation Serif"/>
          <w:sz w:val="24"/>
          <w:szCs w:val="24"/>
        </w:rPr>
        <w:t>рассмотрения заявления об исправлении технической ошибки</w:t>
      </w:r>
      <w:r w:rsidRPr="00AE3750">
        <w:rPr>
          <w:rFonts w:ascii="Liberation Serif" w:hAnsi="Liberation Serif" w:cs="Liberation Serif"/>
          <w:sz w:val="24"/>
          <w:szCs w:val="24"/>
        </w:rPr>
        <w:t xml:space="preserve"> является:</w:t>
      </w:r>
    </w:p>
    <w:p w14:paraId="6B5A29E0" w14:textId="20DFE6B0" w:rsidR="00495A8E" w:rsidRPr="00AE3750" w:rsidRDefault="00495A8E" w:rsidP="00DA2340">
      <w:pPr>
        <w:pStyle w:val="ListParagraph"/>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исправленны</w:t>
      </w:r>
      <w:r w:rsidR="00500BBD" w:rsidRPr="00AE3750">
        <w:rPr>
          <w:rFonts w:ascii="Liberation Serif" w:hAnsi="Liberation Serif" w:cs="Liberation Serif"/>
          <w:sz w:val="24"/>
          <w:szCs w:val="24"/>
        </w:rPr>
        <w:t>й</w:t>
      </w:r>
      <w:r w:rsidRPr="00AE3750">
        <w:rPr>
          <w:rFonts w:ascii="Liberation Serif" w:hAnsi="Liberation Serif" w:cs="Liberation Serif"/>
          <w:sz w:val="24"/>
          <w:szCs w:val="24"/>
        </w:rPr>
        <w:t xml:space="preserve"> документ, являющи</w:t>
      </w:r>
      <w:r w:rsidR="00500BBD" w:rsidRPr="00AE3750">
        <w:rPr>
          <w:rFonts w:ascii="Liberation Serif" w:hAnsi="Liberation Serif" w:cs="Liberation Serif"/>
          <w:sz w:val="24"/>
          <w:szCs w:val="24"/>
        </w:rPr>
        <w:t>й</w:t>
      </w:r>
      <w:r w:rsidRPr="00AE3750">
        <w:rPr>
          <w:rFonts w:ascii="Liberation Serif" w:hAnsi="Liberation Serif" w:cs="Liberation Serif"/>
          <w:sz w:val="24"/>
          <w:szCs w:val="24"/>
        </w:rPr>
        <w:t>ся результатом предоставления муниципальной услуги;</w:t>
      </w:r>
    </w:p>
    <w:p w14:paraId="7D056A49" w14:textId="3D923E8F" w:rsidR="00495A8E" w:rsidRPr="00AE3750" w:rsidRDefault="00495A8E" w:rsidP="00DA2340">
      <w:pPr>
        <w:pStyle w:val="ListParagraph"/>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мотивированный отказ.</w:t>
      </w:r>
    </w:p>
    <w:p w14:paraId="689EF92B" w14:textId="3698910D" w:rsidR="000265D4" w:rsidRPr="00AE3750" w:rsidRDefault="00477393"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Выдача заявителю исправленного документа или мотивированного отказа производится в порядке, установленном подразделом 28 настоящего регламента либо способом, указанным в заявлении об исправлении технической ошибки</w:t>
      </w:r>
      <w:r w:rsidR="003B61EF" w:rsidRPr="00AE3750">
        <w:rPr>
          <w:rFonts w:ascii="Liberation Serif" w:hAnsi="Liberation Serif" w:cs="Liberation Serif"/>
          <w:sz w:val="24"/>
          <w:szCs w:val="24"/>
        </w:rPr>
        <w:t>.</w:t>
      </w:r>
      <w:r w:rsidR="000265D4" w:rsidRPr="00AE3750">
        <w:rPr>
          <w:rFonts w:ascii="Liberation Serif" w:hAnsi="Liberation Serif" w:cs="Liberation Serif"/>
          <w:sz w:val="24"/>
          <w:szCs w:val="24"/>
        </w:rPr>
        <w:t xml:space="preserve"> </w:t>
      </w:r>
    </w:p>
    <w:p w14:paraId="48B03A1A" w14:textId="200CBD31" w:rsidR="00DA2340" w:rsidRPr="00AE3750" w:rsidRDefault="000265D4" w:rsidP="000265D4">
      <w:pPr>
        <w:pStyle w:val="ListParagraph"/>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AE3750">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3EFCF4F4" w14:textId="60C700AE" w:rsidR="00495A8E" w:rsidRPr="00AE3750" w:rsidRDefault="00477393"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28 настоящего регламента</w:t>
      </w:r>
      <w:r w:rsidR="000265D4" w:rsidRPr="00AE3750">
        <w:rPr>
          <w:rFonts w:ascii="Liberation Serif" w:hAnsi="Liberation Serif" w:cs="Liberation Serif"/>
          <w:sz w:val="24"/>
          <w:szCs w:val="24"/>
        </w:rPr>
        <w:t>.</w:t>
      </w:r>
    </w:p>
    <w:p w14:paraId="24E64A6F" w14:textId="77777777" w:rsidR="006F0FC4" w:rsidRDefault="006F0FC4" w:rsidP="003456C7">
      <w:pPr>
        <w:autoSpaceDE w:val="0"/>
        <w:autoSpaceDN w:val="0"/>
        <w:adjustRightInd w:val="0"/>
        <w:spacing w:after="0" w:line="240" w:lineRule="auto"/>
        <w:jc w:val="center"/>
        <w:rPr>
          <w:rFonts w:ascii="Liberation Serif" w:hAnsi="Liberation Serif"/>
          <w:b/>
          <w:sz w:val="24"/>
          <w:szCs w:val="24"/>
        </w:rPr>
      </w:pPr>
    </w:p>
    <w:p w14:paraId="54AAC8C2" w14:textId="2FCEA03E" w:rsidR="009D6675" w:rsidRPr="00AE3750" w:rsidRDefault="003A442D" w:rsidP="00477393">
      <w:pPr>
        <w:autoSpaceDE w:val="0"/>
        <w:autoSpaceDN w:val="0"/>
        <w:adjustRightInd w:val="0"/>
        <w:spacing w:after="0" w:line="240" w:lineRule="auto"/>
        <w:jc w:val="center"/>
        <w:rPr>
          <w:rFonts w:ascii="Liberation Serif" w:hAnsi="Liberation Serif"/>
          <w:b/>
          <w:sz w:val="24"/>
          <w:szCs w:val="24"/>
        </w:rPr>
      </w:pPr>
      <w:r w:rsidRPr="00AE3750">
        <w:rPr>
          <w:rFonts w:ascii="Liberation Serif" w:hAnsi="Liberation Serif"/>
          <w:b/>
          <w:sz w:val="24"/>
          <w:szCs w:val="24"/>
        </w:rPr>
        <w:t xml:space="preserve">Раздел 4. Формы контроля за </w:t>
      </w:r>
      <w:r w:rsidR="00A5780C" w:rsidRPr="00AE3750">
        <w:rPr>
          <w:rFonts w:ascii="Liberation Serif" w:hAnsi="Liberation Serif"/>
          <w:b/>
          <w:sz w:val="24"/>
          <w:szCs w:val="24"/>
        </w:rPr>
        <w:t>исполнением регламента</w:t>
      </w:r>
      <w:r w:rsidRPr="00AE3750">
        <w:rPr>
          <w:rFonts w:ascii="Liberation Serif" w:hAnsi="Liberation Serif"/>
          <w:b/>
          <w:sz w:val="24"/>
          <w:szCs w:val="24"/>
        </w:rPr>
        <w:t xml:space="preserve"> муниципальной услуги</w:t>
      </w:r>
    </w:p>
    <w:p w14:paraId="36E48D8E" w14:textId="77777777" w:rsidR="009D6675" w:rsidRPr="00AE3750" w:rsidRDefault="009D6675" w:rsidP="007E462F">
      <w:pPr>
        <w:pStyle w:val="ConsPlusNormal0"/>
        <w:rPr>
          <w:rFonts w:ascii="Liberation Serif" w:hAnsi="Liberation Serif"/>
          <w:sz w:val="24"/>
          <w:szCs w:val="24"/>
        </w:rPr>
      </w:pPr>
    </w:p>
    <w:p w14:paraId="79174CC9" w14:textId="16CD00E0" w:rsidR="009D6675" w:rsidRPr="00AE3750" w:rsidRDefault="009F4563" w:rsidP="00477393">
      <w:pPr>
        <w:pStyle w:val="ConsPlusTitle"/>
        <w:jc w:val="center"/>
        <w:rPr>
          <w:rFonts w:ascii="Liberation Serif" w:hAnsi="Liberation Serif"/>
          <w:szCs w:val="24"/>
        </w:rPr>
      </w:pPr>
      <w:r w:rsidRPr="00AE3750">
        <w:rPr>
          <w:rFonts w:ascii="Liberation Serif" w:hAnsi="Liberation Serif"/>
          <w:szCs w:val="24"/>
        </w:rPr>
        <w:t>Подраздел</w:t>
      </w:r>
      <w:r w:rsidR="006E63BC" w:rsidRPr="00AE3750">
        <w:rPr>
          <w:rFonts w:ascii="Liberation Serif" w:hAnsi="Liberation Serif"/>
          <w:szCs w:val="24"/>
        </w:rPr>
        <w:t xml:space="preserve"> </w:t>
      </w:r>
      <w:r w:rsidR="007A78CA" w:rsidRPr="00AE3750">
        <w:rPr>
          <w:rFonts w:ascii="Liberation Serif" w:hAnsi="Liberation Serif"/>
          <w:szCs w:val="24"/>
        </w:rPr>
        <w:t>3</w:t>
      </w:r>
      <w:r w:rsidR="003E27A9">
        <w:rPr>
          <w:rFonts w:ascii="Liberation Serif" w:hAnsi="Liberation Serif"/>
          <w:szCs w:val="24"/>
        </w:rPr>
        <w:t>1</w:t>
      </w:r>
      <w:r w:rsidR="008D4EEB" w:rsidRPr="00AE3750">
        <w:rPr>
          <w:rFonts w:ascii="Liberation Serif" w:hAnsi="Liberation Serif"/>
          <w:szCs w:val="24"/>
        </w:rPr>
        <w:t>.</w:t>
      </w:r>
      <w:r w:rsidR="003A442D" w:rsidRPr="00AE3750">
        <w:rPr>
          <w:rFonts w:ascii="Liberation Serif" w:hAnsi="Liberation Serif"/>
          <w:szCs w:val="24"/>
        </w:rPr>
        <w:t xml:space="preserve"> Порядок осуществления текущего контроля за соблюдением и исполнением </w:t>
      </w:r>
      <w:r w:rsidR="003A442D" w:rsidRPr="00AE3750">
        <w:rPr>
          <w:rFonts w:ascii="Liberation Serif" w:hAnsi="Liberation Serif"/>
          <w:szCs w:val="24"/>
        </w:rPr>
        <w:lastRenderedPageBreak/>
        <w:t xml:space="preserve">положений </w:t>
      </w:r>
      <w:r w:rsidR="004953CD" w:rsidRPr="00AE3750">
        <w:rPr>
          <w:rFonts w:ascii="Liberation Serif" w:hAnsi="Liberation Serif"/>
          <w:szCs w:val="24"/>
        </w:rPr>
        <w:t xml:space="preserve">настоящего </w:t>
      </w:r>
      <w:r w:rsidR="003A442D" w:rsidRPr="00AE3750">
        <w:rPr>
          <w:rFonts w:ascii="Liberation Serif" w:hAnsi="Liberation Serif"/>
          <w:szCs w:val="24"/>
        </w:rPr>
        <w:t>регламента и иных нормативных правовых актов</w:t>
      </w:r>
      <w:r w:rsidR="004953CD" w:rsidRPr="00AE3750">
        <w:rPr>
          <w:rFonts w:ascii="Liberation Serif" w:hAnsi="Liberation Serif"/>
          <w:szCs w:val="24"/>
        </w:rPr>
        <w:t>,</w:t>
      </w:r>
      <w:r w:rsidR="003A442D" w:rsidRPr="00AE3750">
        <w:rPr>
          <w:rFonts w:ascii="Liberation Serif" w:hAnsi="Liberation Serif"/>
          <w:szCs w:val="24"/>
        </w:rPr>
        <w:t xml:space="preserve"> </w:t>
      </w:r>
      <w:r w:rsidR="00FE2FE9" w:rsidRPr="00AE3750">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AE3750" w:rsidRDefault="009D6675" w:rsidP="007E462F">
      <w:pPr>
        <w:pStyle w:val="ConsPlusNormal0"/>
        <w:rPr>
          <w:rFonts w:ascii="Liberation Serif" w:hAnsi="Liberation Serif"/>
          <w:sz w:val="24"/>
          <w:szCs w:val="24"/>
        </w:rPr>
      </w:pPr>
    </w:p>
    <w:p w14:paraId="18823347" w14:textId="77777777" w:rsidR="003456C7"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14:paraId="55F5EE27" w14:textId="77777777" w:rsidR="003456C7"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14:paraId="56BE3352" w14:textId="77777777" w:rsidR="003456C7" w:rsidRPr="00D97C85"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Текущий контроль осуществляется при визировании, согласовании и подписании</w:t>
      </w:r>
      <w:r w:rsidRPr="00D97C85">
        <w:rPr>
          <w:rFonts w:ascii="Liberation Serif" w:hAnsi="Liberation Serif" w:cs="Liberation Serif"/>
          <w:sz w:val="24"/>
          <w:szCs w:val="24"/>
        </w:rPr>
        <w:t xml:space="preserve"> документов, оформляемых в процессе предоставления муниципальной услуги.</w:t>
      </w:r>
    </w:p>
    <w:p w14:paraId="4E73D0C7" w14:textId="77777777" w:rsidR="009D6675" w:rsidRPr="00AE3750" w:rsidRDefault="009D6675" w:rsidP="007E462F">
      <w:pPr>
        <w:pStyle w:val="ConsPlusNormal0"/>
        <w:rPr>
          <w:rFonts w:ascii="Liberation Serif" w:hAnsi="Liberation Serif"/>
          <w:sz w:val="24"/>
          <w:szCs w:val="24"/>
        </w:rPr>
      </w:pPr>
    </w:p>
    <w:p w14:paraId="4C1D4B58" w14:textId="1C9E331E" w:rsidR="009D6675" w:rsidRPr="00AE3750" w:rsidRDefault="009F4563" w:rsidP="003456C7">
      <w:pPr>
        <w:pStyle w:val="ConsPlusTitle"/>
        <w:jc w:val="center"/>
        <w:rPr>
          <w:rFonts w:ascii="Liberation Serif" w:hAnsi="Liberation Serif"/>
          <w:szCs w:val="24"/>
        </w:rPr>
      </w:pPr>
      <w:r w:rsidRPr="00AE3750">
        <w:rPr>
          <w:rFonts w:ascii="Liberation Serif" w:hAnsi="Liberation Serif"/>
          <w:szCs w:val="24"/>
        </w:rPr>
        <w:t>Подраздел</w:t>
      </w:r>
      <w:r w:rsidR="006E63BC" w:rsidRPr="00AE3750">
        <w:rPr>
          <w:rFonts w:ascii="Liberation Serif" w:hAnsi="Liberation Serif"/>
          <w:szCs w:val="24"/>
        </w:rPr>
        <w:t xml:space="preserve"> </w:t>
      </w:r>
      <w:r w:rsidR="00A5780C" w:rsidRPr="00AE3750">
        <w:rPr>
          <w:rFonts w:ascii="Liberation Serif" w:hAnsi="Liberation Serif"/>
          <w:szCs w:val="24"/>
        </w:rPr>
        <w:t>3</w:t>
      </w:r>
      <w:r w:rsidR="003E27A9">
        <w:rPr>
          <w:rFonts w:ascii="Liberation Serif" w:hAnsi="Liberation Serif"/>
          <w:szCs w:val="24"/>
        </w:rPr>
        <w:t>2</w:t>
      </w:r>
      <w:r w:rsidR="008D4EEB" w:rsidRPr="00AE3750">
        <w:rPr>
          <w:rFonts w:ascii="Liberation Serif" w:hAnsi="Liberation Serif"/>
          <w:szCs w:val="24"/>
        </w:rPr>
        <w:t>.</w:t>
      </w:r>
      <w:r w:rsidR="003A442D" w:rsidRPr="00AE3750">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1AE03BC6" w14:textId="77777777" w:rsidR="009D6675" w:rsidRPr="00AE3750" w:rsidRDefault="009D6675" w:rsidP="007E462F">
      <w:pPr>
        <w:pStyle w:val="ConsPlusNormal0"/>
        <w:rPr>
          <w:rFonts w:ascii="Liberation Serif" w:hAnsi="Liberation Serif"/>
          <w:sz w:val="24"/>
          <w:szCs w:val="24"/>
        </w:rPr>
      </w:pPr>
    </w:p>
    <w:p w14:paraId="2761D560" w14:textId="77777777" w:rsidR="009D6675" w:rsidRPr="00AE3750" w:rsidRDefault="003A442D"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14:paraId="6F43916C" w14:textId="77777777" w:rsidR="009D6675" w:rsidRPr="00AE3750" w:rsidRDefault="003A442D"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77777777" w:rsidR="009D6675" w:rsidRPr="00D97C85" w:rsidRDefault="003A442D"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Периодичность проведения проверок может носить плановый характер</w:t>
      </w:r>
      <w:r w:rsidRPr="00D97C85">
        <w:rPr>
          <w:rFonts w:ascii="Liberation Serif" w:hAnsi="Liberation Serif" w:cs="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D97C85" w:rsidRDefault="009D6675" w:rsidP="00D97C85">
      <w:pPr>
        <w:tabs>
          <w:tab w:val="left" w:pos="993"/>
        </w:tabs>
        <w:autoSpaceDE w:val="0"/>
        <w:autoSpaceDN w:val="0"/>
        <w:adjustRightInd w:val="0"/>
        <w:spacing w:after="0" w:line="240" w:lineRule="auto"/>
        <w:jc w:val="both"/>
        <w:rPr>
          <w:rFonts w:ascii="Liberation Serif" w:hAnsi="Liberation Serif" w:cs="Liberation Serif"/>
          <w:sz w:val="24"/>
          <w:szCs w:val="24"/>
        </w:rPr>
      </w:pPr>
    </w:p>
    <w:p w14:paraId="4AADA6A9" w14:textId="4F3BC2B1" w:rsidR="009D6675" w:rsidRPr="00AE3750" w:rsidRDefault="009F4563" w:rsidP="003456C7">
      <w:pPr>
        <w:pStyle w:val="ConsPlusTitle"/>
        <w:jc w:val="center"/>
        <w:rPr>
          <w:rFonts w:ascii="Liberation Serif" w:hAnsi="Liberation Serif"/>
          <w:szCs w:val="24"/>
        </w:rPr>
      </w:pPr>
      <w:r w:rsidRPr="00AE3750">
        <w:rPr>
          <w:rFonts w:ascii="Liberation Serif" w:hAnsi="Liberation Serif"/>
          <w:szCs w:val="24"/>
        </w:rPr>
        <w:t>Подраздел</w:t>
      </w:r>
      <w:r w:rsidR="006E63BC" w:rsidRPr="00AE3750">
        <w:rPr>
          <w:rFonts w:ascii="Liberation Serif" w:hAnsi="Liberation Serif"/>
          <w:szCs w:val="24"/>
        </w:rPr>
        <w:t xml:space="preserve"> </w:t>
      </w:r>
      <w:r w:rsidR="00A5780C" w:rsidRPr="00AE3750">
        <w:rPr>
          <w:rFonts w:ascii="Liberation Serif" w:hAnsi="Liberation Serif"/>
          <w:szCs w:val="24"/>
        </w:rPr>
        <w:t>3</w:t>
      </w:r>
      <w:r w:rsidR="003E27A9">
        <w:rPr>
          <w:rFonts w:ascii="Liberation Serif" w:hAnsi="Liberation Serif"/>
          <w:szCs w:val="24"/>
        </w:rPr>
        <w:t>3</w:t>
      </w:r>
      <w:r w:rsidR="008D4EEB" w:rsidRPr="00AE3750">
        <w:rPr>
          <w:rFonts w:ascii="Liberation Serif" w:hAnsi="Liberation Serif"/>
          <w:szCs w:val="24"/>
        </w:rPr>
        <w:t>.</w:t>
      </w:r>
      <w:r w:rsidR="003A442D" w:rsidRPr="00AE3750">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2DF8D5F" w14:textId="77777777" w:rsidR="009D6675" w:rsidRPr="00AE3750" w:rsidRDefault="009D6675" w:rsidP="007E462F">
      <w:pPr>
        <w:pStyle w:val="ConsPlusNormal0"/>
        <w:rPr>
          <w:rFonts w:ascii="Liberation Serif" w:hAnsi="Liberation Serif"/>
          <w:sz w:val="24"/>
          <w:szCs w:val="24"/>
        </w:rPr>
      </w:pPr>
    </w:p>
    <w:p w14:paraId="4EE31B29" w14:textId="77777777" w:rsidR="003456C7"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995C5F0" w14:textId="77777777" w:rsidR="003456C7" w:rsidRPr="00D97C85"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По результатам проведенных проверок, в случае выявления нарушений</w:t>
      </w:r>
      <w:r w:rsidRPr="00D97C85">
        <w:rPr>
          <w:rFonts w:ascii="Liberation Serif" w:hAnsi="Liberation Serif" w:cs="Liberation Serif"/>
          <w:sz w:val="24"/>
          <w:szCs w:val="24"/>
        </w:rPr>
        <w:t xml:space="preserve">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7D696BD7" w14:textId="77777777" w:rsidR="009D6675" w:rsidRPr="00AE3750" w:rsidRDefault="009D6675" w:rsidP="007E462F">
      <w:pPr>
        <w:pStyle w:val="ConsPlusNormal0"/>
        <w:rPr>
          <w:rFonts w:ascii="Liberation Serif" w:hAnsi="Liberation Serif"/>
          <w:sz w:val="24"/>
          <w:szCs w:val="24"/>
        </w:rPr>
      </w:pPr>
    </w:p>
    <w:p w14:paraId="2FD8E493" w14:textId="77777777" w:rsidR="00A57E80" w:rsidRDefault="00A57E80" w:rsidP="003456C7">
      <w:pPr>
        <w:pStyle w:val="ConsPlusNormal0"/>
        <w:jc w:val="center"/>
        <w:rPr>
          <w:rFonts w:ascii="Liberation Serif" w:hAnsi="Liberation Serif"/>
          <w:b/>
          <w:sz w:val="24"/>
          <w:szCs w:val="24"/>
        </w:rPr>
      </w:pPr>
    </w:p>
    <w:p w14:paraId="505B1E5A" w14:textId="647A5517" w:rsidR="009D6675" w:rsidRPr="00AE3750" w:rsidRDefault="009F4563" w:rsidP="003456C7">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CA51BF" w:rsidRPr="00AE3750">
        <w:rPr>
          <w:rFonts w:ascii="Liberation Serif" w:hAnsi="Liberation Serif"/>
          <w:b/>
          <w:sz w:val="24"/>
          <w:szCs w:val="24"/>
        </w:rPr>
        <w:t xml:space="preserve"> </w:t>
      </w:r>
      <w:r w:rsidR="00A5780C" w:rsidRPr="00AE3750">
        <w:rPr>
          <w:rFonts w:ascii="Liberation Serif" w:hAnsi="Liberation Serif"/>
          <w:b/>
          <w:sz w:val="24"/>
          <w:szCs w:val="24"/>
        </w:rPr>
        <w:t>3</w:t>
      </w:r>
      <w:r w:rsidR="003E27A9">
        <w:rPr>
          <w:rFonts w:ascii="Liberation Serif" w:hAnsi="Liberation Serif"/>
          <w:b/>
          <w:sz w:val="24"/>
          <w:szCs w:val="24"/>
        </w:rPr>
        <w:t>4</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AE3750">
        <w:rPr>
          <w:rFonts w:ascii="Liberation Serif" w:hAnsi="Liberation Serif"/>
          <w:b/>
          <w:sz w:val="24"/>
          <w:szCs w:val="24"/>
        </w:rPr>
        <w:t>объединений и организаций</w:t>
      </w:r>
    </w:p>
    <w:p w14:paraId="52A8374A" w14:textId="77777777" w:rsidR="009D6675" w:rsidRPr="00AE3750" w:rsidRDefault="009D6675" w:rsidP="007E462F">
      <w:pPr>
        <w:pStyle w:val="ConsPlusNormal0"/>
        <w:jc w:val="center"/>
        <w:rPr>
          <w:rFonts w:ascii="Liberation Serif" w:hAnsi="Liberation Serif"/>
          <w:b/>
          <w:sz w:val="24"/>
          <w:szCs w:val="24"/>
        </w:rPr>
      </w:pPr>
    </w:p>
    <w:p w14:paraId="516D0471" w14:textId="77777777" w:rsidR="003456C7"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5E50426F" w14:textId="77777777" w:rsidR="003456C7" w:rsidRPr="00D97C85"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Pr="00D97C85">
        <w:rPr>
          <w:rFonts w:ascii="Liberation Serif" w:hAnsi="Liberation Serif" w:cs="Liberation Serif"/>
          <w:sz w:val="24"/>
          <w:szCs w:val="24"/>
        </w:rPr>
        <w:t xml:space="preserve"> процедур в ходе рассмотрения их запросов путем устных (по телефону) или письменных (в том числе в электронной форме) обращений.</w:t>
      </w:r>
    </w:p>
    <w:p w14:paraId="4CCE8415" w14:textId="77777777" w:rsidR="009D6675" w:rsidRPr="00AE3750" w:rsidRDefault="009D6675" w:rsidP="007E462F">
      <w:pPr>
        <w:pStyle w:val="ConsPlusNormal0"/>
        <w:rPr>
          <w:rFonts w:ascii="Liberation Serif" w:hAnsi="Liberation Serif"/>
          <w:sz w:val="24"/>
          <w:szCs w:val="24"/>
        </w:rPr>
      </w:pPr>
    </w:p>
    <w:p w14:paraId="29ADF5B8" w14:textId="59B9BD84" w:rsidR="009D6675" w:rsidRPr="00AE3750" w:rsidRDefault="003A442D" w:rsidP="003456C7">
      <w:pPr>
        <w:pStyle w:val="ConsPlusTitle"/>
        <w:jc w:val="center"/>
        <w:outlineLvl w:val="1"/>
        <w:rPr>
          <w:rFonts w:ascii="Liberation Serif" w:hAnsi="Liberation Serif"/>
          <w:szCs w:val="24"/>
        </w:rPr>
      </w:pPr>
      <w:r w:rsidRPr="00AE3750">
        <w:rPr>
          <w:rFonts w:ascii="Liberation Serif" w:hAnsi="Liberation Serif"/>
          <w:szCs w:val="24"/>
        </w:rPr>
        <w:lastRenderedPageBreak/>
        <w:t xml:space="preserve">Раздел 5. Досудебный (внесудебный) порядок </w:t>
      </w:r>
      <w:r w:rsidR="008435F9" w:rsidRPr="00AE3750">
        <w:rPr>
          <w:rFonts w:ascii="Liberation Serif" w:hAnsi="Liberation Serif"/>
          <w:szCs w:val="24"/>
        </w:rPr>
        <w:t>обжалования решений</w:t>
      </w:r>
      <w:r w:rsidRPr="00AE3750">
        <w:rPr>
          <w:rFonts w:ascii="Liberation Serif" w:hAnsi="Liberation Serif"/>
          <w:szCs w:val="24"/>
        </w:rPr>
        <w:t xml:space="preserve"> и (или) действ</w:t>
      </w:r>
      <w:r w:rsidR="008435F9" w:rsidRPr="00AE3750">
        <w:rPr>
          <w:rFonts w:ascii="Liberation Serif" w:hAnsi="Liberation Serif"/>
          <w:szCs w:val="24"/>
        </w:rPr>
        <w:t>ий (бездействия) органа, предоставляющего муниципальную услугу</w:t>
      </w:r>
      <w:r w:rsidRPr="00AE3750">
        <w:rPr>
          <w:rFonts w:ascii="Liberation Serif" w:hAnsi="Liberation Serif"/>
          <w:szCs w:val="24"/>
        </w:rPr>
        <w:t xml:space="preserve">, </w:t>
      </w:r>
      <w:r w:rsidR="008435F9" w:rsidRPr="00AE3750">
        <w:rPr>
          <w:rFonts w:ascii="Liberation Serif" w:hAnsi="Liberation Serif"/>
          <w:szCs w:val="24"/>
        </w:rPr>
        <w:t xml:space="preserve">его </w:t>
      </w:r>
      <w:r w:rsidR="004B0325" w:rsidRPr="00AE3750">
        <w:rPr>
          <w:rFonts w:ascii="Liberation Serif" w:hAnsi="Liberation Serif"/>
          <w:szCs w:val="24"/>
        </w:rPr>
        <w:t xml:space="preserve">ответственных </w:t>
      </w:r>
      <w:r w:rsidRPr="00AE3750">
        <w:rPr>
          <w:rFonts w:ascii="Liberation Serif" w:hAnsi="Liberation Serif"/>
          <w:szCs w:val="24"/>
        </w:rPr>
        <w:t>должностных лиц</w:t>
      </w:r>
      <w:r w:rsidR="004B0325" w:rsidRPr="00AE3750">
        <w:rPr>
          <w:rFonts w:ascii="Liberation Serif" w:hAnsi="Liberation Serif"/>
          <w:szCs w:val="24"/>
        </w:rPr>
        <w:t>, а также решений и действий (бездействия)</w:t>
      </w:r>
      <w:r w:rsidR="00B5112D" w:rsidRPr="00AE3750">
        <w:rPr>
          <w:rFonts w:ascii="Liberation Serif" w:hAnsi="Liberation Serif"/>
          <w:szCs w:val="24"/>
        </w:rPr>
        <w:t xml:space="preserve"> МФЦ</w:t>
      </w:r>
      <w:r w:rsidR="004B0325" w:rsidRPr="00AE3750">
        <w:rPr>
          <w:rFonts w:ascii="Liberation Serif" w:hAnsi="Liberation Serif"/>
          <w:szCs w:val="24"/>
        </w:rPr>
        <w:t>, его работников</w:t>
      </w:r>
    </w:p>
    <w:p w14:paraId="11B85064" w14:textId="77777777" w:rsidR="00B9381B" w:rsidRPr="00AE3750" w:rsidRDefault="00B9381B" w:rsidP="007E462F">
      <w:pPr>
        <w:pStyle w:val="ConsPlusTitle"/>
        <w:jc w:val="center"/>
        <w:outlineLvl w:val="2"/>
        <w:rPr>
          <w:rFonts w:ascii="Liberation Serif" w:hAnsi="Liberation Serif"/>
          <w:szCs w:val="24"/>
        </w:rPr>
      </w:pPr>
    </w:p>
    <w:p w14:paraId="66F0B6CF" w14:textId="7EE13D1F" w:rsidR="00732F79" w:rsidRPr="00AE3750" w:rsidRDefault="009F4563" w:rsidP="003456C7">
      <w:pPr>
        <w:widowControl w:val="0"/>
        <w:autoSpaceDE w:val="0"/>
        <w:autoSpaceDN w:val="0"/>
        <w:spacing w:after="0" w:line="240" w:lineRule="auto"/>
        <w:ind w:right="50"/>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732F79" w:rsidRPr="00AE3750">
        <w:rPr>
          <w:rFonts w:ascii="Liberation Serif" w:hAnsi="Liberation Serif" w:cs="Liberation Serif"/>
          <w:b/>
          <w:sz w:val="24"/>
          <w:szCs w:val="24"/>
        </w:rPr>
        <w:t xml:space="preserve"> </w:t>
      </w:r>
      <w:r w:rsidR="00A5780C" w:rsidRPr="00AE3750">
        <w:rPr>
          <w:rFonts w:ascii="Liberation Serif" w:hAnsi="Liberation Serif" w:cs="Liberation Serif"/>
          <w:b/>
          <w:sz w:val="24"/>
          <w:szCs w:val="24"/>
        </w:rPr>
        <w:t>3</w:t>
      </w:r>
      <w:r w:rsidR="003E27A9">
        <w:rPr>
          <w:rFonts w:ascii="Liberation Serif" w:hAnsi="Liberation Serif" w:cs="Liberation Serif"/>
          <w:b/>
          <w:sz w:val="24"/>
          <w:szCs w:val="24"/>
        </w:rPr>
        <w:t>5</w:t>
      </w:r>
      <w:r w:rsidR="00732F79" w:rsidRPr="00AE3750">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AE3750" w:rsidRDefault="00732F79" w:rsidP="00732F79">
      <w:pPr>
        <w:widowControl w:val="0"/>
        <w:autoSpaceDE w:val="0"/>
        <w:autoSpaceDN w:val="0"/>
        <w:spacing w:after="0" w:line="240" w:lineRule="auto"/>
        <w:ind w:right="50" w:firstLine="540"/>
        <w:jc w:val="center"/>
        <w:rPr>
          <w:rFonts w:ascii="Liberation Serif" w:hAnsi="Liberation Serif" w:cs="Liberation Serif"/>
          <w:b/>
          <w:sz w:val="24"/>
          <w:szCs w:val="24"/>
        </w:rPr>
      </w:pPr>
    </w:p>
    <w:p w14:paraId="562698BC" w14:textId="13EC9C78" w:rsidR="00732F79"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 в досудебном (внесудебном) порядке, предусмотренном главой 2.1 </w:t>
      </w:r>
      <w:r w:rsidRPr="00AE3750">
        <w:rPr>
          <w:rFonts w:ascii="Liberation Serif" w:hAnsi="Liberation Serif" w:cs="Times New Roman"/>
          <w:sz w:val="24"/>
          <w:szCs w:val="24"/>
        </w:rPr>
        <w:t>Федерального закона от 27 июля 2010 года № 210-ФЗ</w:t>
      </w:r>
      <w:r w:rsidR="00732F79" w:rsidRPr="00AE3750">
        <w:rPr>
          <w:rFonts w:ascii="Liberation Serif" w:hAnsi="Liberation Serif" w:cs="Liberation Serif"/>
          <w:sz w:val="24"/>
          <w:szCs w:val="24"/>
        </w:rPr>
        <w:t>.</w:t>
      </w:r>
    </w:p>
    <w:p w14:paraId="21BE524B" w14:textId="77777777" w:rsidR="00732F79" w:rsidRPr="00AE3750"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1D67D39A" w14:textId="7910122F" w:rsidR="00732F79" w:rsidRPr="00AE3750" w:rsidRDefault="009F4563" w:rsidP="003456C7">
      <w:pPr>
        <w:widowControl w:val="0"/>
        <w:autoSpaceDE w:val="0"/>
        <w:autoSpaceDN w:val="0"/>
        <w:spacing w:after="0" w:line="240" w:lineRule="auto"/>
        <w:ind w:right="50"/>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CA51BF" w:rsidRPr="00AE3750">
        <w:rPr>
          <w:rFonts w:ascii="Liberation Serif" w:hAnsi="Liberation Serif" w:cs="Liberation Serif"/>
          <w:b/>
          <w:sz w:val="24"/>
          <w:szCs w:val="24"/>
        </w:rPr>
        <w:t xml:space="preserve"> </w:t>
      </w:r>
      <w:r w:rsidR="00A5780C" w:rsidRPr="00AE3750">
        <w:rPr>
          <w:rFonts w:ascii="Liberation Serif" w:hAnsi="Liberation Serif" w:cs="Liberation Serif"/>
          <w:b/>
          <w:sz w:val="24"/>
          <w:szCs w:val="24"/>
        </w:rPr>
        <w:t>3</w:t>
      </w:r>
      <w:r w:rsidR="003E27A9">
        <w:rPr>
          <w:rFonts w:ascii="Liberation Serif" w:hAnsi="Liberation Serif" w:cs="Liberation Serif"/>
          <w:b/>
          <w:sz w:val="24"/>
          <w:szCs w:val="24"/>
        </w:rPr>
        <w:t>6</w:t>
      </w:r>
      <w:r w:rsidR="00732F79" w:rsidRPr="00AE3750">
        <w:rPr>
          <w:rFonts w:ascii="Liberation Serif" w:hAnsi="Liberation Serif" w:cs="Liberation Serif"/>
          <w:b/>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32D71F2" w14:textId="77777777" w:rsidR="00732F79" w:rsidRPr="00AE3750"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35A55FEF" w14:textId="77777777" w:rsidR="003456C7"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приеме заявителя, в электронной форме, по почте или через МФЦ.</w:t>
      </w:r>
    </w:p>
    <w:p w14:paraId="153033AE" w14:textId="77777777" w:rsidR="003456C7"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 В случае обжалования решений и действий (бездействия) работника МФЦ жалоба подается для рассмотрения в филиал 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5FB0C798" w14:textId="2726C3BF" w:rsidR="00B5112D" w:rsidRPr="00AE3750" w:rsidRDefault="003456C7"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Жалоба на решения и действия (бездействие) МФЦ подается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1BE5EF0C" w14:textId="77777777" w:rsidR="00732F79" w:rsidRPr="00AE3750" w:rsidRDefault="00732F79" w:rsidP="00450651">
      <w:pPr>
        <w:pStyle w:val="ListParagraph"/>
        <w:tabs>
          <w:tab w:val="left" w:pos="993"/>
        </w:tabs>
        <w:autoSpaceDE w:val="0"/>
        <w:autoSpaceDN w:val="0"/>
        <w:adjustRightInd w:val="0"/>
        <w:spacing w:after="0" w:line="240" w:lineRule="auto"/>
        <w:ind w:left="539"/>
        <w:jc w:val="both"/>
        <w:rPr>
          <w:rFonts w:ascii="Liberation Serif" w:hAnsi="Liberation Serif" w:cs="Liberation Serif"/>
          <w:sz w:val="24"/>
          <w:szCs w:val="24"/>
        </w:rPr>
      </w:pPr>
    </w:p>
    <w:p w14:paraId="5F106BEF" w14:textId="42B044B6" w:rsidR="00732F79" w:rsidRPr="00AE3750" w:rsidRDefault="009F4563" w:rsidP="00732F79">
      <w:pPr>
        <w:spacing w:after="0" w:line="240" w:lineRule="auto"/>
        <w:ind w:right="50" w:firstLine="709"/>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CA51BF" w:rsidRPr="00AE3750">
        <w:rPr>
          <w:rFonts w:ascii="Liberation Serif" w:hAnsi="Liberation Serif" w:cs="Liberation Serif"/>
          <w:b/>
          <w:sz w:val="24"/>
          <w:szCs w:val="24"/>
        </w:rPr>
        <w:t xml:space="preserve"> </w:t>
      </w:r>
      <w:r w:rsidR="00A5780C" w:rsidRPr="00AE3750">
        <w:rPr>
          <w:rFonts w:ascii="Liberation Serif" w:hAnsi="Liberation Serif" w:cs="Liberation Serif"/>
          <w:b/>
          <w:sz w:val="24"/>
          <w:szCs w:val="24"/>
        </w:rPr>
        <w:t>3</w:t>
      </w:r>
      <w:r w:rsidR="003E27A9">
        <w:rPr>
          <w:rFonts w:ascii="Liberation Serif" w:hAnsi="Liberation Serif" w:cs="Liberation Serif"/>
          <w:b/>
          <w:sz w:val="24"/>
          <w:szCs w:val="24"/>
        </w:rPr>
        <w:t>7</w:t>
      </w:r>
      <w:r w:rsidR="00732F79" w:rsidRPr="00AE3750">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542A10" w:rsidRDefault="00732F79" w:rsidP="00732F79">
      <w:pPr>
        <w:spacing w:after="0" w:line="240" w:lineRule="auto"/>
        <w:ind w:right="50" w:firstLine="709"/>
        <w:jc w:val="both"/>
        <w:rPr>
          <w:rFonts w:ascii="Liberation Serif" w:hAnsi="Liberation Serif" w:cs="Liberation Serif"/>
          <w:sz w:val="24"/>
          <w:szCs w:val="24"/>
        </w:rPr>
      </w:pPr>
    </w:p>
    <w:p w14:paraId="52EF8181" w14:textId="77777777" w:rsidR="007D49EF" w:rsidRPr="00542A10" w:rsidRDefault="007D49EF"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42A10">
        <w:rPr>
          <w:rFonts w:ascii="Liberation Serif" w:hAnsi="Liberation Serif" w:cs="Liberation Serif"/>
          <w:sz w:val="24"/>
          <w:szCs w:val="24"/>
        </w:rPr>
        <w:t>Орган, предоставляющий муниципальную услугу, МФЦ, а также учредитель МФЦ</w:t>
      </w:r>
      <w:r w:rsidRPr="00542A10">
        <w:rPr>
          <w:rFonts w:ascii="Liberation Serif" w:hAnsi="Liberation Serif"/>
          <w:sz w:val="24"/>
          <w:szCs w:val="24"/>
        </w:rPr>
        <w:t xml:space="preserve"> </w:t>
      </w:r>
      <w:r w:rsidRPr="00542A10">
        <w:rPr>
          <w:rFonts w:ascii="Liberation Serif" w:hAnsi="Liberation Serif" w:cs="Liberation Serif"/>
          <w:sz w:val="24"/>
          <w:szCs w:val="24"/>
        </w:rPr>
        <w:t>обеспечивают:</w:t>
      </w:r>
    </w:p>
    <w:p w14:paraId="494811B2" w14:textId="77777777" w:rsidR="007D49EF" w:rsidRPr="00542A10" w:rsidRDefault="007D49EF" w:rsidP="007D49EF">
      <w:pPr>
        <w:pStyle w:val="ListParagraph"/>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542A10">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Pr="00542A10">
        <w:rPr>
          <w:rFonts w:ascii="Liberation Serif" w:hAnsi="Liberation Serif"/>
          <w:sz w:val="24"/>
          <w:szCs w:val="24"/>
        </w:rPr>
        <w:t xml:space="preserve"> </w:t>
      </w:r>
      <w:r w:rsidRPr="00542A10">
        <w:rPr>
          <w:rFonts w:ascii="Liberation Serif" w:hAnsi="Liberation Serif" w:cs="Liberation Serif"/>
          <w:sz w:val="24"/>
          <w:szCs w:val="24"/>
        </w:rPr>
        <w:t>посредством размещения информации:</w:t>
      </w:r>
    </w:p>
    <w:p w14:paraId="6CDBBFB7" w14:textId="77777777" w:rsidR="007D49EF" w:rsidRPr="00542A10" w:rsidRDefault="007D49EF" w:rsidP="007D49EF">
      <w:pPr>
        <w:spacing w:after="0" w:line="240" w:lineRule="auto"/>
        <w:ind w:right="50" w:firstLine="709"/>
        <w:jc w:val="both"/>
        <w:rPr>
          <w:rFonts w:ascii="Liberation Serif" w:hAnsi="Liberation Serif" w:cs="Liberation Serif"/>
          <w:sz w:val="24"/>
          <w:szCs w:val="24"/>
        </w:rPr>
      </w:pPr>
      <w:r w:rsidRPr="00542A10">
        <w:rPr>
          <w:rFonts w:ascii="Liberation Serif" w:hAnsi="Liberation Serif" w:cs="Liberation Serif"/>
          <w:sz w:val="24"/>
          <w:szCs w:val="24"/>
        </w:rPr>
        <w:t>на стендах в местах предоставления муниципальных услуг;</w:t>
      </w:r>
    </w:p>
    <w:p w14:paraId="4556B874" w14:textId="77777777" w:rsidR="007D49EF" w:rsidRPr="00542A10" w:rsidRDefault="007D49EF" w:rsidP="007D49EF">
      <w:pPr>
        <w:spacing w:after="0" w:line="240" w:lineRule="auto"/>
        <w:ind w:right="50" w:firstLine="709"/>
        <w:jc w:val="both"/>
        <w:rPr>
          <w:rFonts w:ascii="Liberation Serif" w:hAnsi="Liberation Serif"/>
          <w:sz w:val="24"/>
          <w:szCs w:val="24"/>
        </w:rPr>
      </w:pPr>
      <w:r w:rsidRPr="00542A10">
        <w:rPr>
          <w:rFonts w:ascii="Liberation Serif" w:hAnsi="Liberation Serif"/>
          <w:sz w:val="24"/>
          <w:szCs w:val="24"/>
        </w:rPr>
        <w:t>на официальном сайте городского округа Сухой Лог (</w:t>
      </w:r>
      <w:hyperlink r:id="rId19" w:history="1">
        <w:r w:rsidRPr="00542A10">
          <w:rPr>
            <w:rFonts w:ascii="Liberation Serif" w:hAnsi="Liberation Serif"/>
            <w:sz w:val="24"/>
            <w:szCs w:val="24"/>
          </w:rPr>
          <w:t>http://www.goslog.ru</w:t>
        </w:r>
      </w:hyperlink>
      <w:r w:rsidRPr="00542A10">
        <w:rPr>
          <w:rFonts w:ascii="Liberation Serif" w:hAnsi="Liberation Serif"/>
          <w:sz w:val="24"/>
          <w:szCs w:val="24"/>
        </w:rPr>
        <w:t>), МФЦ (</w:t>
      </w:r>
      <w:hyperlink r:id="rId20" w:history="1">
        <w:r w:rsidRPr="00542A10">
          <w:rPr>
            <w:rFonts w:ascii="Liberation Serif" w:hAnsi="Liberation Serif"/>
            <w:sz w:val="24"/>
            <w:szCs w:val="24"/>
          </w:rPr>
          <w:t>http://mfc66.ru/</w:t>
        </w:r>
      </w:hyperlink>
      <w:r w:rsidRPr="00542A10">
        <w:rPr>
          <w:rFonts w:ascii="Liberation Serif" w:hAnsi="Liberation Serif"/>
          <w:sz w:val="24"/>
          <w:szCs w:val="24"/>
        </w:rPr>
        <w:t>) и учредителя МФЦ (</w:t>
      </w:r>
      <w:hyperlink r:id="rId21" w:history="1">
        <w:r w:rsidRPr="00542A10">
          <w:rPr>
            <w:rFonts w:ascii="Liberation Serif" w:hAnsi="Liberation Serif"/>
            <w:sz w:val="24"/>
            <w:szCs w:val="24"/>
          </w:rPr>
          <w:t>http://dis.midural.ru/</w:t>
        </w:r>
      </w:hyperlink>
      <w:r w:rsidRPr="00542A10">
        <w:rPr>
          <w:rFonts w:ascii="Liberation Serif" w:hAnsi="Liberation Serif"/>
          <w:sz w:val="24"/>
          <w:szCs w:val="24"/>
        </w:rPr>
        <w:t>);</w:t>
      </w:r>
    </w:p>
    <w:p w14:paraId="2AEF266A" w14:textId="77777777" w:rsidR="007D49EF" w:rsidRPr="00542A10" w:rsidRDefault="007D49EF" w:rsidP="007D49EF">
      <w:pPr>
        <w:spacing w:after="0" w:line="240" w:lineRule="auto"/>
        <w:ind w:right="50" w:firstLine="709"/>
        <w:jc w:val="both"/>
        <w:rPr>
          <w:rFonts w:ascii="Liberation Serif" w:hAnsi="Liberation Serif"/>
          <w:sz w:val="24"/>
          <w:szCs w:val="24"/>
        </w:rPr>
      </w:pPr>
      <w:r w:rsidRPr="00542A10">
        <w:rPr>
          <w:rFonts w:ascii="Liberation Serif" w:hAnsi="Liberation Serif" w:cs="Liberation Serif"/>
          <w:sz w:val="24"/>
          <w:szCs w:val="24"/>
        </w:rPr>
        <w:t xml:space="preserve">на Едином портале в разделе «Дополнительная информация» соответствующей </w:t>
      </w:r>
      <w:r w:rsidRPr="00542A10">
        <w:rPr>
          <w:rFonts w:ascii="Liberation Serif" w:hAnsi="Liberation Serif"/>
          <w:sz w:val="24"/>
          <w:szCs w:val="24"/>
        </w:rPr>
        <w:t>муниципальной услуги (</w:t>
      </w:r>
      <w:hyperlink r:id="rId22" w:history="1">
        <w:r w:rsidRPr="00542A10">
          <w:rPr>
            <w:rFonts w:ascii="Liberation Serif" w:hAnsi="Liberation Serif"/>
            <w:sz w:val="24"/>
            <w:szCs w:val="24"/>
          </w:rPr>
          <w:t>https://www.gosuslugi.ru</w:t>
        </w:r>
      </w:hyperlink>
      <w:r w:rsidRPr="00542A10">
        <w:rPr>
          <w:rFonts w:ascii="Liberation Serif" w:hAnsi="Liberation Serif"/>
          <w:sz w:val="24"/>
          <w:szCs w:val="24"/>
        </w:rPr>
        <w:t>);</w:t>
      </w:r>
    </w:p>
    <w:p w14:paraId="1A5A4C34" w14:textId="41FC9064" w:rsidR="00732F79" w:rsidRPr="00AE3750" w:rsidRDefault="007D49EF" w:rsidP="007D49EF">
      <w:pPr>
        <w:pStyle w:val="ListParagraph"/>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AE3750">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14:paraId="152A2349" w14:textId="77777777" w:rsidR="00732F79" w:rsidRPr="00AE3750"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0C986A6F" w14:textId="28542B8A" w:rsidR="00732F79" w:rsidRPr="00AE3750"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AE3750">
        <w:rPr>
          <w:rFonts w:ascii="Liberation Serif" w:hAnsi="Liberation Serif" w:cs="Liberation Serif"/>
          <w:b/>
          <w:sz w:val="24"/>
          <w:szCs w:val="24"/>
        </w:rPr>
        <w:lastRenderedPageBreak/>
        <w:t>Подраздел</w:t>
      </w:r>
      <w:r w:rsidR="00A5780C" w:rsidRPr="00AE3750">
        <w:rPr>
          <w:rFonts w:ascii="Liberation Serif" w:hAnsi="Liberation Serif" w:cs="Liberation Serif"/>
          <w:b/>
          <w:sz w:val="24"/>
          <w:szCs w:val="24"/>
        </w:rPr>
        <w:t xml:space="preserve"> 3</w:t>
      </w:r>
      <w:r w:rsidR="003E27A9">
        <w:rPr>
          <w:rFonts w:ascii="Liberation Serif" w:hAnsi="Liberation Serif" w:cs="Liberation Serif"/>
          <w:b/>
          <w:sz w:val="24"/>
          <w:szCs w:val="24"/>
        </w:rPr>
        <w:t>8</w:t>
      </w:r>
      <w:r w:rsidR="00732F79" w:rsidRPr="00AE3750">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AE3750">
        <w:rPr>
          <w:rFonts w:ascii="Liberation Serif" w:hAnsi="Liberation Serif" w:cs="Liberation Serif"/>
          <w:b/>
          <w:sz w:val="24"/>
          <w:szCs w:val="24"/>
        </w:rPr>
        <w:t>решений и действий (бездействи</w:t>
      </w:r>
      <w:r w:rsidR="007835D5" w:rsidRPr="00AE3750">
        <w:rPr>
          <w:rFonts w:ascii="Liberation Serif" w:hAnsi="Liberation Serif" w:cs="Liberation Serif"/>
          <w:b/>
          <w:sz w:val="24"/>
          <w:szCs w:val="24"/>
        </w:rPr>
        <w:t>я</w:t>
      </w:r>
      <w:r w:rsidR="00CA51BF" w:rsidRPr="00AE3750">
        <w:rPr>
          <w:rFonts w:ascii="Liberation Serif" w:hAnsi="Liberation Serif" w:cs="Liberation Serif"/>
          <w:b/>
          <w:sz w:val="24"/>
          <w:szCs w:val="24"/>
        </w:rPr>
        <w:t xml:space="preserve">) органа, предоставляющего муниципальную услугу, его </w:t>
      </w:r>
      <w:r w:rsidR="007835D5" w:rsidRPr="00AE3750">
        <w:rPr>
          <w:rFonts w:ascii="Liberation Serif" w:hAnsi="Liberation Serif" w:cs="Liberation Serif"/>
          <w:b/>
          <w:sz w:val="24"/>
          <w:szCs w:val="24"/>
        </w:rPr>
        <w:t xml:space="preserve">ответственных </w:t>
      </w:r>
      <w:r w:rsidR="00CA51BF" w:rsidRPr="00AE3750">
        <w:rPr>
          <w:rFonts w:ascii="Liberation Serif" w:hAnsi="Liberation Serif" w:cs="Liberation Serif"/>
          <w:b/>
          <w:sz w:val="24"/>
          <w:szCs w:val="24"/>
        </w:rPr>
        <w:t>должностных лиц, муниципальных служащих, а также решений и действий (бездействия) МФЦ, его работников</w:t>
      </w:r>
    </w:p>
    <w:p w14:paraId="4E37DFAB" w14:textId="77777777" w:rsidR="00732F79" w:rsidRPr="00AE3750" w:rsidRDefault="00732F79" w:rsidP="00732F79">
      <w:pPr>
        <w:spacing w:after="0" w:line="240" w:lineRule="auto"/>
        <w:ind w:right="50" w:firstLine="567"/>
        <w:jc w:val="both"/>
        <w:rPr>
          <w:rFonts w:ascii="Liberation Serif" w:hAnsi="Liberation Serif" w:cs="Liberation Serif"/>
          <w:sz w:val="24"/>
          <w:szCs w:val="24"/>
        </w:rPr>
      </w:pPr>
    </w:p>
    <w:p w14:paraId="779FD687" w14:textId="77777777" w:rsidR="007D49EF" w:rsidRPr="00AE3750" w:rsidRDefault="007D49EF"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Liberation Serif"/>
          <w:sz w:val="24"/>
          <w:szCs w:val="24"/>
        </w:rPr>
        <w:t>Порядок досудебного (внесудебного) обжалования</w:t>
      </w:r>
      <w:r w:rsidRPr="00AE3750">
        <w:rPr>
          <w:rFonts w:ascii="Liberation Serif" w:hAnsi="Liberation Serif"/>
          <w:sz w:val="24"/>
          <w:szCs w:val="24"/>
        </w:rPr>
        <w:t xml:space="preserve"> </w:t>
      </w:r>
      <w:r w:rsidRPr="00AE3750">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 регулируется следующими нормативными правовыми актами:</w:t>
      </w:r>
    </w:p>
    <w:p w14:paraId="49F5E34B" w14:textId="77777777" w:rsidR="007D49EF" w:rsidRPr="00AE3750" w:rsidRDefault="007D49EF" w:rsidP="007D49EF">
      <w:pPr>
        <w:pStyle w:val="ListParagraph"/>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sz w:val="24"/>
          <w:szCs w:val="24"/>
        </w:rPr>
        <w:t xml:space="preserve">глава 2.1 Федерального закона </w:t>
      </w:r>
      <w:r w:rsidRPr="00AE3750">
        <w:rPr>
          <w:rFonts w:ascii="Liberation Serif" w:hAnsi="Liberation Serif" w:cs="Times New Roman"/>
          <w:sz w:val="24"/>
          <w:szCs w:val="24"/>
        </w:rPr>
        <w:t>от 27 июля 2010 года № 210-ФЗ</w:t>
      </w:r>
      <w:r w:rsidRPr="00AE3750">
        <w:rPr>
          <w:rFonts w:ascii="Liberation Serif" w:hAnsi="Liberation Serif"/>
          <w:sz w:val="24"/>
          <w:szCs w:val="24"/>
        </w:rPr>
        <w:t>;</w:t>
      </w:r>
    </w:p>
    <w:p w14:paraId="791D7D99" w14:textId="77777777" w:rsidR="007D49EF" w:rsidRPr="00AE3750" w:rsidRDefault="007D49EF" w:rsidP="007D49EF">
      <w:pPr>
        <w:pStyle w:val="ListParagraph"/>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B68501D" w14:textId="77777777" w:rsidR="007D49EF" w:rsidRPr="00AE3750" w:rsidRDefault="007D49EF" w:rsidP="007D49EF">
      <w:pPr>
        <w:pStyle w:val="ListParagraph"/>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D65A59" w14:textId="77777777" w:rsidR="007D49EF" w:rsidRPr="00AE3750" w:rsidRDefault="007D49EF" w:rsidP="007D49EF">
      <w:pPr>
        <w:pStyle w:val="ListParagraph"/>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sz w:val="24"/>
          <w:szCs w:val="24"/>
        </w:rPr>
        <w:t>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1955053D" w14:textId="77777777" w:rsidR="007D49EF" w:rsidRPr="00AE3750" w:rsidRDefault="007D49EF" w:rsidP="007D49EF">
      <w:pPr>
        <w:pStyle w:val="ListParagraph"/>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sz w:val="24"/>
          <w:szCs w:val="24"/>
        </w:rPr>
        <w:t>постановление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14:paraId="6DB6C734" w14:textId="77777777" w:rsidR="007D49EF" w:rsidRPr="00AE3750" w:rsidRDefault="007D49EF" w:rsidP="00D97C85">
      <w:pPr>
        <w:pStyle w:val="ListParagraph"/>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sz w:val="24"/>
          <w:szCs w:val="24"/>
        </w:rP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его работников размещена в разделе «Дополнительная информация» на Едином портале соответствующей муниципальной услуги.</w:t>
      </w:r>
    </w:p>
    <w:p w14:paraId="18A98F56" w14:textId="77777777" w:rsidR="006E5918" w:rsidRPr="00AE3750" w:rsidRDefault="006E5918">
      <w:pPr>
        <w:spacing w:after="0" w:line="240" w:lineRule="auto"/>
        <w:rPr>
          <w:rFonts w:ascii="Liberation Serif" w:hAnsi="Liberation Serif"/>
          <w:sz w:val="24"/>
          <w:szCs w:val="24"/>
        </w:rPr>
      </w:pPr>
      <w:r w:rsidRPr="00AE3750">
        <w:rPr>
          <w:rFonts w:ascii="Liberation Serif" w:hAnsi="Liberation Serif"/>
          <w:sz w:val="24"/>
          <w:szCs w:val="24"/>
        </w:rPr>
        <w:br w:type="page"/>
      </w:r>
    </w:p>
    <w:p w14:paraId="2A3B2B20" w14:textId="790AB680" w:rsidR="006E5918" w:rsidRPr="00AE3750" w:rsidRDefault="006E5918" w:rsidP="006E5918">
      <w:pPr>
        <w:pageBreakBefore/>
        <w:spacing w:after="0" w:line="240" w:lineRule="auto"/>
        <w:ind w:left="4962"/>
        <w:rPr>
          <w:rFonts w:ascii="Liberation Serif" w:eastAsia="Times New Roman" w:hAnsi="Liberation Serif"/>
          <w:sz w:val="24"/>
          <w:szCs w:val="24"/>
          <w:lang w:eastAsia="ru-RU"/>
        </w:rPr>
      </w:pPr>
      <w:r w:rsidRPr="00AE3750">
        <w:rPr>
          <w:rFonts w:ascii="Liberation Serif" w:eastAsia="Times New Roman" w:hAnsi="Liberation Serif"/>
          <w:sz w:val="24"/>
          <w:szCs w:val="24"/>
          <w:lang w:eastAsia="ru-RU"/>
        </w:rPr>
        <w:lastRenderedPageBreak/>
        <w:t>Приложение №</w:t>
      </w:r>
      <w:r w:rsidR="00B249F5">
        <w:rPr>
          <w:rFonts w:ascii="Liberation Serif" w:eastAsia="Times New Roman" w:hAnsi="Liberation Serif"/>
          <w:sz w:val="24"/>
          <w:szCs w:val="24"/>
          <w:lang w:eastAsia="ru-RU"/>
        </w:rPr>
        <w:t>1</w:t>
      </w:r>
    </w:p>
    <w:p w14:paraId="3AF22BBD" w14:textId="1908CA25" w:rsidR="006E5918" w:rsidRPr="00AE3750" w:rsidRDefault="006E5918" w:rsidP="00B249F5">
      <w:pPr>
        <w:spacing w:after="0" w:line="240" w:lineRule="auto"/>
        <w:ind w:left="4961"/>
        <w:jc w:val="both"/>
        <w:rPr>
          <w:rFonts w:ascii="Liberation Serif" w:eastAsia="Times New Roman" w:hAnsi="Liberation Serif"/>
          <w:sz w:val="24"/>
          <w:szCs w:val="24"/>
          <w:lang w:eastAsia="ru-RU"/>
        </w:rPr>
      </w:pPr>
      <w:r w:rsidRPr="00AE3750">
        <w:rPr>
          <w:rFonts w:ascii="Liberation Serif" w:eastAsia="Times New Roman" w:hAnsi="Liberation Serif" w:cs="Liberation Serif"/>
          <w:sz w:val="24"/>
          <w:szCs w:val="24"/>
          <w:lang w:eastAsia="ru-RU"/>
        </w:rPr>
        <w:t>к регламенту предоставления муниципальной услуги «</w:t>
      </w:r>
      <w:r w:rsidR="00B249F5" w:rsidRPr="00B249F5">
        <w:rPr>
          <w:rFonts w:ascii="Liberation Serif" w:eastAsia="Times New Roman" w:hAnsi="Liberation Serif"/>
          <w:sz w:val="24"/>
          <w:szCs w:val="24"/>
          <w:lang w:eastAsia="ru-RU"/>
        </w:rPr>
        <w:t>Выдача уведомления о соответствии (несоответствии) построенного или реконструированного</w:t>
      </w:r>
      <w:r w:rsidR="00B249F5">
        <w:rPr>
          <w:rFonts w:ascii="Liberation Serif" w:eastAsia="Times New Roman" w:hAnsi="Liberation Serif"/>
          <w:sz w:val="24"/>
          <w:szCs w:val="24"/>
          <w:lang w:eastAsia="ru-RU"/>
        </w:rPr>
        <w:t xml:space="preserve"> </w:t>
      </w:r>
      <w:r w:rsidR="00B249F5" w:rsidRPr="00B249F5">
        <w:rPr>
          <w:rFonts w:ascii="Liberation Serif" w:eastAsia="Times New Roman" w:hAnsi="Liberation Serif"/>
          <w:sz w:val="24"/>
          <w:szCs w:val="24"/>
          <w:lang w:eastAsia="ru-RU"/>
        </w:rPr>
        <w:t>объекта индивидуального жилищного строительства или садового дома требованиям законодательства о градостроительной деятельности</w:t>
      </w:r>
      <w:r w:rsidRPr="00AE3750">
        <w:rPr>
          <w:rFonts w:ascii="Liberation Serif" w:eastAsia="Times New Roman" w:hAnsi="Liberation Serif"/>
          <w:sz w:val="24"/>
          <w:szCs w:val="24"/>
          <w:lang w:eastAsia="ru-RU"/>
        </w:rPr>
        <w:t>», утверждённому постановление</w:t>
      </w:r>
      <w:r w:rsidR="00081A1A">
        <w:rPr>
          <w:rFonts w:ascii="Liberation Serif" w:eastAsia="Times New Roman" w:hAnsi="Liberation Serif"/>
          <w:sz w:val="24"/>
          <w:szCs w:val="24"/>
          <w:lang w:eastAsia="ru-RU"/>
        </w:rPr>
        <w:t>м</w:t>
      </w:r>
      <w:r w:rsidRPr="00AE3750">
        <w:rPr>
          <w:rFonts w:ascii="Liberation Serif" w:eastAsia="Times New Roman" w:hAnsi="Liberation Serif"/>
          <w:sz w:val="24"/>
          <w:szCs w:val="24"/>
          <w:lang w:eastAsia="ru-RU"/>
        </w:rPr>
        <w:t xml:space="preserve"> Главы городского округа Сухой Лог</w:t>
      </w:r>
    </w:p>
    <w:p w14:paraId="23DDF1BE" w14:textId="77777777" w:rsidR="006E5918" w:rsidRPr="00AE3750" w:rsidRDefault="006E5918" w:rsidP="006E5918">
      <w:pPr>
        <w:spacing w:after="0" w:line="240" w:lineRule="auto"/>
        <w:jc w:val="center"/>
        <w:rPr>
          <w:rFonts w:ascii="Liberation Serif" w:hAnsi="Liberation Serif"/>
          <w:b/>
          <w:sz w:val="26"/>
          <w:szCs w:val="26"/>
        </w:rPr>
      </w:pPr>
    </w:p>
    <w:p w14:paraId="5EC2C624" w14:textId="10F34C06" w:rsidR="006E5918" w:rsidRPr="00AE3750" w:rsidRDefault="006E5918" w:rsidP="006E5918">
      <w:pPr>
        <w:spacing w:after="0" w:line="240" w:lineRule="auto"/>
        <w:jc w:val="center"/>
        <w:rPr>
          <w:rFonts w:ascii="Liberation Serif" w:hAnsi="Liberation Serif"/>
          <w:b/>
          <w:sz w:val="26"/>
          <w:szCs w:val="26"/>
        </w:rPr>
      </w:pPr>
      <w:r w:rsidRPr="00AE3750">
        <w:rPr>
          <w:rFonts w:ascii="Liberation Serif" w:hAnsi="Liberation Serif"/>
          <w:b/>
          <w:sz w:val="26"/>
          <w:szCs w:val="26"/>
        </w:rPr>
        <w:t>Уведомление об окончании строительства или реконструкции объекта индивидуального жилищного строительства или садового дома</w:t>
      </w:r>
    </w:p>
    <w:p w14:paraId="60B83DE5" w14:textId="77777777" w:rsidR="006E5918" w:rsidRPr="00AE3750" w:rsidRDefault="006E5918" w:rsidP="006E5918">
      <w:pPr>
        <w:spacing w:after="0" w:line="240" w:lineRule="auto"/>
        <w:jc w:val="center"/>
        <w:rPr>
          <w:rFonts w:ascii="Liberation Serif" w:hAnsi="Liberation Serif"/>
          <w:b/>
          <w:sz w:val="26"/>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E5918" w:rsidRPr="00AE3750" w14:paraId="52A4AF39" w14:textId="77777777" w:rsidTr="006E5918">
        <w:trPr>
          <w:jc w:val="right"/>
        </w:trPr>
        <w:tc>
          <w:tcPr>
            <w:tcW w:w="198" w:type="dxa"/>
            <w:tcBorders>
              <w:top w:val="nil"/>
              <w:left w:val="nil"/>
              <w:bottom w:val="nil"/>
              <w:right w:val="nil"/>
            </w:tcBorders>
            <w:vAlign w:val="bottom"/>
          </w:tcPr>
          <w:p w14:paraId="71383528" w14:textId="77777777" w:rsidR="006E5918" w:rsidRPr="00AE3750" w:rsidRDefault="006E5918" w:rsidP="006E5918">
            <w:pPr>
              <w:spacing w:after="0" w:line="240" w:lineRule="auto"/>
              <w:jc w:val="right"/>
              <w:rPr>
                <w:rFonts w:ascii="Liberation Serif" w:hAnsi="Liberation Serif"/>
                <w:sz w:val="24"/>
                <w:szCs w:val="24"/>
              </w:rPr>
            </w:pPr>
            <w:bookmarkStart w:id="9" w:name="OLE_LINK5"/>
            <w:r w:rsidRPr="00AE3750">
              <w:rPr>
                <w:rFonts w:ascii="Liberation Serif" w:hAnsi="Liberation Serif"/>
                <w:sz w:val="24"/>
                <w:szCs w:val="24"/>
              </w:rPr>
              <w:t>«</w:t>
            </w:r>
          </w:p>
        </w:tc>
        <w:tc>
          <w:tcPr>
            <w:tcW w:w="397" w:type="dxa"/>
            <w:tcBorders>
              <w:top w:val="nil"/>
              <w:left w:val="nil"/>
              <w:bottom w:val="single" w:sz="4" w:space="0" w:color="auto"/>
              <w:right w:val="nil"/>
            </w:tcBorders>
            <w:vAlign w:val="bottom"/>
          </w:tcPr>
          <w:p w14:paraId="145C36D2" w14:textId="77777777" w:rsidR="006E5918" w:rsidRPr="00AE3750" w:rsidRDefault="006E5918" w:rsidP="006E5918">
            <w:pPr>
              <w:spacing w:after="0" w:line="240" w:lineRule="auto"/>
              <w:jc w:val="center"/>
              <w:rPr>
                <w:rFonts w:ascii="Liberation Serif" w:hAnsi="Liberation Serif"/>
                <w:sz w:val="24"/>
                <w:szCs w:val="24"/>
              </w:rPr>
            </w:pPr>
          </w:p>
        </w:tc>
        <w:tc>
          <w:tcPr>
            <w:tcW w:w="255" w:type="dxa"/>
            <w:tcBorders>
              <w:top w:val="nil"/>
              <w:left w:val="nil"/>
              <w:bottom w:val="nil"/>
              <w:right w:val="nil"/>
            </w:tcBorders>
            <w:vAlign w:val="bottom"/>
          </w:tcPr>
          <w:p w14:paraId="30AFD05C" w14:textId="77777777" w:rsidR="006E5918" w:rsidRPr="00AE3750" w:rsidRDefault="006E5918" w:rsidP="006E5918">
            <w:pPr>
              <w:spacing w:after="0" w:line="240" w:lineRule="auto"/>
              <w:rPr>
                <w:rFonts w:ascii="Liberation Serif" w:hAnsi="Liberation Serif"/>
                <w:sz w:val="24"/>
                <w:szCs w:val="24"/>
              </w:rPr>
            </w:pPr>
            <w:r w:rsidRPr="00AE3750">
              <w:rPr>
                <w:rFonts w:ascii="Liberation Serif" w:hAnsi="Liberation Serif"/>
                <w:sz w:val="24"/>
                <w:szCs w:val="24"/>
              </w:rPr>
              <w:t>»</w:t>
            </w:r>
          </w:p>
        </w:tc>
        <w:tc>
          <w:tcPr>
            <w:tcW w:w="1418" w:type="dxa"/>
            <w:tcBorders>
              <w:top w:val="nil"/>
              <w:left w:val="nil"/>
              <w:bottom w:val="single" w:sz="4" w:space="0" w:color="auto"/>
              <w:right w:val="nil"/>
            </w:tcBorders>
            <w:vAlign w:val="bottom"/>
          </w:tcPr>
          <w:p w14:paraId="63D92A7E" w14:textId="77777777" w:rsidR="006E5918" w:rsidRPr="00AE3750" w:rsidRDefault="006E5918" w:rsidP="006E5918">
            <w:pPr>
              <w:spacing w:after="0" w:line="240" w:lineRule="auto"/>
              <w:jc w:val="center"/>
              <w:rPr>
                <w:rFonts w:ascii="Liberation Serif" w:hAnsi="Liberation Serif"/>
                <w:sz w:val="24"/>
                <w:szCs w:val="24"/>
              </w:rPr>
            </w:pPr>
          </w:p>
        </w:tc>
        <w:tc>
          <w:tcPr>
            <w:tcW w:w="369" w:type="dxa"/>
            <w:tcBorders>
              <w:top w:val="nil"/>
              <w:left w:val="nil"/>
              <w:bottom w:val="nil"/>
              <w:right w:val="nil"/>
            </w:tcBorders>
            <w:vAlign w:val="bottom"/>
          </w:tcPr>
          <w:p w14:paraId="1D401225" w14:textId="77777777" w:rsidR="006E5918" w:rsidRPr="00AE3750" w:rsidRDefault="006E5918" w:rsidP="006E5918">
            <w:pPr>
              <w:spacing w:after="0" w:line="240" w:lineRule="auto"/>
              <w:jc w:val="right"/>
              <w:rPr>
                <w:rFonts w:ascii="Liberation Serif" w:hAnsi="Liberation Serif"/>
                <w:sz w:val="24"/>
                <w:szCs w:val="24"/>
              </w:rPr>
            </w:pPr>
            <w:r w:rsidRPr="00AE3750">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3E04DE46" w14:textId="77777777" w:rsidR="006E5918" w:rsidRPr="00AE3750" w:rsidRDefault="006E5918" w:rsidP="006E5918">
            <w:pPr>
              <w:spacing w:after="0" w:line="240" w:lineRule="auto"/>
              <w:rPr>
                <w:rFonts w:ascii="Liberation Serif" w:hAnsi="Liberation Serif"/>
                <w:sz w:val="24"/>
                <w:szCs w:val="24"/>
              </w:rPr>
            </w:pPr>
          </w:p>
        </w:tc>
        <w:tc>
          <w:tcPr>
            <w:tcW w:w="312" w:type="dxa"/>
            <w:tcBorders>
              <w:top w:val="nil"/>
              <w:left w:val="nil"/>
              <w:bottom w:val="nil"/>
              <w:right w:val="nil"/>
            </w:tcBorders>
            <w:vAlign w:val="bottom"/>
          </w:tcPr>
          <w:p w14:paraId="5BCFEC2F" w14:textId="77777777" w:rsidR="006E5918" w:rsidRPr="00AE3750" w:rsidRDefault="006E5918" w:rsidP="006E5918">
            <w:pPr>
              <w:spacing w:after="0" w:line="240" w:lineRule="auto"/>
              <w:ind w:left="57"/>
              <w:rPr>
                <w:rFonts w:ascii="Liberation Serif" w:hAnsi="Liberation Serif"/>
                <w:sz w:val="24"/>
                <w:szCs w:val="24"/>
              </w:rPr>
            </w:pPr>
            <w:r w:rsidRPr="00AE3750">
              <w:rPr>
                <w:rFonts w:ascii="Liberation Serif" w:hAnsi="Liberation Serif"/>
                <w:sz w:val="24"/>
                <w:szCs w:val="24"/>
              </w:rPr>
              <w:t>г.</w:t>
            </w:r>
          </w:p>
        </w:tc>
      </w:tr>
      <w:bookmarkEnd w:id="9"/>
    </w:tbl>
    <w:p w14:paraId="12E309FB" w14:textId="01D2D6AC" w:rsidR="006E5918" w:rsidRPr="00AE3750" w:rsidRDefault="006E5918" w:rsidP="006E5918">
      <w:pPr>
        <w:spacing w:after="0" w:line="240" w:lineRule="auto"/>
        <w:jc w:val="center"/>
        <w:rPr>
          <w:rFonts w:ascii="Liberation Serif" w:hAnsi="Liberation Serif"/>
          <w:sz w:val="24"/>
          <w:szCs w:val="24"/>
        </w:rPr>
      </w:pPr>
    </w:p>
    <w:p w14:paraId="2B02A7B8" w14:textId="77777777" w:rsidR="006E5918" w:rsidRPr="00AE3750" w:rsidRDefault="006E5918" w:rsidP="006E5918">
      <w:pPr>
        <w:pBdr>
          <w:top w:val="single" w:sz="4" w:space="1" w:color="auto"/>
        </w:pBdr>
        <w:spacing w:after="0" w:line="240" w:lineRule="auto"/>
        <w:rPr>
          <w:rFonts w:ascii="Liberation Serif" w:hAnsi="Liberation Serif"/>
          <w:sz w:val="2"/>
          <w:szCs w:val="2"/>
        </w:rPr>
      </w:pPr>
    </w:p>
    <w:p w14:paraId="1FE906E7" w14:textId="77777777" w:rsidR="006E5918" w:rsidRPr="00AE3750" w:rsidRDefault="006E5918" w:rsidP="006E5918">
      <w:pPr>
        <w:spacing w:after="0" w:line="240" w:lineRule="auto"/>
        <w:rPr>
          <w:rFonts w:ascii="Liberation Serif" w:hAnsi="Liberation Serif"/>
          <w:sz w:val="24"/>
          <w:szCs w:val="24"/>
        </w:rPr>
      </w:pPr>
    </w:p>
    <w:p w14:paraId="49BA8337" w14:textId="77777777" w:rsidR="006E5918" w:rsidRPr="00AE3750" w:rsidRDefault="006E5918" w:rsidP="006E5918">
      <w:pPr>
        <w:pBdr>
          <w:top w:val="single" w:sz="4" w:space="1" w:color="auto"/>
        </w:pBdr>
        <w:spacing w:after="360"/>
        <w:jc w:val="center"/>
        <w:rPr>
          <w:rFonts w:ascii="Liberation Serif" w:hAnsi="Liberation Serif"/>
        </w:rPr>
      </w:pPr>
      <w:r w:rsidRPr="00AE3750">
        <w:rPr>
          <w:rFonts w:ascii="Liberation Serif" w:hAnsi="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348B0C5" w14:textId="77777777" w:rsidR="006E5918" w:rsidRPr="00AE3750" w:rsidRDefault="006E5918" w:rsidP="006E5918">
      <w:pPr>
        <w:spacing w:after="240"/>
        <w:jc w:val="center"/>
        <w:rPr>
          <w:rFonts w:ascii="Liberation Serif" w:hAnsi="Liberation Serif"/>
          <w:b/>
          <w:sz w:val="24"/>
          <w:szCs w:val="24"/>
        </w:rPr>
      </w:pPr>
      <w:r w:rsidRPr="00AE3750">
        <w:rPr>
          <w:rFonts w:ascii="Liberation Serif" w:hAnsi="Liberation Serif"/>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E5918" w:rsidRPr="00AE3750" w14:paraId="3C9765BD" w14:textId="77777777" w:rsidTr="006E5918">
        <w:trPr>
          <w:trHeight w:val="827"/>
        </w:trPr>
        <w:tc>
          <w:tcPr>
            <w:tcW w:w="850" w:type="dxa"/>
          </w:tcPr>
          <w:p w14:paraId="66B23C99"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1.1</w:t>
            </w:r>
          </w:p>
        </w:tc>
        <w:tc>
          <w:tcPr>
            <w:tcW w:w="4423" w:type="dxa"/>
          </w:tcPr>
          <w:p w14:paraId="5ECB9AEA"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Сведения о физическом лице, в случае если застройщиком является физическое лицо:</w:t>
            </w:r>
          </w:p>
        </w:tc>
        <w:tc>
          <w:tcPr>
            <w:tcW w:w="4706" w:type="dxa"/>
          </w:tcPr>
          <w:p w14:paraId="4402DAF9" w14:textId="77777777" w:rsidR="006E5918" w:rsidRPr="00AE3750" w:rsidRDefault="006E5918" w:rsidP="006E5918">
            <w:pPr>
              <w:spacing w:after="0" w:line="240" w:lineRule="auto"/>
              <w:ind w:left="57" w:right="57"/>
              <w:jc w:val="both"/>
              <w:rPr>
                <w:rFonts w:ascii="Liberation Serif" w:hAnsi="Liberation Serif"/>
                <w:sz w:val="24"/>
                <w:szCs w:val="24"/>
              </w:rPr>
            </w:pPr>
          </w:p>
        </w:tc>
      </w:tr>
      <w:tr w:rsidR="006E5918" w:rsidRPr="00AE3750" w14:paraId="10B33D3E" w14:textId="77777777" w:rsidTr="006E5918">
        <w:trPr>
          <w:trHeight w:val="190"/>
        </w:trPr>
        <w:tc>
          <w:tcPr>
            <w:tcW w:w="850" w:type="dxa"/>
          </w:tcPr>
          <w:p w14:paraId="1726D0FD"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1.1.1</w:t>
            </w:r>
          </w:p>
        </w:tc>
        <w:tc>
          <w:tcPr>
            <w:tcW w:w="4423" w:type="dxa"/>
          </w:tcPr>
          <w:p w14:paraId="472C3EC5"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Фамилия, имя, отчество (при наличии)</w:t>
            </w:r>
          </w:p>
        </w:tc>
        <w:tc>
          <w:tcPr>
            <w:tcW w:w="4706" w:type="dxa"/>
          </w:tcPr>
          <w:p w14:paraId="0770E2A3" w14:textId="77777777" w:rsidR="006E5918" w:rsidRPr="00AE3750" w:rsidRDefault="006E5918" w:rsidP="006E5918">
            <w:pPr>
              <w:spacing w:after="0" w:line="240" w:lineRule="auto"/>
              <w:ind w:right="57"/>
              <w:jc w:val="both"/>
              <w:rPr>
                <w:rFonts w:ascii="Liberation Serif" w:hAnsi="Liberation Serif"/>
                <w:sz w:val="24"/>
                <w:szCs w:val="24"/>
              </w:rPr>
            </w:pPr>
          </w:p>
        </w:tc>
      </w:tr>
      <w:tr w:rsidR="006E5918" w:rsidRPr="00AE3750" w14:paraId="07410AC0" w14:textId="77777777" w:rsidTr="006E5918">
        <w:trPr>
          <w:trHeight w:val="262"/>
        </w:trPr>
        <w:tc>
          <w:tcPr>
            <w:tcW w:w="850" w:type="dxa"/>
          </w:tcPr>
          <w:p w14:paraId="47412593"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1.1.2</w:t>
            </w:r>
          </w:p>
        </w:tc>
        <w:tc>
          <w:tcPr>
            <w:tcW w:w="4423" w:type="dxa"/>
          </w:tcPr>
          <w:p w14:paraId="294B5F21"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Место жительства</w:t>
            </w:r>
          </w:p>
        </w:tc>
        <w:tc>
          <w:tcPr>
            <w:tcW w:w="4706" w:type="dxa"/>
          </w:tcPr>
          <w:p w14:paraId="4B8D4FF3" w14:textId="77777777" w:rsidR="006E5918" w:rsidRPr="00AE3750" w:rsidRDefault="006E5918" w:rsidP="006E5918">
            <w:pPr>
              <w:spacing w:after="0" w:line="240" w:lineRule="auto"/>
              <w:ind w:left="57" w:right="57"/>
              <w:jc w:val="both"/>
              <w:rPr>
                <w:rFonts w:ascii="Liberation Serif" w:hAnsi="Liberation Serif"/>
                <w:sz w:val="24"/>
                <w:szCs w:val="24"/>
              </w:rPr>
            </w:pPr>
          </w:p>
        </w:tc>
      </w:tr>
      <w:tr w:rsidR="006E5918" w:rsidRPr="00AE3750" w14:paraId="3B278ADE" w14:textId="77777777" w:rsidTr="006E5918">
        <w:trPr>
          <w:trHeight w:val="407"/>
        </w:trPr>
        <w:tc>
          <w:tcPr>
            <w:tcW w:w="850" w:type="dxa"/>
          </w:tcPr>
          <w:p w14:paraId="654629AF"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1.1.3</w:t>
            </w:r>
          </w:p>
        </w:tc>
        <w:tc>
          <w:tcPr>
            <w:tcW w:w="4423" w:type="dxa"/>
          </w:tcPr>
          <w:p w14:paraId="4FBA18C8"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Реквизиты документа, удостоверяющего личность</w:t>
            </w:r>
          </w:p>
        </w:tc>
        <w:tc>
          <w:tcPr>
            <w:tcW w:w="4706" w:type="dxa"/>
          </w:tcPr>
          <w:p w14:paraId="31559450" w14:textId="77777777" w:rsidR="006E5918" w:rsidRPr="00AE3750" w:rsidRDefault="006E5918" w:rsidP="006E5918">
            <w:pPr>
              <w:spacing w:after="0" w:line="240" w:lineRule="auto"/>
              <w:ind w:right="57"/>
              <w:jc w:val="both"/>
              <w:rPr>
                <w:rFonts w:ascii="Liberation Serif" w:hAnsi="Liberation Serif"/>
                <w:sz w:val="24"/>
                <w:szCs w:val="24"/>
              </w:rPr>
            </w:pPr>
          </w:p>
        </w:tc>
      </w:tr>
      <w:tr w:rsidR="006E5918" w:rsidRPr="00AE3750" w14:paraId="48EB8D45" w14:textId="77777777" w:rsidTr="006E5918">
        <w:tc>
          <w:tcPr>
            <w:tcW w:w="850" w:type="dxa"/>
          </w:tcPr>
          <w:p w14:paraId="77073D43"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1.2</w:t>
            </w:r>
          </w:p>
        </w:tc>
        <w:tc>
          <w:tcPr>
            <w:tcW w:w="4423" w:type="dxa"/>
          </w:tcPr>
          <w:p w14:paraId="6BC632A4"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Сведения о юридическом лице, в случае если застройщиком является юридическое лицо:</w:t>
            </w:r>
          </w:p>
        </w:tc>
        <w:tc>
          <w:tcPr>
            <w:tcW w:w="4706" w:type="dxa"/>
          </w:tcPr>
          <w:p w14:paraId="2D91AECC" w14:textId="77777777" w:rsidR="006E5918" w:rsidRPr="00AE3750" w:rsidRDefault="006E5918" w:rsidP="006E5918">
            <w:pPr>
              <w:spacing w:after="0" w:line="240" w:lineRule="auto"/>
              <w:ind w:left="57" w:right="57"/>
              <w:jc w:val="both"/>
              <w:rPr>
                <w:rFonts w:ascii="Liberation Serif" w:hAnsi="Liberation Serif"/>
                <w:sz w:val="24"/>
                <w:szCs w:val="24"/>
              </w:rPr>
            </w:pPr>
          </w:p>
        </w:tc>
      </w:tr>
      <w:tr w:rsidR="006E5918" w:rsidRPr="00AE3750" w14:paraId="5154193E" w14:textId="77777777" w:rsidTr="006E5918">
        <w:tc>
          <w:tcPr>
            <w:tcW w:w="850" w:type="dxa"/>
          </w:tcPr>
          <w:p w14:paraId="0F975CA5"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1.2.1</w:t>
            </w:r>
          </w:p>
        </w:tc>
        <w:tc>
          <w:tcPr>
            <w:tcW w:w="4423" w:type="dxa"/>
          </w:tcPr>
          <w:p w14:paraId="3CC9F1D8"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Наименование</w:t>
            </w:r>
          </w:p>
        </w:tc>
        <w:tc>
          <w:tcPr>
            <w:tcW w:w="4706" w:type="dxa"/>
          </w:tcPr>
          <w:p w14:paraId="2A4FC562" w14:textId="77777777" w:rsidR="006E5918" w:rsidRPr="00AE3750" w:rsidRDefault="006E5918" w:rsidP="006E5918">
            <w:pPr>
              <w:spacing w:after="0" w:line="240" w:lineRule="auto"/>
              <w:ind w:left="57" w:right="57"/>
              <w:jc w:val="both"/>
              <w:rPr>
                <w:rFonts w:ascii="Liberation Serif" w:hAnsi="Liberation Serif"/>
                <w:sz w:val="24"/>
                <w:szCs w:val="24"/>
              </w:rPr>
            </w:pPr>
          </w:p>
        </w:tc>
      </w:tr>
      <w:tr w:rsidR="006E5918" w:rsidRPr="00AE3750" w14:paraId="1133E60D" w14:textId="77777777" w:rsidTr="006E5918">
        <w:tc>
          <w:tcPr>
            <w:tcW w:w="850" w:type="dxa"/>
          </w:tcPr>
          <w:p w14:paraId="225934CB"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1.2.2</w:t>
            </w:r>
          </w:p>
        </w:tc>
        <w:tc>
          <w:tcPr>
            <w:tcW w:w="4423" w:type="dxa"/>
          </w:tcPr>
          <w:p w14:paraId="534B1E58"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Место нахождения</w:t>
            </w:r>
          </w:p>
        </w:tc>
        <w:tc>
          <w:tcPr>
            <w:tcW w:w="4706" w:type="dxa"/>
          </w:tcPr>
          <w:p w14:paraId="03D80491" w14:textId="77777777" w:rsidR="006E5918" w:rsidRPr="00AE3750" w:rsidRDefault="006E5918" w:rsidP="006E5918">
            <w:pPr>
              <w:spacing w:after="0" w:line="240" w:lineRule="auto"/>
              <w:ind w:left="57" w:right="57"/>
              <w:jc w:val="both"/>
              <w:rPr>
                <w:rFonts w:ascii="Liberation Serif" w:hAnsi="Liberation Serif"/>
                <w:sz w:val="24"/>
                <w:szCs w:val="24"/>
              </w:rPr>
            </w:pPr>
          </w:p>
        </w:tc>
      </w:tr>
      <w:tr w:rsidR="006E5918" w:rsidRPr="00AE3750" w14:paraId="64B960B9" w14:textId="77777777" w:rsidTr="006E5918">
        <w:tc>
          <w:tcPr>
            <w:tcW w:w="850" w:type="dxa"/>
          </w:tcPr>
          <w:p w14:paraId="0F0D3D1E"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1.2.3</w:t>
            </w:r>
          </w:p>
        </w:tc>
        <w:tc>
          <w:tcPr>
            <w:tcW w:w="4423" w:type="dxa"/>
          </w:tcPr>
          <w:p w14:paraId="09EE6AD0"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1A8468E9" w14:textId="77777777" w:rsidR="006E5918" w:rsidRPr="00AE3750" w:rsidRDefault="006E5918" w:rsidP="006E5918">
            <w:pPr>
              <w:ind w:left="57" w:right="57"/>
              <w:jc w:val="both"/>
              <w:rPr>
                <w:rFonts w:ascii="Liberation Serif" w:hAnsi="Liberation Serif"/>
                <w:sz w:val="24"/>
                <w:szCs w:val="24"/>
              </w:rPr>
            </w:pPr>
          </w:p>
        </w:tc>
      </w:tr>
      <w:tr w:rsidR="006E5918" w:rsidRPr="00AE3750" w14:paraId="51EA9470" w14:textId="77777777" w:rsidTr="006E5918">
        <w:tc>
          <w:tcPr>
            <w:tcW w:w="850" w:type="dxa"/>
          </w:tcPr>
          <w:p w14:paraId="36C08E3F" w14:textId="77777777" w:rsidR="006E5918" w:rsidRPr="00AE3750" w:rsidRDefault="006E5918" w:rsidP="006E5918">
            <w:pPr>
              <w:spacing w:after="0" w:line="240" w:lineRule="auto"/>
              <w:jc w:val="center"/>
              <w:rPr>
                <w:rFonts w:ascii="Liberation Serif" w:hAnsi="Liberation Serif"/>
                <w:sz w:val="24"/>
                <w:szCs w:val="24"/>
              </w:rPr>
            </w:pPr>
            <w:r w:rsidRPr="00AE3750">
              <w:rPr>
                <w:rFonts w:ascii="Liberation Serif" w:hAnsi="Liberation Serif"/>
                <w:sz w:val="24"/>
                <w:szCs w:val="24"/>
              </w:rPr>
              <w:t>1.2.4</w:t>
            </w:r>
          </w:p>
        </w:tc>
        <w:tc>
          <w:tcPr>
            <w:tcW w:w="4423" w:type="dxa"/>
          </w:tcPr>
          <w:p w14:paraId="141DD617" w14:textId="77777777" w:rsidR="006E5918" w:rsidRPr="00AE3750" w:rsidRDefault="006E5918" w:rsidP="006E5918">
            <w:pPr>
              <w:spacing w:after="0" w:line="240" w:lineRule="auto"/>
              <w:ind w:left="57" w:right="57"/>
              <w:jc w:val="both"/>
              <w:rPr>
                <w:rFonts w:ascii="Liberation Serif" w:hAnsi="Liberation Serif"/>
                <w:sz w:val="24"/>
                <w:szCs w:val="24"/>
              </w:rPr>
            </w:pPr>
            <w:r w:rsidRPr="00AE3750">
              <w:rPr>
                <w:rFonts w:ascii="Liberation Serif" w:hAnsi="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57AAE39B" w14:textId="77777777" w:rsidR="006E5918" w:rsidRPr="00AE3750" w:rsidRDefault="006E5918" w:rsidP="006E5918">
            <w:pPr>
              <w:ind w:left="57" w:right="57"/>
              <w:jc w:val="both"/>
              <w:rPr>
                <w:rFonts w:ascii="Liberation Serif" w:hAnsi="Liberation Serif"/>
                <w:sz w:val="24"/>
                <w:szCs w:val="24"/>
              </w:rPr>
            </w:pPr>
          </w:p>
        </w:tc>
      </w:tr>
    </w:tbl>
    <w:p w14:paraId="492C2627" w14:textId="77777777" w:rsidR="006E5918" w:rsidRPr="00AE3750" w:rsidRDefault="006E5918" w:rsidP="006E5918">
      <w:pPr>
        <w:pageBreakBefore/>
        <w:spacing w:after="240"/>
        <w:jc w:val="center"/>
        <w:rPr>
          <w:rFonts w:ascii="Liberation Serif" w:hAnsi="Liberation Serif"/>
          <w:b/>
          <w:sz w:val="24"/>
          <w:szCs w:val="24"/>
        </w:rPr>
      </w:pPr>
      <w:r w:rsidRPr="00AE3750">
        <w:rPr>
          <w:rFonts w:ascii="Liberation Serif" w:hAnsi="Liberation Serif"/>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E5918" w:rsidRPr="00AE3750" w14:paraId="6D94921B" w14:textId="77777777" w:rsidTr="006E5918">
        <w:trPr>
          <w:trHeight w:val="828"/>
        </w:trPr>
        <w:tc>
          <w:tcPr>
            <w:tcW w:w="850" w:type="dxa"/>
          </w:tcPr>
          <w:p w14:paraId="3DC07C7C"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2.1</w:t>
            </w:r>
          </w:p>
        </w:tc>
        <w:tc>
          <w:tcPr>
            <w:tcW w:w="4423" w:type="dxa"/>
          </w:tcPr>
          <w:p w14:paraId="1C74847B"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Кадастровый номер земельного участка (при наличии)</w:t>
            </w:r>
          </w:p>
        </w:tc>
        <w:tc>
          <w:tcPr>
            <w:tcW w:w="4706" w:type="dxa"/>
          </w:tcPr>
          <w:p w14:paraId="3D0B1795"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5D5D6C0E" w14:textId="77777777" w:rsidTr="006E5918">
        <w:trPr>
          <w:trHeight w:val="828"/>
        </w:trPr>
        <w:tc>
          <w:tcPr>
            <w:tcW w:w="850" w:type="dxa"/>
          </w:tcPr>
          <w:p w14:paraId="77B613FC"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2.2</w:t>
            </w:r>
          </w:p>
        </w:tc>
        <w:tc>
          <w:tcPr>
            <w:tcW w:w="4423" w:type="dxa"/>
          </w:tcPr>
          <w:p w14:paraId="1F29A641"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Адрес или описание местоположения земельного участка</w:t>
            </w:r>
          </w:p>
        </w:tc>
        <w:tc>
          <w:tcPr>
            <w:tcW w:w="4706" w:type="dxa"/>
          </w:tcPr>
          <w:p w14:paraId="1BDBE142"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36E9EEA3" w14:textId="77777777" w:rsidTr="006E5918">
        <w:trPr>
          <w:trHeight w:val="828"/>
        </w:trPr>
        <w:tc>
          <w:tcPr>
            <w:tcW w:w="850" w:type="dxa"/>
          </w:tcPr>
          <w:p w14:paraId="64072F13"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2.3</w:t>
            </w:r>
          </w:p>
        </w:tc>
        <w:tc>
          <w:tcPr>
            <w:tcW w:w="4423" w:type="dxa"/>
          </w:tcPr>
          <w:p w14:paraId="02A5CB84"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Сведения о праве застройщика на земельный участок (правоустанавливающие документы)</w:t>
            </w:r>
          </w:p>
        </w:tc>
        <w:tc>
          <w:tcPr>
            <w:tcW w:w="4706" w:type="dxa"/>
          </w:tcPr>
          <w:p w14:paraId="2D7D31BD"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3C25B1F1" w14:textId="77777777" w:rsidTr="006E5918">
        <w:trPr>
          <w:trHeight w:val="786"/>
        </w:trPr>
        <w:tc>
          <w:tcPr>
            <w:tcW w:w="850" w:type="dxa"/>
          </w:tcPr>
          <w:p w14:paraId="4774BEED"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2.4</w:t>
            </w:r>
          </w:p>
        </w:tc>
        <w:tc>
          <w:tcPr>
            <w:tcW w:w="4423" w:type="dxa"/>
          </w:tcPr>
          <w:p w14:paraId="64CD7086"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Сведения о наличии прав иных лиц на земельный участок (при наличии)</w:t>
            </w:r>
          </w:p>
        </w:tc>
        <w:tc>
          <w:tcPr>
            <w:tcW w:w="4706" w:type="dxa"/>
          </w:tcPr>
          <w:p w14:paraId="3862AA22"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5662E4A1" w14:textId="77777777" w:rsidTr="006E5918">
        <w:trPr>
          <w:trHeight w:val="828"/>
        </w:trPr>
        <w:tc>
          <w:tcPr>
            <w:tcW w:w="850" w:type="dxa"/>
          </w:tcPr>
          <w:p w14:paraId="0D28515B"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2.5</w:t>
            </w:r>
          </w:p>
        </w:tc>
        <w:tc>
          <w:tcPr>
            <w:tcW w:w="4423" w:type="dxa"/>
          </w:tcPr>
          <w:p w14:paraId="5EC5CBA0"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Сведения о виде разрешенного использования земельного участка</w:t>
            </w:r>
          </w:p>
        </w:tc>
        <w:tc>
          <w:tcPr>
            <w:tcW w:w="4706" w:type="dxa"/>
          </w:tcPr>
          <w:p w14:paraId="6521A279" w14:textId="77777777" w:rsidR="006E5918" w:rsidRPr="00AE3750" w:rsidRDefault="006E5918" w:rsidP="007D49EF">
            <w:pPr>
              <w:spacing w:after="0" w:line="240" w:lineRule="auto"/>
              <w:ind w:left="57" w:right="57"/>
              <w:rPr>
                <w:rFonts w:ascii="Liberation Serif" w:hAnsi="Liberation Serif"/>
                <w:sz w:val="24"/>
                <w:szCs w:val="24"/>
              </w:rPr>
            </w:pPr>
          </w:p>
        </w:tc>
      </w:tr>
    </w:tbl>
    <w:p w14:paraId="2AE9EB2D" w14:textId="77777777" w:rsidR="006E5918" w:rsidRPr="00AE3750" w:rsidRDefault="006E5918" w:rsidP="006E5918">
      <w:pPr>
        <w:spacing w:before="240" w:after="240"/>
        <w:jc w:val="center"/>
        <w:rPr>
          <w:rFonts w:ascii="Liberation Serif" w:hAnsi="Liberation Serif"/>
          <w:b/>
          <w:sz w:val="24"/>
          <w:szCs w:val="24"/>
        </w:rPr>
      </w:pPr>
      <w:r w:rsidRPr="00AE3750">
        <w:rPr>
          <w:rFonts w:ascii="Liberation Serif" w:hAnsi="Liberation Serif"/>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E5918" w:rsidRPr="00AE3750" w14:paraId="07A33216" w14:textId="77777777" w:rsidTr="006E5918">
        <w:trPr>
          <w:trHeight w:val="1380"/>
        </w:trPr>
        <w:tc>
          <w:tcPr>
            <w:tcW w:w="850" w:type="dxa"/>
          </w:tcPr>
          <w:p w14:paraId="6AEFEC65"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3.1</w:t>
            </w:r>
          </w:p>
        </w:tc>
        <w:tc>
          <w:tcPr>
            <w:tcW w:w="4423" w:type="dxa"/>
          </w:tcPr>
          <w:p w14:paraId="114CD0BC"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4AF08175"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4CE2853B" w14:textId="77777777" w:rsidTr="006E5918">
        <w:trPr>
          <w:trHeight w:val="1380"/>
        </w:trPr>
        <w:tc>
          <w:tcPr>
            <w:tcW w:w="850" w:type="dxa"/>
          </w:tcPr>
          <w:p w14:paraId="1AC51B89"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3.2</w:t>
            </w:r>
          </w:p>
        </w:tc>
        <w:tc>
          <w:tcPr>
            <w:tcW w:w="4423" w:type="dxa"/>
          </w:tcPr>
          <w:p w14:paraId="16BE0A53"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Цель подачи уведомления (строительство или реконструкция)</w:t>
            </w:r>
          </w:p>
        </w:tc>
        <w:tc>
          <w:tcPr>
            <w:tcW w:w="4706" w:type="dxa"/>
          </w:tcPr>
          <w:p w14:paraId="139EC46F"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4E84F8A0" w14:textId="77777777" w:rsidTr="006E5918">
        <w:trPr>
          <w:trHeight w:val="237"/>
        </w:trPr>
        <w:tc>
          <w:tcPr>
            <w:tcW w:w="850" w:type="dxa"/>
          </w:tcPr>
          <w:p w14:paraId="291DF709"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3.3</w:t>
            </w:r>
          </w:p>
        </w:tc>
        <w:tc>
          <w:tcPr>
            <w:tcW w:w="4423" w:type="dxa"/>
          </w:tcPr>
          <w:p w14:paraId="7D9ADC7F"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Сведения о параметрах:</w:t>
            </w:r>
          </w:p>
        </w:tc>
        <w:tc>
          <w:tcPr>
            <w:tcW w:w="4706" w:type="dxa"/>
          </w:tcPr>
          <w:p w14:paraId="3909F83C"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608B7C0D" w14:textId="77777777" w:rsidTr="006E5918">
        <w:trPr>
          <w:trHeight w:val="1380"/>
        </w:trPr>
        <w:tc>
          <w:tcPr>
            <w:tcW w:w="850" w:type="dxa"/>
          </w:tcPr>
          <w:p w14:paraId="5E43025E"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3.3.1</w:t>
            </w:r>
          </w:p>
        </w:tc>
        <w:tc>
          <w:tcPr>
            <w:tcW w:w="4423" w:type="dxa"/>
          </w:tcPr>
          <w:p w14:paraId="4BBEADBC" w14:textId="77777777" w:rsidR="006E5918" w:rsidRPr="00AE3750" w:rsidRDefault="006E5918" w:rsidP="007D49EF">
            <w:pPr>
              <w:spacing w:after="0" w:line="240" w:lineRule="auto"/>
              <w:ind w:left="57"/>
              <w:rPr>
                <w:rFonts w:ascii="Liberation Serif" w:hAnsi="Liberation Serif"/>
                <w:sz w:val="24"/>
                <w:szCs w:val="24"/>
              </w:rPr>
            </w:pPr>
            <w:r w:rsidRPr="00AE3750">
              <w:rPr>
                <w:rFonts w:ascii="Liberation Serif" w:hAnsi="Liberation Serif"/>
                <w:sz w:val="24"/>
                <w:szCs w:val="24"/>
              </w:rPr>
              <w:t>Количество надземных этажей</w:t>
            </w:r>
          </w:p>
        </w:tc>
        <w:tc>
          <w:tcPr>
            <w:tcW w:w="4706" w:type="dxa"/>
          </w:tcPr>
          <w:p w14:paraId="6D1BDA1D"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755A09F3" w14:textId="77777777" w:rsidTr="006E5918">
        <w:trPr>
          <w:trHeight w:val="1380"/>
        </w:trPr>
        <w:tc>
          <w:tcPr>
            <w:tcW w:w="850" w:type="dxa"/>
          </w:tcPr>
          <w:p w14:paraId="6222DFC1"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3.3.2</w:t>
            </w:r>
          </w:p>
        </w:tc>
        <w:tc>
          <w:tcPr>
            <w:tcW w:w="4423" w:type="dxa"/>
          </w:tcPr>
          <w:p w14:paraId="6EEED191"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Высота</w:t>
            </w:r>
          </w:p>
        </w:tc>
        <w:tc>
          <w:tcPr>
            <w:tcW w:w="4706" w:type="dxa"/>
          </w:tcPr>
          <w:p w14:paraId="5AEA9B70"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2C221135" w14:textId="77777777" w:rsidTr="006E5918">
        <w:trPr>
          <w:trHeight w:val="1380"/>
        </w:trPr>
        <w:tc>
          <w:tcPr>
            <w:tcW w:w="850" w:type="dxa"/>
          </w:tcPr>
          <w:p w14:paraId="1A3CAF8F"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3.3.3</w:t>
            </w:r>
          </w:p>
        </w:tc>
        <w:tc>
          <w:tcPr>
            <w:tcW w:w="4423" w:type="dxa"/>
          </w:tcPr>
          <w:p w14:paraId="2527B33A"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Сведения об отступах от границ земельного участка</w:t>
            </w:r>
          </w:p>
        </w:tc>
        <w:tc>
          <w:tcPr>
            <w:tcW w:w="4706" w:type="dxa"/>
          </w:tcPr>
          <w:p w14:paraId="7F138D56" w14:textId="77777777" w:rsidR="006E5918" w:rsidRPr="00AE3750" w:rsidRDefault="006E5918" w:rsidP="007D49EF">
            <w:pPr>
              <w:spacing w:after="0" w:line="240" w:lineRule="auto"/>
              <w:ind w:left="57" w:right="57"/>
              <w:rPr>
                <w:rFonts w:ascii="Liberation Serif" w:hAnsi="Liberation Serif"/>
                <w:sz w:val="24"/>
                <w:szCs w:val="24"/>
              </w:rPr>
            </w:pPr>
          </w:p>
        </w:tc>
      </w:tr>
      <w:tr w:rsidR="006E5918" w:rsidRPr="00AE3750" w14:paraId="79ED849F" w14:textId="77777777" w:rsidTr="006E5918">
        <w:trPr>
          <w:trHeight w:val="1380"/>
        </w:trPr>
        <w:tc>
          <w:tcPr>
            <w:tcW w:w="850" w:type="dxa"/>
          </w:tcPr>
          <w:p w14:paraId="31FAE690" w14:textId="77777777" w:rsidR="006E5918" w:rsidRPr="00AE3750" w:rsidRDefault="006E5918" w:rsidP="007D49EF">
            <w:pPr>
              <w:spacing w:after="0" w:line="240" w:lineRule="auto"/>
              <w:jc w:val="center"/>
              <w:rPr>
                <w:rFonts w:ascii="Liberation Serif" w:hAnsi="Liberation Serif"/>
                <w:sz w:val="24"/>
                <w:szCs w:val="24"/>
              </w:rPr>
            </w:pPr>
            <w:r w:rsidRPr="00AE3750">
              <w:rPr>
                <w:rFonts w:ascii="Liberation Serif" w:hAnsi="Liberation Serif"/>
                <w:sz w:val="24"/>
                <w:szCs w:val="24"/>
              </w:rPr>
              <w:t>3.3.4</w:t>
            </w:r>
          </w:p>
        </w:tc>
        <w:tc>
          <w:tcPr>
            <w:tcW w:w="4423" w:type="dxa"/>
          </w:tcPr>
          <w:p w14:paraId="016BE0A8" w14:textId="77777777" w:rsidR="006E5918" w:rsidRPr="00AE3750" w:rsidRDefault="006E5918" w:rsidP="007D49EF">
            <w:pPr>
              <w:spacing w:after="0" w:line="240" w:lineRule="auto"/>
              <w:ind w:left="57" w:right="57"/>
              <w:rPr>
                <w:rFonts w:ascii="Liberation Serif" w:hAnsi="Liberation Serif"/>
                <w:sz w:val="24"/>
                <w:szCs w:val="24"/>
              </w:rPr>
            </w:pPr>
            <w:r w:rsidRPr="00AE3750">
              <w:rPr>
                <w:rFonts w:ascii="Liberation Serif" w:hAnsi="Liberation Serif"/>
                <w:sz w:val="24"/>
                <w:szCs w:val="24"/>
              </w:rPr>
              <w:t>Площадь застройки</w:t>
            </w:r>
          </w:p>
        </w:tc>
        <w:tc>
          <w:tcPr>
            <w:tcW w:w="4706" w:type="dxa"/>
          </w:tcPr>
          <w:p w14:paraId="2296454E" w14:textId="77777777" w:rsidR="006E5918" w:rsidRPr="00AE3750" w:rsidRDefault="006E5918" w:rsidP="007D49EF">
            <w:pPr>
              <w:spacing w:after="0" w:line="240" w:lineRule="auto"/>
              <w:ind w:left="57" w:right="57"/>
              <w:rPr>
                <w:rFonts w:ascii="Liberation Serif" w:hAnsi="Liberation Serif"/>
                <w:sz w:val="24"/>
                <w:szCs w:val="24"/>
              </w:rPr>
            </w:pPr>
          </w:p>
        </w:tc>
      </w:tr>
    </w:tbl>
    <w:p w14:paraId="2805B173" w14:textId="77777777" w:rsidR="006E5918" w:rsidRPr="00AE3750" w:rsidRDefault="006E5918" w:rsidP="007D49EF">
      <w:pPr>
        <w:pageBreakBefore/>
        <w:spacing w:after="0" w:line="240" w:lineRule="auto"/>
        <w:jc w:val="center"/>
        <w:rPr>
          <w:rFonts w:ascii="Liberation Serif" w:hAnsi="Liberation Serif"/>
          <w:b/>
          <w:sz w:val="24"/>
          <w:szCs w:val="24"/>
        </w:rPr>
      </w:pPr>
      <w:r w:rsidRPr="00AE3750">
        <w:rPr>
          <w:rFonts w:ascii="Liberation Serif" w:hAnsi="Liberation Serif"/>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TableGrid"/>
        <w:tblW w:w="9979" w:type="dxa"/>
        <w:tblLayout w:type="fixed"/>
        <w:tblCellMar>
          <w:left w:w="28" w:type="dxa"/>
          <w:right w:w="28" w:type="dxa"/>
        </w:tblCellMar>
        <w:tblLook w:val="01E0" w:firstRow="1" w:lastRow="1" w:firstColumn="1" w:lastColumn="1" w:noHBand="0" w:noVBand="0"/>
      </w:tblPr>
      <w:tblGrid>
        <w:gridCol w:w="9979"/>
      </w:tblGrid>
      <w:tr w:rsidR="006E5918" w:rsidRPr="00AE3750" w14:paraId="19A5EC79" w14:textId="77777777" w:rsidTr="007D49EF">
        <w:trPr>
          <w:trHeight w:val="13627"/>
        </w:trPr>
        <w:tc>
          <w:tcPr>
            <w:tcW w:w="9979" w:type="dxa"/>
          </w:tcPr>
          <w:p w14:paraId="7D755760" w14:textId="77777777" w:rsidR="006E5918" w:rsidRPr="00AE3750" w:rsidRDefault="006E5918" w:rsidP="007D49EF">
            <w:pPr>
              <w:spacing w:after="0" w:line="240" w:lineRule="auto"/>
              <w:rPr>
                <w:rFonts w:ascii="Liberation Serif" w:hAnsi="Liberation Serif"/>
                <w:sz w:val="24"/>
                <w:szCs w:val="24"/>
              </w:rPr>
            </w:pPr>
          </w:p>
        </w:tc>
      </w:tr>
    </w:tbl>
    <w:p w14:paraId="0D6D9555" w14:textId="77777777" w:rsidR="006E5918" w:rsidRPr="00AE3750" w:rsidRDefault="006E5918" w:rsidP="007D49EF">
      <w:pPr>
        <w:pageBreakBefore/>
        <w:spacing w:after="0" w:line="240" w:lineRule="auto"/>
        <w:ind w:firstLine="567"/>
        <w:rPr>
          <w:rFonts w:ascii="Liberation Serif" w:hAnsi="Liberation Serif"/>
          <w:sz w:val="24"/>
          <w:szCs w:val="24"/>
        </w:rPr>
      </w:pPr>
      <w:r w:rsidRPr="00AE3750">
        <w:rPr>
          <w:rFonts w:ascii="Liberation Serif" w:hAnsi="Liberation Serif"/>
          <w:sz w:val="24"/>
          <w:szCs w:val="24"/>
        </w:rPr>
        <w:lastRenderedPageBreak/>
        <w:t>Почтовый адрес и (или) адрес электронной почты для связи:</w:t>
      </w:r>
    </w:p>
    <w:p w14:paraId="40069A45" w14:textId="77777777" w:rsidR="006E5918" w:rsidRPr="00AE3750" w:rsidRDefault="006E5918" w:rsidP="007D49EF">
      <w:pPr>
        <w:spacing w:after="0" w:line="240" w:lineRule="auto"/>
        <w:jc w:val="center"/>
        <w:rPr>
          <w:rFonts w:ascii="Liberation Serif" w:hAnsi="Liberation Serif"/>
          <w:sz w:val="24"/>
          <w:szCs w:val="24"/>
        </w:rPr>
      </w:pPr>
    </w:p>
    <w:p w14:paraId="58593257" w14:textId="77777777" w:rsidR="006E5918" w:rsidRPr="00AE3750" w:rsidRDefault="006E5918" w:rsidP="006E5918">
      <w:pPr>
        <w:pBdr>
          <w:top w:val="single" w:sz="4" w:space="1" w:color="auto"/>
        </w:pBdr>
        <w:rPr>
          <w:rFonts w:ascii="Liberation Serif" w:hAnsi="Liberation Serif"/>
          <w:sz w:val="2"/>
          <w:szCs w:val="2"/>
        </w:rPr>
      </w:pPr>
    </w:p>
    <w:p w14:paraId="70ED154F" w14:textId="61F369D3" w:rsidR="006E5918" w:rsidRPr="00AE3750" w:rsidRDefault="006E5918" w:rsidP="007D49EF">
      <w:pPr>
        <w:spacing w:before="240" w:after="0" w:line="240" w:lineRule="auto"/>
        <w:ind w:firstLine="567"/>
        <w:jc w:val="both"/>
        <w:rPr>
          <w:rFonts w:ascii="Liberation Serif" w:hAnsi="Liberation Serif"/>
          <w:sz w:val="24"/>
          <w:szCs w:val="24"/>
        </w:rPr>
      </w:pPr>
      <w:r w:rsidRPr="00AE3750">
        <w:rPr>
          <w:rFonts w:ascii="Liberation Serif" w:hAnsi="Liberation Serif"/>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52577282" w14:textId="77777777" w:rsidR="006E5918" w:rsidRPr="00AE3750" w:rsidRDefault="006E5918" w:rsidP="007D49EF">
      <w:pPr>
        <w:pBdr>
          <w:top w:val="single" w:sz="4" w:space="1" w:color="auto"/>
        </w:pBdr>
        <w:spacing w:after="0" w:line="240" w:lineRule="auto"/>
        <w:ind w:left="1148"/>
        <w:rPr>
          <w:rFonts w:ascii="Liberation Serif" w:hAnsi="Liberation Serif"/>
          <w:sz w:val="2"/>
          <w:szCs w:val="2"/>
        </w:rPr>
      </w:pPr>
    </w:p>
    <w:p w14:paraId="7FD0B3F9" w14:textId="77777777" w:rsidR="006E5918" w:rsidRPr="00AE3750" w:rsidRDefault="006E5918" w:rsidP="007D49EF">
      <w:pPr>
        <w:spacing w:after="0" w:line="240" w:lineRule="auto"/>
        <w:rPr>
          <w:rFonts w:ascii="Liberation Serif" w:hAnsi="Liberation Serif"/>
          <w:sz w:val="24"/>
          <w:szCs w:val="24"/>
        </w:rPr>
      </w:pPr>
    </w:p>
    <w:p w14:paraId="049553FE" w14:textId="77777777" w:rsidR="006E5918" w:rsidRPr="00AE3750" w:rsidRDefault="006E5918" w:rsidP="006E5918">
      <w:pPr>
        <w:pBdr>
          <w:top w:val="single" w:sz="4" w:space="1" w:color="auto"/>
        </w:pBdr>
        <w:spacing w:after="480"/>
        <w:jc w:val="both"/>
        <w:rPr>
          <w:rFonts w:ascii="Liberation Serif" w:hAnsi="Liberation Serif"/>
          <w:spacing w:val="-2"/>
        </w:rPr>
      </w:pPr>
      <w:r w:rsidRPr="00AE3750">
        <w:rPr>
          <w:rFonts w:ascii="Liberation Serif" w:hAnsi="Liberation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FC3E68D" w14:textId="73AD10AA" w:rsidR="006E5918" w:rsidRPr="00AE3750" w:rsidRDefault="006E5918" w:rsidP="007D49EF">
      <w:pPr>
        <w:spacing w:after="0" w:line="240" w:lineRule="auto"/>
        <w:ind w:left="567"/>
        <w:rPr>
          <w:rFonts w:ascii="Liberation Serif" w:hAnsi="Liberation Serif"/>
          <w:b/>
          <w:sz w:val="24"/>
          <w:szCs w:val="24"/>
        </w:rPr>
      </w:pPr>
      <w:r w:rsidRPr="00AE3750">
        <w:rPr>
          <w:rFonts w:ascii="Liberation Serif" w:hAnsi="Liberation Serif"/>
          <w:b/>
          <w:sz w:val="24"/>
          <w:szCs w:val="24"/>
        </w:rPr>
        <w:t xml:space="preserve">Настоящим уведомлением подтверждаю, что </w:t>
      </w:r>
    </w:p>
    <w:p w14:paraId="4970A0AA" w14:textId="77777777" w:rsidR="006E5918" w:rsidRPr="00AE3750" w:rsidRDefault="006E5918" w:rsidP="007D49EF">
      <w:pPr>
        <w:pBdr>
          <w:top w:val="single" w:sz="4" w:space="1" w:color="auto"/>
        </w:pBdr>
        <w:spacing w:after="0" w:line="240" w:lineRule="auto"/>
        <w:ind w:left="5585"/>
        <w:rPr>
          <w:rFonts w:ascii="Liberation Serif" w:hAnsi="Liberation Serif"/>
          <w:sz w:val="2"/>
          <w:szCs w:val="2"/>
        </w:rPr>
      </w:pPr>
    </w:p>
    <w:p w14:paraId="00D073E7" w14:textId="77777777" w:rsidR="006E5918" w:rsidRPr="00AE3750" w:rsidRDefault="006E5918" w:rsidP="007D49EF">
      <w:pPr>
        <w:spacing w:after="0" w:line="240" w:lineRule="auto"/>
        <w:jc w:val="right"/>
        <w:rPr>
          <w:rFonts w:ascii="Liberation Serif" w:hAnsi="Liberation Serif"/>
        </w:rPr>
      </w:pPr>
      <w:r w:rsidRPr="00AE3750">
        <w:rPr>
          <w:rFonts w:ascii="Liberation Serif" w:hAnsi="Liberation Serif"/>
        </w:rPr>
        <w:t>(объект индивидуального жилищного строительства или садовый дом)</w:t>
      </w:r>
    </w:p>
    <w:p w14:paraId="57FB05BC" w14:textId="77777777" w:rsidR="006E5918" w:rsidRPr="00AE3750" w:rsidRDefault="006E5918" w:rsidP="007D49EF">
      <w:pPr>
        <w:spacing w:after="0" w:line="240" w:lineRule="auto"/>
        <w:jc w:val="both"/>
        <w:rPr>
          <w:rFonts w:ascii="Liberation Serif" w:hAnsi="Liberation Serif"/>
          <w:b/>
          <w:sz w:val="2"/>
          <w:szCs w:val="2"/>
        </w:rPr>
      </w:pPr>
      <w:r w:rsidRPr="00AE3750">
        <w:rPr>
          <w:rFonts w:ascii="Liberation Serif" w:hAnsi="Liberation Serif"/>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E3750">
        <w:rPr>
          <w:rFonts w:ascii="Liberation Serif" w:hAnsi="Liberation Serif"/>
          <w:b/>
          <w:sz w:val="24"/>
          <w:szCs w:val="24"/>
        </w:rPr>
        <w:br/>
      </w:r>
    </w:p>
    <w:p w14:paraId="5417EC91" w14:textId="77777777" w:rsidR="006E5918" w:rsidRPr="00AE3750" w:rsidRDefault="006E5918" w:rsidP="007D49EF">
      <w:pPr>
        <w:tabs>
          <w:tab w:val="right" w:pos="9923"/>
        </w:tabs>
        <w:spacing w:after="0" w:line="240" w:lineRule="auto"/>
        <w:jc w:val="center"/>
        <w:rPr>
          <w:rFonts w:ascii="Liberation Serif" w:hAnsi="Liberation Serif"/>
          <w:bCs/>
          <w:sz w:val="24"/>
          <w:szCs w:val="24"/>
        </w:rPr>
      </w:pPr>
      <w:r w:rsidRPr="00AE3750">
        <w:rPr>
          <w:rFonts w:ascii="Liberation Serif" w:hAnsi="Liberation Serif"/>
          <w:bCs/>
          <w:sz w:val="24"/>
          <w:szCs w:val="24"/>
        </w:rPr>
        <w:t xml:space="preserve"> </w:t>
      </w:r>
    </w:p>
    <w:p w14:paraId="34DB51DD" w14:textId="77777777" w:rsidR="006E5918" w:rsidRPr="00AE3750" w:rsidRDefault="006E5918" w:rsidP="006E5918">
      <w:pPr>
        <w:pBdr>
          <w:top w:val="single" w:sz="4" w:space="1" w:color="auto"/>
        </w:pBdr>
        <w:spacing w:after="480"/>
        <w:ind w:right="113"/>
        <w:jc w:val="center"/>
        <w:rPr>
          <w:rFonts w:ascii="Liberation Serif" w:hAnsi="Liberation Serif"/>
        </w:rPr>
      </w:pPr>
      <w:r w:rsidRPr="00AE3750">
        <w:rPr>
          <w:rFonts w:ascii="Liberation Serif" w:hAnsi="Liberation Serif"/>
        </w:rPr>
        <w:t>(реквизиты платежного документа)</w:t>
      </w:r>
    </w:p>
    <w:p w14:paraId="5CE0674C" w14:textId="77777777" w:rsidR="006E5918" w:rsidRPr="00AE3750" w:rsidRDefault="006E5918" w:rsidP="007D49EF">
      <w:pPr>
        <w:spacing w:after="0" w:line="240" w:lineRule="auto"/>
        <w:ind w:left="567"/>
        <w:rPr>
          <w:rFonts w:ascii="Liberation Serif" w:hAnsi="Liberation Serif"/>
          <w:b/>
          <w:sz w:val="24"/>
          <w:szCs w:val="24"/>
        </w:rPr>
      </w:pPr>
      <w:r w:rsidRPr="00AE3750">
        <w:rPr>
          <w:rFonts w:ascii="Liberation Serif" w:hAnsi="Liberation Serif"/>
          <w:b/>
          <w:sz w:val="24"/>
          <w:szCs w:val="24"/>
        </w:rPr>
        <w:t xml:space="preserve">Настоящим уведомлением я  </w:t>
      </w:r>
    </w:p>
    <w:p w14:paraId="27E7AA8C" w14:textId="77777777" w:rsidR="006E5918" w:rsidRPr="00AE3750" w:rsidRDefault="006E5918" w:rsidP="007D49EF">
      <w:pPr>
        <w:pBdr>
          <w:top w:val="single" w:sz="4" w:space="1" w:color="auto"/>
        </w:pBdr>
        <w:spacing w:after="0" w:line="240" w:lineRule="auto"/>
        <w:ind w:left="3765"/>
        <w:rPr>
          <w:rFonts w:ascii="Liberation Serif" w:hAnsi="Liberation Serif"/>
          <w:sz w:val="2"/>
          <w:szCs w:val="2"/>
        </w:rPr>
      </w:pPr>
    </w:p>
    <w:p w14:paraId="7D8691D3" w14:textId="77777777" w:rsidR="006E5918" w:rsidRPr="00AE3750" w:rsidRDefault="006E5918" w:rsidP="007D49EF">
      <w:pPr>
        <w:spacing w:after="0" w:line="240" w:lineRule="auto"/>
        <w:rPr>
          <w:rFonts w:ascii="Liberation Serif" w:hAnsi="Liberation Serif"/>
          <w:b/>
          <w:sz w:val="24"/>
          <w:szCs w:val="24"/>
        </w:rPr>
      </w:pPr>
    </w:p>
    <w:p w14:paraId="2E954B1B" w14:textId="77777777" w:rsidR="006E5918" w:rsidRPr="00AE3750" w:rsidRDefault="006E5918" w:rsidP="007D49EF">
      <w:pPr>
        <w:pBdr>
          <w:top w:val="single" w:sz="4" w:space="1" w:color="auto"/>
        </w:pBdr>
        <w:spacing w:after="0" w:line="240" w:lineRule="auto"/>
        <w:jc w:val="center"/>
        <w:rPr>
          <w:rFonts w:ascii="Liberation Serif" w:hAnsi="Liberation Serif"/>
        </w:rPr>
      </w:pPr>
      <w:r w:rsidRPr="00AE3750">
        <w:rPr>
          <w:rFonts w:ascii="Liberation Serif" w:hAnsi="Liberation Serif"/>
        </w:rPr>
        <w:t>(фамилия, имя, отчество (при наличии)</w:t>
      </w:r>
    </w:p>
    <w:p w14:paraId="306F239A" w14:textId="26AC7A9E" w:rsidR="006E5918" w:rsidRPr="00AE3750" w:rsidRDefault="006E5918" w:rsidP="007D49EF">
      <w:pPr>
        <w:spacing w:after="240" w:line="240" w:lineRule="auto"/>
        <w:jc w:val="both"/>
        <w:rPr>
          <w:rFonts w:ascii="Liberation Serif" w:hAnsi="Liberation Serif"/>
          <w:b/>
          <w:sz w:val="24"/>
          <w:szCs w:val="24"/>
        </w:rPr>
      </w:pPr>
      <w:r w:rsidRPr="00AE3750">
        <w:rPr>
          <w:rFonts w:ascii="Liberation Serif" w:hAnsi="Liberation Serif"/>
          <w:b/>
          <w:sz w:val="24"/>
          <w:szCs w:val="24"/>
        </w:rPr>
        <w:t>даю согласие на обработку персональных данных (в случае если застройщиком является физическое лицо).</w:t>
      </w:r>
    </w:p>
    <w:p w14:paraId="41E8BD84" w14:textId="77777777" w:rsidR="007D49EF" w:rsidRPr="00AE3750" w:rsidRDefault="007D49EF" w:rsidP="007D49EF">
      <w:pPr>
        <w:spacing w:after="240" w:line="240" w:lineRule="auto"/>
        <w:jc w:val="both"/>
        <w:rPr>
          <w:rFonts w:ascii="Liberation Serif" w:hAnsi="Liberation Serif"/>
          <w:b/>
          <w:sz w:val="24"/>
          <w:szCs w:val="24"/>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E5918" w:rsidRPr="00AE3750" w14:paraId="281FAE06" w14:textId="77777777" w:rsidTr="006E5918">
        <w:trPr>
          <w:cantSplit/>
        </w:trPr>
        <w:tc>
          <w:tcPr>
            <w:tcW w:w="3119" w:type="dxa"/>
            <w:tcBorders>
              <w:top w:val="nil"/>
              <w:left w:val="nil"/>
              <w:bottom w:val="single" w:sz="4" w:space="0" w:color="auto"/>
              <w:right w:val="nil"/>
            </w:tcBorders>
            <w:vAlign w:val="bottom"/>
          </w:tcPr>
          <w:p w14:paraId="32B587CA" w14:textId="77777777" w:rsidR="006E5918" w:rsidRPr="00AE3750" w:rsidRDefault="006E5918" w:rsidP="006E5918">
            <w:pPr>
              <w:jc w:val="center"/>
              <w:rPr>
                <w:rFonts w:ascii="Liberation Serif" w:hAnsi="Liberation Serif"/>
                <w:sz w:val="24"/>
                <w:szCs w:val="24"/>
              </w:rPr>
            </w:pPr>
          </w:p>
        </w:tc>
        <w:tc>
          <w:tcPr>
            <w:tcW w:w="680" w:type="dxa"/>
            <w:tcBorders>
              <w:top w:val="nil"/>
              <w:left w:val="nil"/>
              <w:bottom w:val="nil"/>
              <w:right w:val="nil"/>
            </w:tcBorders>
            <w:vAlign w:val="bottom"/>
          </w:tcPr>
          <w:p w14:paraId="792716BD" w14:textId="77777777" w:rsidR="006E5918" w:rsidRPr="00AE3750" w:rsidRDefault="006E5918" w:rsidP="006E5918">
            <w:pPr>
              <w:rPr>
                <w:rFonts w:ascii="Liberation Serif" w:hAnsi="Liberation Serif"/>
                <w:sz w:val="24"/>
                <w:szCs w:val="24"/>
              </w:rPr>
            </w:pPr>
          </w:p>
        </w:tc>
        <w:tc>
          <w:tcPr>
            <w:tcW w:w="1985" w:type="dxa"/>
            <w:tcBorders>
              <w:top w:val="nil"/>
              <w:left w:val="nil"/>
              <w:bottom w:val="single" w:sz="4" w:space="0" w:color="auto"/>
              <w:right w:val="nil"/>
            </w:tcBorders>
            <w:vAlign w:val="bottom"/>
          </w:tcPr>
          <w:p w14:paraId="6BA04000" w14:textId="77777777" w:rsidR="006E5918" w:rsidRPr="00AE3750" w:rsidRDefault="006E5918" w:rsidP="006E5918">
            <w:pPr>
              <w:jc w:val="center"/>
              <w:rPr>
                <w:rFonts w:ascii="Liberation Serif" w:hAnsi="Liberation Serif"/>
                <w:sz w:val="24"/>
                <w:szCs w:val="24"/>
              </w:rPr>
            </w:pPr>
          </w:p>
        </w:tc>
        <w:tc>
          <w:tcPr>
            <w:tcW w:w="680" w:type="dxa"/>
            <w:tcBorders>
              <w:top w:val="nil"/>
              <w:left w:val="nil"/>
              <w:bottom w:val="nil"/>
              <w:right w:val="nil"/>
            </w:tcBorders>
            <w:vAlign w:val="bottom"/>
          </w:tcPr>
          <w:p w14:paraId="7DC43D34" w14:textId="77777777" w:rsidR="006E5918" w:rsidRPr="00AE3750" w:rsidRDefault="006E5918" w:rsidP="006E5918">
            <w:pPr>
              <w:jc w:val="center"/>
              <w:rPr>
                <w:rFonts w:ascii="Liberation Serif" w:hAnsi="Liberation Serif"/>
                <w:sz w:val="24"/>
                <w:szCs w:val="24"/>
              </w:rPr>
            </w:pPr>
          </w:p>
        </w:tc>
        <w:tc>
          <w:tcPr>
            <w:tcW w:w="2892" w:type="dxa"/>
            <w:tcBorders>
              <w:top w:val="nil"/>
              <w:left w:val="nil"/>
              <w:bottom w:val="single" w:sz="4" w:space="0" w:color="auto"/>
              <w:right w:val="nil"/>
            </w:tcBorders>
            <w:vAlign w:val="bottom"/>
          </w:tcPr>
          <w:p w14:paraId="6C6CE1CF" w14:textId="77777777" w:rsidR="006E5918" w:rsidRPr="00AE3750" w:rsidRDefault="006E5918" w:rsidP="006E5918">
            <w:pPr>
              <w:jc w:val="center"/>
              <w:rPr>
                <w:rFonts w:ascii="Liberation Serif" w:hAnsi="Liberation Serif"/>
                <w:sz w:val="24"/>
                <w:szCs w:val="24"/>
              </w:rPr>
            </w:pPr>
          </w:p>
        </w:tc>
      </w:tr>
      <w:tr w:rsidR="006E5918" w:rsidRPr="00AE3750" w14:paraId="7ABDCD32" w14:textId="77777777" w:rsidTr="006E5918">
        <w:trPr>
          <w:cantSplit/>
        </w:trPr>
        <w:tc>
          <w:tcPr>
            <w:tcW w:w="3119" w:type="dxa"/>
            <w:tcBorders>
              <w:top w:val="nil"/>
              <w:left w:val="nil"/>
              <w:bottom w:val="nil"/>
              <w:right w:val="nil"/>
            </w:tcBorders>
          </w:tcPr>
          <w:p w14:paraId="6263DE57" w14:textId="77777777" w:rsidR="006E5918" w:rsidRPr="00AE3750" w:rsidRDefault="006E5918" w:rsidP="006E5918">
            <w:pPr>
              <w:jc w:val="center"/>
              <w:rPr>
                <w:rFonts w:ascii="Liberation Serif" w:hAnsi="Liberation Serif"/>
              </w:rPr>
            </w:pPr>
            <w:r w:rsidRPr="00AE3750">
              <w:rPr>
                <w:rFonts w:ascii="Liberation Serif" w:hAnsi="Liberation Serif"/>
              </w:rPr>
              <w:t>(должность, в случае если застройщиком является юридическое лицо)</w:t>
            </w:r>
          </w:p>
        </w:tc>
        <w:tc>
          <w:tcPr>
            <w:tcW w:w="680" w:type="dxa"/>
            <w:tcBorders>
              <w:top w:val="nil"/>
              <w:left w:val="nil"/>
              <w:bottom w:val="nil"/>
              <w:right w:val="nil"/>
            </w:tcBorders>
          </w:tcPr>
          <w:p w14:paraId="2C55985B" w14:textId="77777777" w:rsidR="006E5918" w:rsidRPr="00AE3750" w:rsidRDefault="006E5918" w:rsidP="006E5918">
            <w:pPr>
              <w:rPr>
                <w:rFonts w:ascii="Liberation Serif" w:hAnsi="Liberation Serif"/>
              </w:rPr>
            </w:pPr>
          </w:p>
        </w:tc>
        <w:tc>
          <w:tcPr>
            <w:tcW w:w="1985" w:type="dxa"/>
            <w:tcBorders>
              <w:top w:val="nil"/>
              <w:left w:val="nil"/>
              <w:bottom w:val="nil"/>
              <w:right w:val="nil"/>
            </w:tcBorders>
          </w:tcPr>
          <w:p w14:paraId="6AC2B259" w14:textId="77777777" w:rsidR="006E5918" w:rsidRPr="00AE3750" w:rsidRDefault="006E5918" w:rsidP="006E5918">
            <w:pPr>
              <w:jc w:val="center"/>
              <w:rPr>
                <w:rFonts w:ascii="Liberation Serif" w:hAnsi="Liberation Serif"/>
              </w:rPr>
            </w:pPr>
            <w:r w:rsidRPr="00AE3750">
              <w:rPr>
                <w:rFonts w:ascii="Liberation Serif" w:hAnsi="Liberation Serif"/>
              </w:rPr>
              <w:t>(подпись)</w:t>
            </w:r>
          </w:p>
        </w:tc>
        <w:tc>
          <w:tcPr>
            <w:tcW w:w="680" w:type="dxa"/>
            <w:tcBorders>
              <w:top w:val="nil"/>
              <w:left w:val="nil"/>
              <w:bottom w:val="nil"/>
              <w:right w:val="nil"/>
            </w:tcBorders>
          </w:tcPr>
          <w:p w14:paraId="4A40F1A0" w14:textId="77777777" w:rsidR="006E5918" w:rsidRPr="00AE3750" w:rsidRDefault="006E5918" w:rsidP="006E5918">
            <w:pPr>
              <w:jc w:val="center"/>
              <w:rPr>
                <w:rFonts w:ascii="Liberation Serif" w:hAnsi="Liberation Serif"/>
              </w:rPr>
            </w:pPr>
          </w:p>
        </w:tc>
        <w:tc>
          <w:tcPr>
            <w:tcW w:w="2892" w:type="dxa"/>
            <w:tcBorders>
              <w:top w:val="nil"/>
              <w:left w:val="nil"/>
              <w:bottom w:val="nil"/>
              <w:right w:val="nil"/>
            </w:tcBorders>
          </w:tcPr>
          <w:p w14:paraId="3882532E" w14:textId="77777777" w:rsidR="006E5918" w:rsidRPr="00AE3750" w:rsidRDefault="006E5918" w:rsidP="006E5918">
            <w:pPr>
              <w:jc w:val="center"/>
              <w:rPr>
                <w:rFonts w:ascii="Liberation Serif" w:hAnsi="Liberation Serif"/>
              </w:rPr>
            </w:pPr>
            <w:r w:rsidRPr="00AE3750">
              <w:rPr>
                <w:rFonts w:ascii="Liberation Serif" w:hAnsi="Liberation Serif"/>
              </w:rPr>
              <w:t>(расшифровка подписи)</w:t>
            </w:r>
          </w:p>
        </w:tc>
      </w:tr>
    </w:tbl>
    <w:p w14:paraId="5E75EDED" w14:textId="227E1790" w:rsidR="006E5918" w:rsidRPr="00AE3750" w:rsidRDefault="006E5918" w:rsidP="007D49EF">
      <w:pPr>
        <w:spacing w:before="360" w:after="0" w:line="240" w:lineRule="auto"/>
        <w:ind w:left="567" w:right="6237"/>
        <w:jc w:val="center"/>
        <w:rPr>
          <w:rFonts w:ascii="Liberation Serif" w:hAnsi="Liberation Serif"/>
        </w:rPr>
      </w:pPr>
      <w:proofErr w:type="gramStart"/>
      <w:r w:rsidRPr="00AE3750">
        <w:rPr>
          <w:rFonts w:ascii="Liberation Serif" w:hAnsi="Liberation Serif"/>
        </w:rPr>
        <w:t>М.П.</w:t>
      </w:r>
      <w:r w:rsidRPr="00AE3750">
        <w:rPr>
          <w:rFonts w:ascii="Liberation Serif" w:hAnsi="Liberation Serif"/>
        </w:rPr>
        <w:br/>
        <w:t>(</w:t>
      </w:r>
      <w:proofErr w:type="gramEnd"/>
      <w:r w:rsidRPr="00AE3750">
        <w:rPr>
          <w:rFonts w:ascii="Liberation Serif" w:hAnsi="Liberation Serif"/>
        </w:rPr>
        <w:t>при наличии)</w:t>
      </w:r>
    </w:p>
    <w:p w14:paraId="5A5AA795" w14:textId="77777777" w:rsidR="007D49EF" w:rsidRPr="00AE3750" w:rsidRDefault="007D49EF" w:rsidP="007D49EF">
      <w:pPr>
        <w:spacing w:before="360" w:after="0" w:line="240" w:lineRule="auto"/>
        <w:ind w:left="567" w:right="6237"/>
        <w:jc w:val="center"/>
        <w:rPr>
          <w:rFonts w:ascii="Liberation Serif" w:hAnsi="Liberation Serif"/>
        </w:rPr>
      </w:pPr>
    </w:p>
    <w:p w14:paraId="6D357330" w14:textId="77777777" w:rsidR="006E5918" w:rsidRPr="00AE3750" w:rsidRDefault="006E5918" w:rsidP="007D49EF">
      <w:pPr>
        <w:spacing w:after="0" w:line="240" w:lineRule="auto"/>
        <w:rPr>
          <w:rFonts w:ascii="Liberation Serif" w:hAnsi="Liberation Serif"/>
          <w:sz w:val="24"/>
          <w:szCs w:val="24"/>
        </w:rPr>
      </w:pPr>
      <w:r w:rsidRPr="00AE3750">
        <w:rPr>
          <w:rFonts w:ascii="Liberation Serif" w:hAnsi="Liberation Serif"/>
          <w:sz w:val="24"/>
          <w:szCs w:val="24"/>
        </w:rPr>
        <w:t>К настоящему уведомлению прилагается:</w:t>
      </w:r>
    </w:p>
    <w:p w14:paraId="3690ED54" w14:textId="77777777" w:rsidR="006E5918" w:rsidRPr="00AE3750" w:rsidRDefault="006E5918" w:rsidP="007D49EF">
      <w:pPr>
        <w:spacing w:after="0" w:line="240" w:lineRule="auto"/>
        <w:rPr>
          <w:rFonts w:ascii="Liberation Serif" w:hAnsi="Liberation Serif"/>
          <w:sz w:val="24"/>
          <w:szCs w:val="24"/>
        </w:rPr>
      </w:pPr>
    </w:p>
    <w:p w14:paraId="70ED70C7" w14:textId="77777777" w:rsidR="006E5918" w:rsidRPr="00AE3750" w:rsidRDefault="006E5918" w:rsidP="007D49EF">
      <w:pPr>
        <w:pBdr>
          <w:top w:val="single" w:sz="4" w:space="1" w:color="auto"/>
        </w:pBdr>
        <w:spacing w:after="0" w:line="240" w:lineRule="auto"/>
        <w:rPr>
          <w:rFonts w:ascii="Liberation Serif" w:hAnsi="Liberation Serif"/>
          <w:sz w:val="2"/>
          <w:szCs w:val="2"/>
        </w:rPr>
      </w:pPr>
    </w:p>
    <w:p w14:paraId="600C6426" w14:textId="77777777" w:rsidR="006E5918" w:rsidRPr="00AE3750" w:rsidRDefault="006E5918" w:rsidP="007D49EF">
      <w:pPr>
        <w:spacing w:after="0" w:line="240" w:lineRule="auto"/>
        <w:rPr>
          <w:rFonts w:ascii="Liberation Serif" w:hAnsi="Liberation Serif"/>
          <w:sz w:val="24"/>
          <w:szCs w:val="24"/>
        </w:rPr>
      </w:pPr>
    </w:p>
    <w:p w14:paraId="2BD28614" w14:textId="3E87190E" w:rsidR="00732F79" w:rsidRPr="00AE3750" w:rsidRDefault="006E5918" w:rsidP="007D49EF">
      <w:pPr>
        <w:pBdr>
          <w:top w:val="single" w:sz="4" w:space="1" w:color="auto"/>
        </w:pBdr>
        <w:jc w:val="both"/>
        <w:rPr>
          <w:rFonts w:ascii="Liberation Serif" w:hAnsi="Liberation Serif"/>
          <w:sz w:val="24"/>
          <w:szCs w:val="24"/>
        </w:rPr>
      </w:pPr>
      <w:r w:rsidRPr="00AE3750">
        <w:rPr>
          <w:rFonts w:ascii="Liberation Serif" w:hAnsi="Liberation Serif"/>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sectPr w:rsidR="00732F79" w:rsidRPr="00AE3750" w:rsidSect="00450651">
      <w:headerReference w:type="default" r:id="rId23"/>
      <w:headerReference w:type="first" r:id="rId24"/>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01AD1" w14:textId="77777777" w:rsidR="009D1178" w:rsidRDefault="009D1178" w:rsidP="0049398B">
      <w:pPr>
        <w:spacing w:after="0" w:line="240" w:lineRule="auto"/>
      </w:pPr>
      <w:r>
        <w:separator/>
      </w:r>
    </w:p>
  </w:endnote>
  <w:endnote w:type="continuationSeparator" w:id="0">
    <w:p w14:paraId="7ECAFEBB" w14:textId="77777777" w:rsidR="009D1178" w:rsidRDefault="009D1178"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C900" w14:textId="77777777" w:rsidR="009D1178" w:rsidRDefault="009D1178" w:rsidP="0049398B">
      <w:pPr>
        <w:spacing w:after="0" w:line="240" w:lineRule="auto"/>
      </w:pPr>
      <w:r>
        <w:separator/>
      </w:r>
    </w:p>
  </w:footnote>
  <w:footnote w:type="continuationSeparator" w:id="0">
    <w:p w14:paraId="77527BEE" w14:textId="77777777" w:rsidR="009D1178" w:rsidRDefault="009D1178"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139860"/>
      <w:docPartObj>
        <w:docPartGallery w:val="Page Numbers (Top of Page)"/>
        <w:docPartUnique/>
      </w:docPartObj>
    </w:sdtPr>
    <w:sdtEndPr/>
    <w:sdtContent>
      <w:p w14:paraId="697C09C8" w14:textId="7537C2E3" w:rsidR="00180085" w:rsidRDefault="00180085">
        <w:pPr>
          <w:pStyle w:val="Header"/>
          <w:jc w:val="center"/>
        </w:pPr>
        <w:r>
          <w:fldChar w:fldCharType="begin"/>
        </w:r>
        <w:r>
          <w:instrText>PAGE   \* MERGEFORMAT</w:instrText>
        </w:r>
        <w:r>
          <w:fldChar w:fldCharType="separate"/>
        </w:r>
        <w:r w:rsidR="00E04823">
          <w:rPr>
            <w:noProof/>
          </w:rPr>
          <w:t>21</w:t>
        </w:r>
        <w:r>
          <w:fldChar w:fldCharType="end"/>
        </w:r>
      </w:p>
    </w:sdtContent>
  </w:sdt>
  <w:p w14:paraId="43C6F27C" w14:textId="77777777" w:rsidR="00180085" w:rsidRDefault="00180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180085" w:rsidRDefault="00180085">
    <w:pPr>
      <w:pStyle w:val="Header"/>
      <w:jc w:val="center"/>
    </w:pPr>
  </w:p>
  <w:p w14:paraId="2E420D61" w14:textId="77777777" w:rsidR="00180085" w:rsidRDefault="00180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3B4AD77A"/>
    <w:lvl w:ilvl="0" w:tplc="E7BEFFA6">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ED217C"/>
    <w:multiLevelType w:val="multilevel"/>
    <w:tmpl w:val="78C465D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0DB92E72"/>
    <w:multiLevelType w:val="hybridMultilevel"/>
    <w:tmpl w:val="A330ECEA"/>
    <w:lvl w:ilvl="0" w:tplc="44C0F9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11D3BD2"/>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7497D32"/>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74F72E0"/>
    <w:multiLevelType w:val="hybridMultilevel"/>
    <w:tmpl w:val="1DD6DC4A"/>
    <w:lvl w:ilvl="0" w:tplc="80C0BB92">
      <w:start w:val="1"/>
      <w:numFmt w:val="decimal"/>
      <w:lvlText w:val="%1."/>
      <w:lvlJc w:val="left"/>
      <w:pPr>
        <w:ind w:left="1070" w:hanging="360"/>
      </w:pPr>
      <w:rPr>
        <w:rFonts w:cstheme="minorBidi"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9241F17"/>
    <w:multiLevelType w:val="hybridMultilevel"/>
    <w:tmpl w:val="E1DC4CB4"/>
    <w:lvl w:ilvl="0" w:tplc="D9E85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842F69"/>
    <w:multiLevelType w:val="hybridMultilevel"/>
    <w:tmpl w:val="0B5AFC18"/>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1087459"/>
    <w:multiLevelType w:val="hybridMultilevel"/>
    <w:tmpl w:val="A0FA0418"/>
    <w:lvl w:ilvl="0" w:tplc="4B64C336">
      <w:start w:val="1"/>
      <w:numFmt w:val="decimal"/>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92F244C"/>
    <w:multiLevelType w:val="hybridMultilevel"/>
    <w:tmpl w:val="FFA27CF2"/>
    <w:lvl w:ilvl="0" w:tplc="43F8E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31C637FC"/>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3" w15:restartNumberingAfterBreak="0">
    <w:nsid w:val="366B621C"/>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42767C01"/>
    <w:multiLevelType w:val="hybridMultilevel"/>
    <w:tmpl w:val="6DC224CE"/>
    <w:lvl w:ilvl="0" w:tplc="B03E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0A7EC8"/>
    <w:multiLevelType w:val="hybridMultilevel"/>
    <w:tmpl w:val="4F8C1870"/>
    <w:lvl w:ilvl="0" w:tplc="FBBE71E2">
      <w:start w:val="1"/>
      <w:numFmt w:val="decimal"/>
      <w:lvlText w:val="%1)"/>
      <w:lvlJc w:val="left"/>
      <w:pPr>
        <w:ind w:left="927" w:hanging="360"/>
      </w:pPr>
      <w:rPr>
        <w:rFonts w:cs="Aria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A155100"/>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9CF1E93"/>
    <w:multiLevelType w:val="hybridMultilevel"/>
    <w:tmpl w:val="90AED394"/>
    <w:lvl w:ilvl="0" w:tplc="4754C4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8" w15:restartNumberingAfterBreak="0">
    <w:nsid w:val="67F03BB5"/>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9"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2"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4"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5"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9"/>
  </w:num>
  <w:num w:numId="2">
    <w:abstractNumId w:val="23"/>
  </w:num>
  <w:num w:numId="3">
    <w:abstractNumId w:val="0"/>
  </w:num>
  <w:num w:numId="4">
    <w:abstractNumId w:val="42"/>
  </w:num>
  <w:num w:numId="5">
    <w:abstractNumId w:val="20"/>
  </w:num>
  <w:num w:numId="6">
    <w:abstractNumId w:val="12"/>
  </w:num>
  <w:num w:numId="7">
    <w:abstractNumId w:val="5"/>
  </w:num>
  <w:num w:numId="8">
    <w:abstractNumId w:val="9"/>
  </w:num>
  <w:num w:numId="9">
    <w:abstractNumId w:val="10"/>
  </w:num>
  <w:num w:numId="10">
    <w:abstractNumId w:val="41"/>
  </w:num>
  <w:num w:numId="11">
    <w:abstractNumId w:val="45"/>
  </w:num>
  <w:num w:numId="12">
    <w:abstractNumId w:val="1"/>
  </w:num>
  <w:num w:numId="13">
    <w:abstractNumId w:val="26"/>
  </w:num>
  <w:num w:numId="14">
    <w:abstractNumId w:val="17"/>
  </w:num>
  <w:num w:numId="15">
    <w:abstractNumId w:val="21"/>
  </w:num>
  <w:num w:numId="16">
    <w:abstractNumId w:val="34"/>
  </w:num>
  <w:num w:numId="17">
    <w:abstractNumId w:val="4"/>
  </w:num>
  <w:num w:numId="18">
    <w:abstractNumId w:val="6"/>
  </w:num>
  <w:num w:numId="19">
    <w:abstractNumId w:val="29"/>
  </w:num>
  <w:num w:numId="20">
    <w:abstractNumId w:val="32"/>
  </w:num>
  <w:num w:numId="21">
    <w:abstractNumId w:val="43"/>
  </w:num>
  <w:num w:numId="22">
    <w:abstractNumId w:val="35"/>
  </w:num>
  <w:num w:numId="23">
    <w:abstractNumId w:val="30"/>
  </w:num>
  <w:num w:numId="24">
    <w:abstractNumId w:val="11"/>
  </w:num>
  <w:num w:numId="25">
    <w:abstractNumId w:val="7"/>
  </w:num>
  <w:num w:numId="26">
    <w:abstractNumId w:val="37"/>
  </w:num>
  <w:num w:numId="27">
    <w:abstractNumId w:val="3"/>
  </w:num>
  <w:num w:numId="28">
    <w:abstractNumId w:val="22"/>
  </w:num>
  <w:num w:numId="29">
    <w:abstractNumId w:val="40"/>
  </w:num>
  <w:num w:numId="30">
    <w:abstractNumId w:val="24"/>
  </w:num>
  <w:num w:numId="31">
    <w:abstractNumId w:val="38"/>
  </w:num>
  <w:num w:numId="32">
    <w:abstractNumId w:val="25"/>
  </w:num>
  <w:num w:numId="33">
    <w:abstractNumId w:val="18"/>
  </w:num>
  <w:num w:numId="34">
    <w:abstractNumId w:val="36"/>
  </w:num>
  <w:num w:numId="35">
    <w:abstractNumId w:val="28"/>
  </w:num>
  <w:num w:numId="36">
    <w:abstractNumId w:val="13"/>
  </w:num>
  <w:num w:numId="37">
    <w:abstractNumId w:val="39"/>
  </w:num>
  <w:num w:numId="38">
    <w:abstractNumId w:val="27"/>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4"/>
  </w:num>
  <w:num w:numId="42">
    <w:abstractNumId w:val="1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1D01"/>
    <w:rsid w:val="00001DC7"/>
    <w:rsid w:val="000063A0"/>
    <w:rsid w:val="00010B2D"/>
    <w:rsid w:val="00013AF7"/>
    <w:rsid w:val="0001658B"/>
    <w:rsid w:val="00024ED8"/>
    <w:rsid w:val="000261E1"/>
    <w:rsid w:val="000265D4"/>
    <w:rsid w:val="00030BD1"/>
    <w:rsid w:val="00040054"/>
    <w:rsid w:val="00044AE6"/>
    <w:rsid w:val="00047174"/>
    <w:rsid w:val="0005031A"/>
    <w:rsid w:val="000549A8"/>
    <w:rsid w:val="0005567A"/>
    <w:rsid w:val="00060921"/>
    <w:rsid w:val="00061E20"/>
    <w:rsid w:val="000657EE"/>
    <w:rsid w:val="000702B4"/>
    <w:rsid w:val="00073C1F"/>
    <w:rsid w:val="00077225"/>
    <w:rsid w:val="000807F6"/>
    <w:rsid w:val="00081A1A"/>
    <w:rsid w:val="000861A0"/>
    <w:rsid w:val="000875E4"/>
    <w:rsid w:val="000909C4"/>
    <w:rsid w:val="000A0F50"/>
    <w:rsid w:val="000A22E9"/>
    <w:rsid w:val="000A3F8B"/>
    <w:rsid w:val="000A58D9"/>
    <w:rsid w:val="000A5B0C"/>
    <w:rsid w:val="000A67C4"/>
    <w:rsid w:val="000B3963"/>
    <w:rsid w:val="000C3556"/>
    <w:rsid w:val="000D04B1"/>
    <w:rsid w:val="000D1487"/>
    <w:rsid w:val="000D3A3C"/>
    <w:rsid w:val="000D70AF"/>
    <w:rsid w:val="000E20C8"/>
    <w:rsid w:val="000E4524"/>
    <w:rsid w:val="000E4769"/>
    <w:rsid w:val="000E540B"/>
    <w:rsid w:val="000E543F"/>
    <w:rsid w:val="000E5E55"/>
    <w:rsid w:val="000E5F43"/>
    <w:rsid w:val="000E6018"/>
    <w:rsid w:val="000F3BAC"/>
    <w:rsid w:val="000F5E08"/>
    <w:rsid w:val="000F7FA8"/>
    <w:rsid w:val="00105E1C"/>
    <w:rsid w:val="00106FE6"/>
    <w:rsid w:val="00110064"/>
    <w:rsid w:val="00112ED6"/>
    <w:rsid w:val="00113097"/>
    <w:rsid w:val="00120466"/>
    <w:rsid w:val="00126CCB"/>
    <w:rsid w:val="00132381"/>
    <w:rsid w:val="00136BF1"/>
    <w:rsid w:val="00140926"/>
    <w:rsid w:val="00145E50"/>
    <w:rsid w:val="0017420B"/>
    <w:rsid w:val="0017705F"/>
    <w:rsid w:val="00180085"/>
    <w:rsid w:val="00183427"/>
    <w:rsid w:val="001853F8"/>
    <w:rsid w:val="00187B42"/>
    <w:rsid w:val="00194620"/>
    <w:rsid w:val="00197EB5"/>
    <w:rsid w:val="001A106C"/>
    <w:rsid w:val="001A649B"/>
    <w:rsid w:val="001C6A61"/>
    <w:rsid w:val="001D327B"/>
    <w:rsid w:val="001D6934"/>
    <w:rsid w:val="001E49B5"/>
    <w:rsid w:val="001E7FD4"/>
    <w:rsid w:val="001F0F33"/>
    <w:rsid w:val="001F445D"/>
    <w:rsid w:val="001F6B1C"/>
    <w:rsid w:val="001F7F87"/>
    <w:rsid w:val="0020001D"/>
    <w:rsid w:val="00203CF1"/>
    <w:rsid w:val="00205AA7"/>
    <w:rsid w:val="00211DA2"/>
    <w:rsid w:val="002137A0"/>
    <w:rsid w:val="00216CDB"/>
    <w:rsid w:val="00217E5D"/>
    <w:rsid w:val="002236D2"/>
    <w:rsid w:val="00223AAE"/>
    <w:rsid w:val="00230E0F"/>
    <w:rsid w:val="00230E8B"/>
    <w:rsid w:val="002409B5"/>
    <w:rsid w:val="00241F85"/>
    <w:rsid w:val="00253039"/>
    <w:rsid w:val="00254C19"/>
    <w:rsid w:val="00255AFF"/>
    <w:rsid w:val="00260A1A"/>
    <w:rsid w:val="00261FAF"/>
    <w:rsid w:val="00263141"/>
    <w:rsid w:val="0026526E"/>
    <w:rsid w:val="00266E98"/>
    <w:rsid w:val="00274CF8"/>
    <w:rsid w:val="0027599B"/>
    <w:rsid w:val="0027680F"/>
    <w:rsid w:val="00277985"/>
    <w:rsid w:val="0028049A"/>
    <w:rsid w:val="00285CED"/>
    <w:rsid w:val="00287A9F"/>
    <w:rsid w:val="00290FB7"/>
    <w:rsid w:val="002A3AC2"/>
    <w:rsid w:val="002A5E62"/>
    <w:rsid w:val="002A7A74"/>
    <w:rsid w:val="002B0BA5"/>
    <w:rsid w:val="002C5A17"/>
    <w:rsid w:val="002D0E54"/>
    <w:rsid w:val="002D2D6F"/>
    <w:rsid w:val="00307E92"/>
    <w:rsid w:val="00310BEE"/>
    <w:rsid w:val="00315150"/>
    <w:rsid w:val="00315497"/>
    <w:rsid w:val="00317505"/>
    <w:rsid w:val="00321EFA"/>
    <w:rsid w:val="003228C5"/>
    <w:rsid w:val="00323DFB"/>
    <w:rsid w:val="00326D22"/>
    <w:rsid w:val="00327876"/>
    <w:rsid w:val="00333F74"/>
    <w:rsid w:val="00334753"/>
    <w:rsid w:val="003456C7"/>
    <w:rsid w:val="00357888"/>
    <w:rsid w:val="00372BDD"/>
    <w:rsid w:val="003929A0"/>
    <w:rsid w:val="00394F9A"/>
    <w:rsid w:val="003A248E"/>
    <w:rsid w:val="003A442D"/>
    <w:rsid w:val="003A5A72"/>
    <w:rsid w:val="003A650F"/>
    <w:rsid w:val="003A79EE"/>
    <w:rsid w:val="003B1811"/>
    <w:rsid w:val="003B1860"/>
    <w:rsid w:val="003B3032"/>
    <w:rsid w:val="003B61EF"/>
    <w:rsid w:val="003C010B"/>
    <w:rsid w:val="003C7EAE"/>
    <w:rsid w:val="003D3814"/>
    <w:rsid w:val="003D44F6"/>
    <w:rsid w:val="003E27A9"/>
    <w:rsid w:val="003F2994"/>
    <w:rsid w:val="003F4129"/>
    <w:rsid w:val="004053B8"/>
    <w:rsid w:val="00407C88"/>
    <w:rsid w:val="004102C3"/>
    <w:rsid w:val="00412171"/>
    <w:rsid w:val="00422655"/>
    <w:rsid w:val="00426F05"/>
    <w:rsid w:val="00430A4B"/>
    <w:rsid w:val="00435E97"/>
    <w:rsid w:val="00440168"/>
    <w:rsid w:val="0044088B"/>
    <w:rsid w:val="00443544"/>
    <w:rsid w:val="004464B5"/>
    <w:rsid w:val="00450651"/>
    <w:rsid w:val="00453B2C"/>
    <w:rsid w:val="00455FFF"/>
    <w:rsid w:val="00456217"/>
    <w:rsid w:val="00462FB1"/>
    <w:rsid w:val="00467DF5"/>
    <w:rsid w:val="00472FB6"/>
    <w:rsid w:val="00475185"/>
    <w:rsid w:val="00477393"/>
    <w:rsid w:val="004777A7"/>
    <w:rsid w:val="00477A3D"/>
    <w:rsid w:val="0048025A"/>
    <w:rsid w:val="00480AA1"/>
    <w:rsid w:val="00483342"/>
    <w:rsid w:val="004876F7"/>
    <w:rsid w:val="00490519"/>
    <w:rsid w:val="00491F57"/>
    <w:rsid w:val="004935A4"/>
    <w:rsid w:val="0049398B"/>
    <w:rsid w:val="004953CD"/>
    <w:rsid w:val="00495A8E"/>
    <w:rsid w:val="004A40D3"/>
    <w:rsid w:val="004A4ADE"/>
    <w:rsid w:val="004A4D1A"/>
    <w:rsid w:val="004B0325"/>
    <w:rsid w:val="004B1A57"/>
    <w:rsid w:val="004B387E"/>
    <w:rsid w:val="004B4371"/>
    <w:rsid w:val="004B4BE0"/>
    <w:rsid w:val="004B646D"/>
    <w:rsid w:val="004C1134"/>
    <w:rsid w:val="004C48DC"/>
    <w:rsid w:val="004C5677"/>
    <w:rsid w:val="004D0899"/>
    <w:rsid w:val="004D69D6"/>
    <w:rsid w:val="004E2296"/>
    <w:rsid w:val="004E5A04"/>
    <w:rsid w:val="004F4427"/>
    <w:rsid w:val="004F6B39"/>
    <w:rsid w:val="004F7A63"/>
    <w:rsid w:val="00500BBD"/>
    <w:rsid w:val="00500EB3"/>
    <w:rsid w:val="00510072"/>
    <w:rsid w:val="0051034E"/>
    <w:rsid w:val="00511B9D"/>
    <w:rsid w:val="005150AF"/>
    <w:rsid w:val="005176F9"/>
    <w:rsid w:val="005177E6"/>
    <w:rsid w:val="00521954"/>
    <w:rsid w:val="00522406"/>
    <w:rsid w:val="0052402B"/>
    <w:rsid w:val="00530DFF"/>
    <w:rsid w:val="00533CF4"/>
    <w:rsid w:val="005344A6"/>
    <w:rsid w:val="00537F3B"/>
    <w:rsid w:val="00542A10"/>
    <w:rsid w:val="00542BEE"/>
    <w:rsid w:val="00542DD0"/>
    <w:rsid w:val="005450AD"/>
    <w:rsid w:val="0054691E"/>
    <w:rsid w:val="00552294"/>
    <w:rsid w:val="00553F30"/>
    <w:rsid w:val="00555E61"/>
    <w:rsid w:val="0055753B"/>
    <w:rsid w:val="00557DE3"/>
    <w:rsid w:val="005628AF"/>
    <w:rsid w:val="0057012A"/>
    <w:rsid w:val="00571D5E"/>
    <w:rsid w:val="00572D03"/>
    <w:rsid w:val="0057464F"/>
    <w:rsid w:val="00591E6C"/>
    <w:rsid w:val="005920E3"/>
    <w:rsid w:val="00595884"/>
    <w:rsid w:val="00595B7C"/>
    <w:rsid w:val="005A161E"/>
    <w:rsid w:val="005A57C3"/>
    <w:rsid w:val="005B3957"/>
    <w:rsid w:val="005B4F39"/>
    <w:rsid w:val="005B7FD9"/>
    <w:rsid w:val="005C643F"/>
    <w:rsid w:val="005C77C1"/>
    <w:rsid w:val="005D2171"/>
    <w:rsid w:val="005D6CE9"/>
    <w:rsid w:val="005E065B"/>
    <w:rsid w:val="005E14C4"/>
    <w:rsid w:val="005E738D"/>
    <w:rsid w:val="005E7FF7"/>
    <w:rsid w:val="005F0F98"/>
    <w:rsid w:val="005F4FB3"/>
    <w:rsid w:val="005F5DF5"/>
    <w:rsid w:val="00601AC9"/>
    <w:rsid w:val="00602167"/>
    <w:rsid w:val="0060232C"/>
    <w:rsid w:val="00604B7E"/>
    <w:rsid w:val="0061015E"/>
    <w:rsid w:val="00615759"/>
    <w:rsid w:val="00616BF5"/>
    <w:rsid w:val="00616D36"/>
    <w:rsid w:val="00620CA7"/>
    <w:rsid w:val="006243D3"/>
    <w:rsid w:val="0062632A"/>
    <w:rsid w:val="00627541"/>
    <w:rsid w:val="00627A89"/>
    <w:rsid w:val="00643A25"/>
    <w:rsid w:val="0064584B"/>
    <w:rsid w:val="00646256"/>
    <w:rsid w:val="006462CB"/>
    <w:rsid w:val="00653803"/>
    <w:rsid w:val="00657220"/>
    <w:rsid w:val="006637C2"/>
    <w:rsid w:val="006718EB"/>
    <w:rsid w:val="00675FAD"/>
    <w:rsid w:val="00676671"/>
    <w:rsid w:val="00694136"/>
    <w:rsid w:val="0069647A"/>
    <w:rsid w:val="006966FF"/>
    <w:rsid w:val="006A65E5"/>
    <w:rsid w:val="006B3662"/>
    <w:rsid w:val="006B3EEF"/>
    <w:rsid w:val="006C0203"/>
    <w:rsid w:val="006D1510"/>
    <w:rsid w:val="006D2531"/>
    <w:rsid w:val="006D745F"/>
    <w:rsid w:val="006E31FA"/>
    <w:rsid w:val="006E529C"/>
    <w:rsid w:val="006E5918"/>
    <w:rsid w:val="006E63BC"/>
    <w:rsid w:val="006E72DC"/>
    <w:rsid w:val="006F0FC4"/>
    <w:rsid w:val="007102D5"/>
    <w:rsid w:val="007119C2"/>
    <w:rsid w:val="00716444"/>
    <w:rsid w:val="00716945"/>
    <w:rsid w:val="0072327D"/>
    <w:rsid w:val="00732F79"/>
    <w:rsid w:val="00743082"/>
    <w:rsid w:val="00751BA6"/>
    <w:rsid w:val="007620D6"/>
    <w:rsid w:val="00765418"/>
    <w:rsid w:val="00780539"/>
    <w:rsid w:val="007818FE"/>
    <w:rsid w:val="007835D5"/>
    <w:rsid w:val="00791D8F"/>
    <w:rsid w:val="00795229"/>
    <w:rsid w:val="007A78CA"/>
    <w:rsid w:val="007B0EB8"/>
    <w:rsid w:val="007B21D6"/>
    <w:rsid w:val="007C04D6"/>
    <w:rsid w:val="007C47E7"/>
    <w:rsid w:val="007D16A3"/>
    <w:rsid w:val="007D49EF"/>
    <w:rsid w:val="007D717C"/>
    <w:rsid w:val="007E462F"/>
    <w:rsid w:val="007E67E2"/>
    <w:rsid w:val="007F08D1"/>
    <w:rsid w:val="007F0CEA"/>
    <w:rsid w:val="007F574D"/>
    <w:rsid w:val="007F60DC"/>
    <w:rsid w:val="00800538"/>
    <w:rsid w:val="00815BA4"/>
    <w:rsid w:val="00816CD0"/>
    <w:rsid w:val="00816DC5"/>
    <w:rsid w:val="00817D57"/>
    <w:rsid w:val="00820550"/>
    <w:rsid w:val="00820DE4"/>
    <w:rsid w:val="00820ECD"/>
    <w:rsid w:val="0082249E"/>
    <w:rsid w:val="00833FE1"/>
    <w:rsid w:val="008341AE"/>
    <w:rsid w:val="008342BC"/>
    <w:rsid w:val="0083487F"/>
    <w:rsid w:val="00834E13"/>
    <w:rsid w:val="00841E7D"/>
    <w:rsid w:val="008435F9"/>
    <w:rsid w:val="0085096F"/>
    <w:rsid w:val="00855110"/>
    <w:rsid w:val="0086164A"/>
    <w:rsid w:val="00862C20"/>
    <w:rsid w:val="008644F8"/>
    <w:rsid w:val="0087026F"/>
    <w:rsid w:val="008740CE"/>
    <w:rsid w:val="008761B2"/>
    <w:rsid w:val="008768CB"/>
    <w:rsid w:val="00876FC0"/>
    <w:rsid w:val="0087797C"/>
    <w:rsid w:val="00881A72"/>
    <w:rsid w:val="00882FDD"/>
    <w:rsid w:val="00884592"/>
    <w:rsid w:val="00892E33"/>
    <w:rsid w:val="008A2406"/>
    <w:rsid w:val="008A2A78"/>
    <w:rsid w:val="008A62F2"/>
    <w:rsid w:val="008A6E15"/>
    <w:rsid w:val="008B2EAD"/>
    <w:rsid w:val="008B4F84"/>
    <w:rsid w:val="008C2B1D"/>
    <w:rsid w:val="008D3E6A"/>
    <w:rsid w:val="008D4EEB"/>
    <w:rsid w:val="008E1E2E"/>
    <w:rsid w:val="008F7E21"/>
    <w:rsid w:val="009057D6"/>
    <w:rsid w:val="00921191"/>
    <w:rsid w:val="0092283E"/>
    <w:rsid w:val="00922C36"/>
    <w:rsid w:val="00924BEA"/>
    <w:rsid w:val="00934EBB"/>
    <w:rsid w:val="00937558"/>
    <w:rsid w:val="0095001D"/>
    <w:rsid w:val="009510E6"/>
    <w:rsid w:val="00951DFF"/>
    <w:rsid w:val="0095329F"/>
    <w:rsid w:val="0095385E"/>
    <w:rsid w:val="00953C6D"/>
    <w:rsid w:val="0095681E"/>
    <w:rsid w:val="00960F77"/>
    <w:rsid w:val="00963EF7"/>
    <w:rsid w:val="009659D3"/>
    <w:rsid w:val="0097095C"/>
    <w:rsid w:val="0097678A"/>
    <w:rsid w:val="00976FF5"/>
    <w:rsid w:val="00983969"/>
    <w:rsid w:val="0098598A"/>
    <w:rsid w:val="009860FA"/>
    <w:rsid w:val="009930DE"/>
    <w:rsid w:val="009B7F86"/>
    <w:rsid w:val="009C16A5"/>
    <w:rsid w:val="009C4EA0"/>
    <w:rsid w:val="009C6F9C"/>
    <w:rsid w:val="009D1162"/>
    <w:rsid w:val="009D1178"/>
    <w:rsid w:val="009D4BF6"/>
    <w:rsid w:val="009D5A6C"/>
    <w:rsid w:val="009D6675"/>
    <w:rsid w:val="009E0AEC"/>
    <w:rsid w:val="009E0CB6"/>
    <w:rsid w:val="009E4A54"/>
    <w:rsid w:val="009E58EE"/>
    <w:rsid w:val="009F1EBE"/>
    <w:rsid w:val="009F41D9"/>
    <w:rsid w:val="009F4563"/>
    <w:rsid w:val="009F6E5F"/>
    <w:rsid w:val="009F770D"/>
    <w:rsid w:val="009F7FC5"/>
    <w:rsid w:val="00A0019F"/>
    <w:rsid w:val="00A070E4"/>
    <w:rsid w:val="00A10795"/>
    <w:rsid w:val="00A20EAB"/>
    <w:rsid w:val="00A237B1"/>
    <w:rsid w:val="00A263C3"/>
    <w:rsid w:val="00A30292"/>
    <w:rsid w:val="00A30476"/>
    <w:rsid w:val="00A30820"/>
    <w:rsid w:val="00A35041"/>
    <w:rsid w:val="00A37843"/>
    <w:rsid w:val="00A45489"/>
    <w:rsid w:val="00A51389"/>
    <w:rsid w:val="00A51748"/>
    <w:rsid w:val="00A51804"/>
    <w:rsid w:val="00A519DB"/>
    <w:rsid w:val="00A5780C"/>
    <w:rsid w:val="00A57E80"/>
    <w:rsid w:val="00A65291"/>
    <w:rsid w:val="00A66E08"/>
    <w:rsid w:val="00A81615"/>
    <w:rsid w:val="00A85F1C"/>
    <w:rsid w:val="00AA1446"/>
    <w:rsid w:val="00AB6BDB"/>
    <w:rsid w:val="00AB6E84"/>
    <w:rsid w:val="00AB7E36"/>
    <w:rsid w:val="00AC659E"/>
    <w:rsid w:val="00AD2C98"/>
    <w:rsid w:val="00AD6906"/>
    <w:rsid w:val="00AD6D16"/>
    <w:rsid w:val="00AD75A5"/>
    <w:rsid w:val="00AD7B13"/>
    <w:rsid w:val="00AE0147"/>
    <w:rsid w:val="00AE3439"/>
    <w:rsid w:val="00AE3750"/>
    <w:rsid w:val="00AE4A18"/>
    <w:rsid w:val="00AE5070"/>
    <w:rsid w:val="00AF13EA"/>
    <w:rsid w:val="00AF41D7"/>
    <w:rsid w:val="00B03C63"/>
    <w:rsid w:val="00B13404"/>
    <w:rsid w:val="00B14498"/>
    <w:rsid w:val="00B174AD"/>
    <w:rsid w:val="00B249F5"/>
    <w:rsid w:val="00B3090D"/>
    <w:rsid w:val="00B33943"/>
    <w:rsid w:val="00B33E5C"/>
    <w:rsid w:val="00B37A1C"/>
    <w:rsid w:val="00B40883"/>
    <w:rsid w:val="00B41060"/>
    <w:rsid w:val="00B419E6"/>
    <w:rsid w:val="00B4774C"/>
    <w:rsid w:val="00B5112D"/>
    <w:rsid w:val="00B53025"/>
    <w:rsid w:val="00B54B4E"/>
    <w:rsid w:val="00B560CD"/>
    <w:rsid w:val="00B60BD1"/>
    <w:rsid w:val="00B625E4"/>
    <w:rsid w:val="00B72701"/>
    <w:rsid w:val="00B736E0"/>
    <w:rsid w:val="00B80BFF"/>
    <w:rsid w:val="00B81F7C"/>
    <w:rsid w:val="00B83D61"/>
    <w:rsid w:val="00B86E38"/>
    <w:rsid w:val="00B906F2"/>
    <w:rsid w:val="00B90CED"/>
    <w:rsid w:val="00B9381B"/>
    <w:rsid w:val="00B9648E"/>
    <w:rsid w:val="00B97D5D"/>
    <w:rsid w:val="00BA22F1"/>
    <w:rsid w:val="00BA7241"/>
    <w:rsid w:val="00BB4980"/>
    <w:rsid w:val="00BB5AE5"/>
    <w:rsid w:val="00BB61A1"/>
    <w:rsid w:val="00BC0E34"/>
    <w:rsid w:val="00BC5080"/>
    <w:rsid w:val="00BD6C0F"/>
    <w:rsid w:val="00BF3D0E"/>
    <w:rsid w:val="00BF621E"/>
    <w:rsid w:val="00C001F8"/>
    <w:rsid w:val="00C03B8C"/>
    <w:rsid w:val="00C07EAA"/>
    <w:rsid w:val="00C11333"/>
    <w:rsid w:val="00C1255F"/>
    <w:rsid w:val="00C16279"/>
    <w:rsid w:val="00C2722F"/>
    <w:rsid w:val="00C306D6"/>
    <w:rsid w:val="00C33592"/>
    <w:rsid w:val="00C3372E"/>
    <w:rsid w:val="00C345F7"/>
    <w:rsid w:val="00C34A17"/>
    <w:rsid w:val="00C35007"/>
    <w:rsid w:val="00C37A00"/>
    <w:rsid w:val="00C41BFE"/>
    <w:rsid w:val="00C65152"/>
    <w:rsid w:val="00C6620F"/>
    <w:rsid w:val="00C66D41"/>
    <w:rsid w:val="00C70861"/>
    <w:rsid w:val="00C73D0E"/>
    <w:rsid w:val="00C75B12"/>
    <w:rsid w:val="00C91724"/>
    <w:rsid w:val="00C953AF"/>
    <w:rsid w:val="00C96B8A"/>
    <w:rsid w:val="00CA1F04"/>
    <w:rsid w:val="00CA51BF"/>
    <w:rsid w:val="00CA58DB"/>
    <w:rsid w:val="00CB028A"/>
    <w:rsid w:val="00CB0EE7"/>
    <w:rsid w:val="00CB129E"/>
    <w:rsid w:val="00CB5980"/>
    <w:rsid w:val="00CC4428"/>
    <w:rsid w:val="00CD00DA"/>
    <w:rsid w:val="00CD0C33"/>
    <w:rsid w:val="00CD7668"/>
    <w:rsid w:val="00CD78BD"/>
    <w:rsid w:val="00CE027B"/>
    <w:rsid w:val="00CE4731"/>
    <w:rsid w:val="00CE486E"/>
    <w:rsid w:val="00CE5C25"/>
    <w:rsid w:val="00D012AB"/>
    <w:rsid w:val="00D045D9"/>
    <w:rsid w:val="00D10BE9"/>
    <w:rsid w:val="00D16D06"/>
    <w:rsid w:val="00D17153"/>
    <w:rsid w:val="00D242B2"/>
    <w:rsid w:val="00D30F01"/>
    <w:rsid w:val="00D36A80"/>
    <w:rsid w:val="00D37524"/>
    <w:rsid w:val="00D40487"/>
    <w:rsid w:val="00D41F7D"/>
    <w:rsid w:val="00D52C55"/>
    <w:rsid w:val="00D6678E"/>
    <w:rsid w:val="00D67594"/>
    <w:rsid w:val="00D67D63"/>
    <w:rsid w:val="00D700F4"/>
    <w:rsid w:val="00D7317F"/>
    <w:rsid w:val="00D745FB"/>
    <w:rsid w:val="00D77508"/>
    <w:rsid w:val="00D837F5"/>
    <w:rsid w:val="00D97C85"/>
    <w:rsid w:val="00DA2340"/>
    <w:rsid w:val="00DA2717"/>
    <w:rsid w:val="00DA6A1C"/>
    <w:rsid w:val="00DB19FA"/>
    <w:rsid w:val="00DB4643"/>
    <w:rsid w:val="00DB4EB3"/>
    <w:rsid w:val="00DB5D6B"/>
    <w:rsid w:val="00DB73FD"/>
    <w:rsid w:val="00DC1849"/>
    <w:rsid w:val="00DC6825"/>
    <w:rsid w:val="00DE37B6"/>
    <w:rsid w:val="00DE4123"/>
    <w:rsid w:val="00DF37CE"/>
    <w:rsid w:val="00DF4B90"/>
    <w:rsid w:val="00E02AF9"/>
    <w:rsid w:val="00E042F4"/>
    <w:rsid w:val="00E04823"/>
    <w:rsid w:val="00E050B8"/>
    <w:rsid w:val="00E056A2"/>
    <w:rsid w:val="00E10ACB"/>
    <w:rsid w:val="00E200C4"/>
    <w:rsid w:val="00E245BA"/>
    <w:rsid w:val="00E303C3"/>
    <w:rsid w:val="00E404E9"/>
    <w:rsid w:val="00E44CA1"/>
    <w:rsid w:val="00E45993"/>
    <w:rsid w:val="00E53939"/>
    <w:rsid w:val="00E56CB4"/>
    <w:rsid w:val="00E60CEE"/>
    <w:rsid w:val="00E63323"/>
    <w:rsid w:val="00E65A00"/>
    <w:rsid w:val="00E7090B"/>
    <w:rsid w:val="00E70995"/>
    <w:rsid w:val="00E70FDC"/>
    <w:rsid w:val="00E71365"/>
    <w:rsid w:val="00E74179"/>
    <w:rsid w:val="00E75A85"/>
    <w:rsid w:val="00E82198"/>
    <w:rsid w:val="00E902E2"/>
    <w:rsid w:val="00EA1DF1"/>
    <w:rsid w:val="00EA2DAA"/>
    <w:rsid w:val="00EA333F"/>
    <w:rsid w:val="00EA452F"/>
    <w:rsid w:val="00EA7B1A"/>
    <w:rsid w:val="00EB098E"/>
    <w:rsid w:val="00EB0B91"/>
    <w:rsid w:val="00EB4A56"/>
    <w:rsid w:val="00EB5F36"/>
    <w:rsid w:val="00EC11D7"/>
    <w:rsid w:val="00EC3654"/>
    <w:rsid w:val="00EC39C7"/>
    <w:rsid w:val="00EC6DEC"/>
    <w:rsid w:val="00EC7FE2"/>
    <w:rsid w:val="00ED1094"/>
    <w:rsid w:val="00ED2554"/>
    <w:rsid w:val="00ED3430"/>
    <w:rsid w:val="00ED3CFE"/>
    <w:rsid w:val="00EE57C7"/>
    <w:rsid w:val="00EF4E31"/>
    <w:rsid w:val="00F009D1"/>
    <w:rsid w:val="00F02C5B"/>
    <w:rsid w:val="00F064F8"/>
    <w:rsid w:val="00F21CFB"/>
    <w:rsid w:val="00F23E8E"/>
    <w:rsid w:val="00F24016"/>
    <w:rsid w:val="00F35D88"/>
    <w:rsid w:val="00F371DE"/>
    <w:rsid w:val="00F4477A"/>
    <w:rsid w:val="00F62CB4"/>
    <w:rsid w:val="00F635C2"/>
    <w:rsid w:val="00F769A8"/>
    <w:rsid w:val="00F818F0"/>
    <w:rsid w:val="00F91772"/>
    <w:rsid w:val="00F93C29"/>
    <w:rsid w:val="00F95906"/>
    <w:rsid w:val="00F964D0"/>
    <w:rsid w:val="00F97E01"/>
    <w:rsid w:val="00FA6180"/>
    <w:rsid w:val="00FA7C52"/>
    <w:rsid w:val="00FD299A"/>
    <w:rsid w:val="00FD2BB1"/>
    <w:rsid w:val="00FD2EC7"/>
    <w:rsid w:val="00FE2FE9"/>
    <w:rsid w:val="00FF104C"/>
    <w:rsid w:val="00FF2A9A"/>
    <w:rsid w:val="00FF3921"/>
    <w:rsid w:val="00FF3A50"/>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25739A2F-69DF-4AFE-B690-577DB80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306"/>
    <w:pPr>
      <w:spacing w:after="160" w:line="259" w:lineRule="auto"/>
    </w:pPr>
    <w:rPr>
      <w:sz w:val="22"/>
    </w:rPr>
  </w:style>
  <w:style w:type="paragraph" w:styleId="Heading2">
    <w:name w:val="heading 2"/>
    <w:basedOn w:val="Normal"/>
    <w:next w:val="Normal"/>
    <w:link w:val="Heading2Char"/>
    <w:qFormat/>
    <w:rsid w:val="001A649B"/>
    <w:pPr>
      <w:keepNext/>
      <w:keepLines/>
      <w:numPr>
        <w:ilvl w:val="1"/>
        <w:numId w:val="3"/>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Heading3">
    <w:name w:val="heading 3"/>
    <w:basedOn w:val="Normal"/>
    <w:next w:val="Normal"/>
    <w:link w:val="Heading3Char"/>
    <w:qFormat/>
    <w:rsid w:val="001A649B"/>
    <w:pPr>
      <w:keepNext/>
      <w:keepLines/>
      <w:numPr>
        <w:ilvl w:val="2"/>
        <w:numId w:val="3"/>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Heading4">
    <w:name w:val="heading 4"/>
    <w:basedOn w:val="Normal"/>
    <w:next w:val="Normal"/>
    <w:link w:val="Heading4Char"/>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rsid w:val="0044302D"/>
    <w:rPr>
      <w:color w:val="0000FF"/>
      <w:u w:val="single"/>
    </w:rPr>
  </w:style>
  <w:style w:type="character" w:customStyle="1" w:styleId="a">
    <w:name w:val="Основной текст Знак"/>
    <w:basedOn w:val="DefaultParagraphFont"/>
    <w:uiPriority w:val="99"/>
    <w:semiHidden/>
    <w:qFormat/>
    <w:rsid w:val="00BB1E5F"/>
    <w:rPr>
      <w:rFonts w:ascii="Times New Roman" w:eastAsia="Times New Roman" w:hAnsi="Times New Roman" w:cs="Times New Roman"/>
      <w:sz w:val="24"/>
      <w:szCs w:val="24"/>
      <w:lang w:eastAsia="ru-RU"/>
    </w:rPr>
  </w:style>
  <w:style w:type="character" w:customStyle="1" w:styleId="a0">
    <w:name w:val="Текст выноски Знак"/>
    <w:basedOn w:val="DefaultParagraphFont"/>
    <w:uiPriority w:val="99"/>
    <w:semiHidden/>
    <w:qFormat/>
    <w:rsid w:val="00CE1749"/>
    <w:rPr>
      <w:rFonts w:ascii="Segoe UI" w:hAnsi="Segoe UI" w:cs="Segoe UI"/>
      <w:sz w:val="18"/>
      <w:szCs w:val="18"/>
    </w:rPr>
  </w:style>
  <w:style w:type="character" w:customStyle="1" w:styleId="a1">
    <w:name w:val="Верхний колонтитул Знак"/>
    <w:basedOn w:val="DefaultParagraphFont"/>
    <w:uiPriority w:val="99"/>
    <w:qFormat/>
    <w:rsid w:val="00F35F20"/>
  </w:style>
  <w:style w:type="character" w:customStyle="1" w:styleId="a2">
    <w:name w:val="Нижний колонтитул Знак"/>
    <w:basedOn w:val="DefaultParagraphFont"/>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3">
    <w:name w:val="Текст примечания Знак"/>
    <w:basedOn w:val="DefaultParagraphFont"/>
    <w:uiPriority w:val="99"/>
    <w:semiHidden/>
    <w:qFormat/>
    <w:rPr>
      <w:szCs w:val="20"/>
    </w:rPr>
  </w:style>
  <w:style w:type="character" w:styleId="CommentReference">
    <w:name w:val="annotation reference"/>
    <w:basedOn w:val="DefaultParagraphFont"/>
    <w:uiPriority w:val="99"/>
    <w:semiHidden/>
    <w:unhideWhenUsed/>
    <w:qFormat/>
    <w:rPr>
      <w:sz w:val="16"/>
      <w:szCs w:val="16"/>
    </w:rPr>
  </w:style>
  <w:style w:type="character" w:customStyle="1" w:styleId="dropdown-user-namefirst-letter">
    <w:name w:val="dropdown-user-name__first-letter"/>
    <w:basedOn w:val="DefaultParagraphFont"/>
    <w:qFormat/>
    <w:rsid w:val="001E365C"/>
  </w:style>
  <w:style w:type="character" w:styleId="FollowedHyperlink">
    <w:name w:val="FollowedHyperlink"/>
    <w:basedOn w:val="DefaultParagraphFont"/>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1">
    <w:name w:val="Заголовок1"/>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customStyle="1" w:styleId="consplusnormal">
    <w:name w:val="consplusnormal"/>
    <w:basedOn w:val="Normal"/>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Normal"/>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986881"/>
    <w:pPr>
      <w:ind w:left="720"/>
      <w:contextualSpacing/>
    </w:pPr>
  </w:style>
  <w:style w:type="paragraph" w:styleId="BalloonText">
    <w:name w:val="Balloon Text"/>
    <w:basedOn w:val="Normal"/>
    <w:uiPriority w:val="99"/>
    <w:semiHidden/>
    <w:unhideWhenUsed/>
    <w:qFormat/>
    <w:rsid w:val="00CE1749"/>
    <w:pPr>
      <w:spacing w:after="0" w:line="240" w:lineRule="auto"/>
    </w:pPr>
    <w:rPr>
      <w:rFonts w:ascii="Segoe UI" w:hAnsi="Segoe UI" w:cs="Segoe UI"/>
      <w:sz w:val="18"/>
      <w:szCs w:val="18"/>
    </w:rPr>
  </w:style>
  <w:style w:type="paragraph" w:styleId="Header">
    <w:name w:val="header"/>
    <w:basedOn w:val="Normal"/>
    <w:uiPriority w:val="99"/>
    <w:unhideWhenUsed/>
    <w:rsid w:val="00F35F20"/>
    <w:pPr>
      <w:tabs>
        <w:tab w:val="center" w:pos="4677"/>
        <w:tab w:val="right" w:pos="9355"/>
      </w:tabs>
      <w:spacing w:after="0" w:line="240" w:lineRule="auto"/>
    </w:pPr>
  </w:style>
  <w:style w:type="paragraph" w:styleId="Footer">
    <w:name w:val="footer"/>
    <w:basedOn w:val="Normal"/>
    <w:uiPriority w:val="99"/>
    <w:unhideWhenUsed/>
    <w:rsid w:val="00F35F20"/>
    <w:pPr>
      <w:tabs>
        <w:tab w:val="center" w:pos="4677"/>
        <w:tab w:val="right" w:pos="9355"/>
      </w:tabs>
      <w:spacing w:after="0" w:line="240" w:lineRule="auto"/>
    </w:pPr>
  </w:style>
  <w:style w:type="paragraph" w:customStyle="1" w:styleId="ConsPlusNormal0">
    <w:name w:val="ConsPlusNormal"/>
    <w:qFormat/>
    <w:rsid w:val="002A4E15"/>
    <w:pPr>
      <w:widowControl w:val="0"/>
    </w:pPr>
    <w:rPr>
      <w:rFonts w:ascii="Arial" w:eastAsia="Times New Roman" w:hAnsi="Arial" w:cs="Arial"/>
      <w:sz w:val="22"/>
      <w:szCs w:val="20"/>
      <w:lang w:eastAsia="ru-RU"/>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Hyperlink">
    <w:name w:val="Hyperlink"/>
    <w:basedOn w:val="DefaultParagraphFont"/>
    <w:unhideWhenUsed/>
    <w:rsid w:val="00EC6DEC"/>
    <w:rPr>
      <w:color w:val="0563C1" w:themeColor="hyperlink"/>
      <w:u w:val="single"/>
    </w:rPr>
  </w:style>
  <w:style w:type="character" w:customStyle="1" w:styleId="Heading2Char">
    <w:name w:val="Heading 2 Char"/>
    <w:basedOn w:val="DefaultParagraphFont"/>
    <w:link w:val="Heading2"/>
    <w:rsid w:val="001A649B"/>
    <w:rPr>
      <w:rFonts w:ascii="Liberation Serif" w:eastAsia="Times New Roman" w:hAnsi="Liberation Serif" w:cs="Times New Roman"/>
      <w:b/>
      <w:sz w:val="28"/>
      <w:szCs w:val="26"/>
      <w:lang w:eastAsia="zh-CN"/>
    </w:rPr>
  </w:style>
  <w:style w:type="character" w:customStyle="1" w:styleId="Heading3Char">
    <w:name w:val="Heading 3 Char"/>
    <w:basedOn w:val="DefaultParagraphFont"/>
    <w:link w:val="Heading3"/>
    <w:rsid w:val="001A649B"/>
    <w:rPr>
      <w:rFonts w:ascii="Liberation Serif" w:eastAsia="Times New Roman" w:hAnsi="Liberation Serif" w:cs="Times New Roman"/>
      <w:sz w:val="24"/>
      <w:szCs w:val="24"/>
      <w:lang w:eastAsia="zh-CN"/>
    </w:rPr>
  </w:style>
  <w:style w:type="character" w:customStyle="1" w:styleId="Heading4Char">
    <w:name w:val="Heading 4 Char"/>
    <w:basedOn w:val="DefaultParagraphFont"/>
    <w:link w:val="Heading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semiHidden/>
    <w:rsid w:val="00B54B4E"/>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B54B4E"/>
    <w:rPr>
      <w:rFonts w:asciiTheme="majorHAnsi" w:eastAsiaTheme="majorEastAsia" w:hAnsiTheme="majorHAnsi" w:cstheme="majorBidi"/>
      <w:color w:val="1F4D78" w:themeColor="accent1" w:themeShade="7F"/>
      <w:sz w:val="22"/>
    </w:rPr>
  </w:style>
  <w:style w:type="paragraph" w:styleId="CommentSubject">
    <w:name w:val="annotation subject"/>
    <w:basedOn w:val="CommentText"/>
    <w:next w:val="CommentText"/>
    <w:link w:val="CommentSubjectChar"/>
    <w:uiPriority w:val="99"/>
    <w:semiHidden/>
    <w:unhideWhenUsed/>
    <w:rsid w:val="009E0CB6"/>
    <w:rPr>
      <w:b/>
      <w:bCs/>
    </w:rPr>
  </w:style>
  <w:style w:type="character" w:customStyle="1" w:styleId="CommentTextChar">
    <w:name w:val="Comment Text Char"/>
    <w:basedOn w:val="DefaultParagraphFont"/>
    <w:link w:val="CommentText"/>
    <w:uiPriority w:val="99"/>
    <w:semiHidden/>
    <w:rsid w:val="009E0CB6"/>
    <w:rPr>
      <w:szCs w:val="20"/>
    </w:rPr>
  </w:style>
  <w:style w:type="character" w:customStyle="1" w:styleId="CommentSubjectChar">
    <w:name w:val="Comment Subject Char"/>
    <w:basedOn w:val="CommentTextChar"/>
    <w:link w:val="CommentSubject"/>
    <w:uiPriority w:val="99"/>
    <w:semiHidden/>
    <w:rsid w:val="009E0CB6"/>
    <w:rPr>
      <w:b/>
      <w:bCs/>
      <w:szCs w:val="20"/>
    </w:rPr>
  </w:style>
  <w:style w:type="table" w:styleId="TableGrid">
    <w:name w:val="Table Grid"/>
    <w:basedOn w:val="TableNormal"/>
    <w:uiPriority w:val="99"/>
    <w:rsid w:val="006E5918"/>
    <w:pPr>
      <w:autoSpaceDE w:val="0"/>
      <w:autoSpaceDN w:val="0"/>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5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0437">
      <w:bodyDiv w:val="1"/>
      <w:marLeft w:val="0"/>
      <w:marRight w:val="0"/>
      <w:marTop w:val="0"/>
      <w:marBottom w:val="0"/>
      <w:divBdr>
        <w:top w:val="none" w:sz="0" w:space="0" w:color="auto"/>
        <w:left w:val="none" w:sz="0" w:space="0" w:color="auto"/>
        <w:bottom w:val="none" w:sz="0" w:space="0" w:color="auto"/>
        <w:right w:val="none" w:sz="0" w:space="0" w:color="auto"/>
      </w:divBdr>
    </w:div>
    <w:div w:id="37357931">
      <w:bodyDiv w:val="1"/>
      <w:marLeft w:val="0"/>
      <w:marRight w:val="0"/>
      <w:marTop w:val="0"/>
      <w:marBottom w:val="0"/>
      <w:divBdr>
        <w:top w:val="none" w:sz="0" w:space="0" w:color="auto"/>
        <w:left w:val="none" w:sz="0" w:space="0" w:color="auto"/>
        <w:bottom w:val="none" w:sz="0" w:space="0" w:color="auto"/>
        <w:right w:val="none" w:sz="0" w:space="0" w:color="auto"/>
      </w:divBdr>
    </w:div>
    <w:div w:id="101268496">
      <w:bodyDiv w:val="1"/>
      <w:marLeft w:val="0"/>
      <w:marRight w:val="0"/>
      <w:marTop w:val="0"/>
      <w:marBottom w:val="0"/>
      <w:divBdr>
        <w:top w:val="none" w:sz="0" w:space="0" w:color="auto"/>
        <w:left w:val="none" w:sz="0" w:space="0" w:color="auto"/>
        <w:bottom w:val="none" w:sz="0" w:space="0" w:color="auto"/>
        <w:right w:val="none" w:sz="0" w:space="0" w:color="auto"/>
      </w:divBdr>
    </w:div>
    <w:div w:id="252981328">
      <w:bodyDiv w:val="1"/>
      <w:marLeft w:val="0"/>
      <w:marRight w:val="0"/>
      <w:marTop w:val="0"/>
      <w:marBottom w:val="0"/>
      <w:divBdr>
        <w:top w:val="none" w:sz="0" w:space="0" w:color="auto"/>
        <w:left w:val="none" w:sz="0" w:space="0" w:color="auto"/>
        <w:bottom w:val="none" w:sz="0" w:space="0" w:color="auto"/>
        <w:right w:val="none" w:sz="0" w:space="0" w:color="auto"/>
      </w:divBdr>
    </w:div>
    <w:div w:id="508369354">
      <w:bodyDiv w:val="1"/>
      <w:marLeft w:val="0"/>
      <w:marRight w:val="0"/>
      <w:marTop w:val="0"/>
      <w:marBottom w:val="0"/>
      <w:divBdr>
        <w:top w:val="none" w:sz="0" w:space="0" w:color="auto"/>
        <w:left w:val="none" w:sz="0" w:space="0" w:color="auto"/>
        <w:bottom w:val="none" w:sz="0" w:space="0" w:color="auto"/>
        <w:right w:val="none" w:sz="0" w:space="0" w:color="auto"/>
      </w:divBdr>
    </w:div>
    <w:div w:id="885144333">
      <w:bodyDiv w:val="1"/>
      <w:marLeft w:val="0"/>
      <w:marRight w:val="0"/>
      <w:marTop w:val="0"/>
      <w:marBottom w:val="0"/>
      <w:divBdr>
        <w:top w:val="none" w:sz="0" w:space="0" w:color="auto"/>
        <w:left w:val="none" w:sz="0" w:space="0" w:color="auto"/>
        <w:bottom w:val="none" w:sz="0" w:space="0" w:color="auto"/>
        <w:right w:val="none" w:sz="0" w:space="0" w:color="auto"/>
      </w:divBdr>
    </w:div>
    <w:div w:id="1238855863">
      <w:bodyDiv w:val="1"/>
      <w:marLeft w:val="0"/>
      <w:marRight w:val="0"/>
      <w:marTop w:val="0"/>
      <w:marBottom w:val="0"/>
      <w:divBdr>
        <w:top w:val="none" w:sz="0" w:space="0" w:color="auto"/>
        <w:left w:val="none" w:sz="0" w:space="0" w:color="auto"/>
        <w:bottom w:val="none" w:sz="0" w:space="0" w:color="auto"/>
        <w:right w:val="none" w:sz="0" w:space="0" w:color="auto"/>
      </w:divBdr>
    </w:div>
    <w:div w:id="1353923143">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 w:id="187087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log.ru/" TargetMode="External"/><Relationship Id="rId13" Type="http://schemas.openxmlformats.org/officeDocument/2006/relationships/hyperlink" Target="consultantplus://offline/ref=27F5E371798122DC0D49651D762E93FADD3A335ADA303BCA955C8AF4F0AD3C30D0AB1A82E565A0AB0F373E643C480E7383B31E81FDDAW9TBH" TargetMode="External"/><Relationship Id="rId18" Type="http://schemas.openxmlformats.org/officeDocument/2006/relationships/hyperlink" Target="consultantplus://offline/ref=26584544F541D5AF4F9911ED825FEC03D3E2BCA1D17D0616518B4B3B49B7FE09217321D64572687A7103C58920D04434F883D20FDDB2qEx6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is.midural.ru/" TargetMode="External"/><Relationship Id="rId7" Type="http://schemas.openxmlformats.org/officeDocument/2006/relationships/endnotes" Target="endnotes.xml"/><Relationship Id="rId12" Type="http://schemas.openxmlformats.org/officeDocument/2006/relationships/hyperlink" Target="consultantplus://offline/ref=27F5E371798122DC0D49651D762E93FADD3A335ADA303BCA955C8AF4F0AD3C30D0AB1A82E564A4AB0F373E643C480E7383B31E81FDDAW9TBH" TargetMode="External"/><Relationship Id="rId17" Type="http://schemas.openxmlformats.org/officeDocument/2006/relationships/hyperlink" Target="consultantplus://offline/ref=26584544F541D5AF4F9911ED825FEC03D3E2BCA1D17D0616518B4B3B49B7FE09217321D64572677A7103C58920D04434F883D20FDDB2qEx6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584544F541D5AF4F9911ED825FEC03D3E2BCA1D17D0616518B4B3B49B7FE09217321D64572687A7103C58920D04434F883D20FDDB2qEx6I" TargetMode="External"/><Relationship Id="rId20"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4BB9B2F4874BD7F1930DA5F6776E0BF88EFFA1283B0171DE4ABC3BF5B48BD3D86095B87D39X4fF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6584544F541D5AF4F9911ED825FEC03D3E2BCA1D17D0616518B4B3B49B7FE09217321D64572687A7103C58920D04434F883D20FDDB2qEx6I" TargetMode="External"/><Relationship Id="rId23" Type="http://schemas.openxmlformats.org/officeDocument/2006/relationships/header" Target="header1.xml"/><Relationship Id="rId10" Type="http://schemas.openxmlformats.org/officeDocument/2006/relationships/hyperlink" Target="https://mfc66.ru/" TargetMode="External"/><Relationship Id="rId19" Type="http://schemas.openxmlformats.org/officeDocument/2006/relationships/hyperlink" Target="http://www.goslo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6584544F541D5AF4F9911ED825FEC03D3E2BCA1D17D0616518B4B3B49B7FE09217321D64572677A7103C58920D04434F883D20FDDB2qEx6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5B16-B865-4E0D-9C1E-80AD5BA6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28</Pages>
  <Words>12282</Words>
  <Characters>70009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17</cp:revision>
  <cp:lastPrinted>2019-08-28T07:59:00Z</cp:lastPrinted>
  <dcterms:created xsi:type="dcterms:W3CDTF">2020-09-01T06:16:00Z</dcterms:created>
  <dcterms:modified xsi:type="dcterms:W3CDTF">2020-10-13T05:52:00Z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