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6C47" w:rsidRPr="007950E1" w:rsidRDefault="00666C47" w:rsidP="00666C4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950E1">
        <w:rPr>
          <w:rFonts w:ascii="Times New Roman" w:hAnsi="Times New Roman" w:cs="Times New Roman"/>
          <w:b/>
          <w:sz w:val="24"/>
          <w:szCs w:val="24"/>
        </w:rPr>
        <w:t>ТЕХНОЛОГИЧЕСКАЯ СХЕМА</w:t>
      </w:r>
    </w:p>
    <w:p w:rsidR="00666C47" w:rsidRPr="007950E1" w:rsidRDefault="00666C47" w:rsidP="00666C4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950E1">
        <w:rPr>
          <w:rFonts w:ascii="Times New Roman" w:hAnsi="Times New Roman" w:cs="Times New Roman"/>
          <w:b/>
          <w:sz w:val="24"/>
          <w:szCs w:val="24"/>
        </w:rPr>
        <w:t>предоставлени</w:t>
      </w:r>
      <w:r w:rsidR="007950E1" w:rsidRPr="007950E1">
        <w:rPr>
          <w:rFonts w:ascii="Times New Roman" w:hAnsi="Times New Roman" w:cs="Times New Roman"/>
          <w:b/>
          <w:sz w:val="24"/>
          <w:szCs w:val="24"/>
        </w:rPr>
        <w:t>я</w:t>
      </w:r>
      <w:r w:rsidRPr="007950E1">
        <w:rPr>
          <w:rFonts w:ascii="Times New Roman" w:hAnsi="Times New Roman" w:cs="Times New Roman"/>
          <w:b/>
          <w:sz w:val="24"/>
          <w:szCs w:val="24"/>
        </w:rPr>
        <w:t xml:space="preserve"> муниципальной услуги</w:t>
      </w:r>
    </w:p>
    <w:p w:rsidR="00666C47" w:rsidRPr="007950E1" w:rsidRDefault="00666C47" w:rsidP="00666C47">
      <w:pPr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950E1">
        <w:rPr>
          <w:rFonts w:ascii="Times New Roman" w:eastAsia="Calibri" w:hAnsi="Times New Roman" w:cs="Times New Roman"/>
          <w:b/>
          <w:sz w:val="24"/>
          <w:szCs w:val="24"/>
        </w:rPr>
        <w:t>«Предоставление социальных выплат</w:t>
      </w:r>
      <w:r w:rsidR="007950E1" w:rsidRPr="007950E1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7950E1">
        <w:rPr>
          <w:rFonts w:ascii="Times New Roman" w:eastAsia="Calibri" w:hAnsi="Times New Roman" w:cs="Times New Roman"/>
          <w:b/>
          <w:sz w:val="24"/>
          <w:szCs w:val="24"/>
        </w:rPr>
        <w:t xml:space="preserve">молодым семьям на приобретение (строительство) жилья» </w:t>
      </w:r>
    </w:p>
    <w:p w:rsidR="00666C47" w:rsidRPr="007950E1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00676E" w:rsidRDefault="00666C47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0676E">
        <w:rPr>
          <w:rFonts w:ascii="Times New Roman" w:hAnsi="Times New Roman" w:cs="Times New Roman"/>
          <w:b/>
          <w:sz w:val="24"/>
          <w:szCs w:val="24"/>
        </w:rPr>
        <w:t>Раздел 1. «Общие сведения о муниципальной услуге»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03"/>
        <w:gridCol w:w="4862"/>
        <w:gridCol w:w="8677"/>
      </w:tblGrid>
      <w:tr w:rsidR="00666C47" w:rsidRPr="0000676E" w:rsidTr="007950E1">
        <w:tc>
          <w:tcPr>
            <w:tcW w:w="803" w:type="dxa"/>
          </w:tcPr>
          <w:p w:rsidR="00666C47" w:rsidRPr="0000676E" w:rsidRDefault="00666C47" w:rsidP="00666C4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4862" w:type="dxa"/>
          </w:tcPr>
          <w:p w:rsidR="00666C47" w:rsidRPr="0000676E" w:rsidRDefault="00666C47" w:rsidP="00666C4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b/>
                <w:sz w:val="24"/>
                <w:szCs w:val="24"/>
              </w:rPr>
              <w:t>Параметр</w:t>
            </w:r>
          </w:p>
        </w:tc>
        <w:tc>
          <w:tcPr>
            <w:tcW w:w="8677" w:type="dxa"/>
          </w:tcPr>
          <w:p w:rsidR="00666C47" w:rsidRPr="0000676E" w:rsidRDefault="00666C47" w:rsidP="00666C4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 параметра/состояние</w:t>
            </w:r>
          </w:p>
        </w:tc>
      </w:tr>
      <w:tr w:rsidR="00666C47" w:rsidRPr="0000676E" w:rsidTr="007950E1">
        <w:tc>
          <w:tcPr>
            <w:tcW w:w="803" w:type="dxa"/>
          </w:tcPr>
          <w:p w:rsidR="00666C47" w:rsidRPr="0000676E" w:rsidRDefault="00666C47" w:rsidP="00666C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862" w:type="dxa"/>
          </w:tcPr>
          <w:p w:rsidR="00666C47" w:rsidRPr="0000676E" w:rsidRDefault="00666C47" w:rsidP="00666C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Наименование органа, предоставляющего услугу</w:t>
            </w:r>
          </w:p>
        </w:tc>
        <w:tc>
          <w:tcPr>
            <w:tcW w:w="8677" w:type="dxa"/>
          </w:tcPr>
          <w:p w:rsidR="00666C47" w:rsidRPr="0000676E" w:rsidRDefault="0000676E" w:rsidP="00666C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Style w:val="CharAttribute1"/>
                <w:rFonts w:eastAsia="Batang" w:cs="Times New Roman"/>
                <w:sz w:val="24"/>
                <w:szCs w:val="24"/>
              </w:rPr>
              <w:t>Администрация городского округа Сухой Лог, Отдел по вопросам жилья</w:t>
            </w:r>
          </w:p>
        </w:tc>
      </w:tr>
      <w:tr w:rsidR="00666C47" w:rsidRPr="0000676E" w:rsidTr="007950E1">
        <w:tc>
          <w:tcPr>
            <w:tcW w:w="803" w:type="dxa"/>
            <w:shd w:val="clear" w:color="auto" w:fill="auto"/>
          </w:tcPr>
          <w:p w:rsidR="00666C47" w:rsidRPr="0000676E" w:rsidRDefault="00666C47" w:rsidP="00666C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862" w:type="dxa"/>
            <w:shd w:val="clear" w:color="auto" w:fill="auto"/>
          </w:tcPr>
          <w:p w:rsidR="00666C47" w:rsidRPr="0000676E" w:rsidRDefault="00666C47" w:rsidP="00666C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Номер услуги в федеральном реестре</w:t>
            </w:r>
          </w:p>
        </w:tc>
        <w:tc>
          <w:tcPr>
            <w:tcW w:w="8677" w:type="dxa"/>
            <w:shd w:val="clear" w:color="auto" w:fill="auto"/>
          </w:tcPr>
          <w:p w:rsidR="00666C47" w:rsidRPr="0000676E" w:rsidRDefault="0000676E" w:rsidP="00666C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6600000010000689694</w:t>
            </w:r>
          </w:p>
        </w:tc>
      </w:tr>
      <w:tr w:rsidR="00666C47" w:rsidRPr="0000676E" w:rsidTr="007950E1">
        <w:trPr>
          <w:trHeight w:val="341"/>
        </w:trPr>
        <w:tc>
          <w:tcPr>
            <w:tcW w:w="803" w:type="dxa"/>
          </w:tcPr>
          <w:p w:rsidR="00666C47" w:rsidRPr="0000676E" w:rsidRDefault="00666C47" w:rsidP="00666C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862" w:type="dxa"/>
          </w:tcPr>
          <w:p w:rsidR="00666C47" w:rsidRPr="0000676E" w:rsidRDefault="00666C47" w:rsidP="00666C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Полное наименование услуги</w:t>
            </w:r>
          </w:p>
        </w:tc>
        <w:tc>
          <w:tcPr>
            <w:tcW w:w="8677" w:type="dxa"/>
          </w:tcPr>
          <w:p w:rsidR="00666C47" w:rsidRPr="0000676E" w:rsidRDefault="00666C47" w:rsidP="0000676E">
            <w:pPr>
              <w:tabs>
                <w:tab w:val="left" w:pos="178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Предоставление социальных выплат молодым семьям на приобретение (строительство) жилья </w:t>
            </w:r>
            <w:r w:rsidR="0000676E">
              <w:rPr>
                <w:rFonts w:ascii="Times New Roman" w:hAnsi="Times New Roman" w:cs="Times New Roman"/>
                <w:sz w:val="24"/>
                <w:szCs w:val="24"/>
              </w:rPr>
              <w:t>на территории городского округа Сухой Лог</w:t>
            </w:r>
          </w:p>
        </w:tc>
      </w:tr>
      <w:tr w:rsidR="00666C47" w:rsidRPr="0000676E" w:rsidTr="007950E1">
        <w:tc>
          <w:tcPr>
            <w:tcW w:w="803" w:type="dxa"/>
          </w:tcPr>
          <w:p w:rsidR="00666C47" w:rsidRPr="0000676E" w:rsidRDefault="00666C47" w:rsidP="00666C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862" w:type="dxa"/>
          </w:tcPr>
          <w:p w:rsidR="00666C47" w:rsidRPr="0000676E" w:rsidRDefault="00666C47" w:rsidP="00666C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Краткое наименование услуги</w:t>
            </w:r>
          </w:p>
        </w:tc>
        <w:tc>
          <w:tcPr>
            <w:tcW w:w="8677" w:type="dxa"/>
          </w:tcPr>
          <w:p w:rsidR="00666C47" w:rsidRPr="0000676E" w:rsidRDefault="0000676E" w:rsidP="00666C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Предоставление социальных выплат молодым семьям на приобретение (строительство) жилья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 территории городского округа Сухой Лог</w:t>
            </w: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66C47" w:rsidRPr="0000676E" w:rsidTr="007950E1">
        <w:tc>
          <w:tcPr>
            <w:tcW w:w="803" w:type="dxa"/>
          </w:tcPr>
          <w:p w:rsidR="00666C47" w:rsidRPr="0000676E" w:rsidRDefault="00666C47" w:rsidP="00666C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862" w:type="dxa"/>
          </w:tcPr>
          <w:p w:rsidR="00666C47" w:rsidRPr="0000676E" w:rsidRDefault="00666C47" w:rsidP="00666C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Административный регламент предоставления усл</w:t>
            </w:r>
            <w:bookmarkStart w:id="0" w:name="_GoBack"/>
            <w:bookmarkEnd w:id="0"/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уги</w:t>
            </w:r>
          </w:p>
        </w:tc>
        <w:tc>
          <w:tcPr>
            <w:tcW w:w="8677" w:type="dxa"/>
          </w:tcPr>
          <w:p w:rsidR="00666C47" w:rsidRPr="0000676E" w:rsidRDefault="006A5BD8" w:rsidP="00FC77C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Постановление Главы городского округа Сухой Лог от 15.07.2014 № 1538-ПГ «Об утверждении административных регламентов предоставления муниципальных услуг» </w:t>
            </w:r>
          </w:p>
        </w:tc>
      </w:tr>
      <w:tr w:rsidR="00666C47" w:rsidRPr="0000676E" w:rsidTr="007950E1">
        <w:tc>
          <w:tcPr>
            <w:tcW w:w="803" w:type="dxa"/>
            <w:shd w:val="clear" w:color="auto" w:fill="auto"/>
          </w:tcPr>
          <w:p w:rsidR="00666C47" w:rsidRPr="0000676E" w:rsidRDefault="00666C47" w:rsidP="00666C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4862" w:type="dxa"/>
            <w:shd w:val="clear" w:color="auto" w:fill="auto"/>
          </w:tcPr>
          <w:p w:rsidR="00666C47" w:rsidRPr="0000676E" w:rsidRDefault="00666C47" w:rsidP="00666C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Перечень «подуслуг»</w:t>
            </w:r>
          </w:p>
        </w:tc>
        <w:tc>
          <w:tcPr>
            <w:tcW w:w="8677" w:type="dxa"/>
            <w:shd w:val="clear" w:color="auto" w:fill="auto"/>
          </w:tcPr>
          <w:p w:rsidR="00666C47" w:rsidRPr="0000676E" w:rsidRDefault="00666C47" w:rsidP="00666C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1) Предоставление социальной выплаты для оплаты цены договора купли-продажи жилого помещения;</w:t>
            </w:r>
          </w:p>
          <w:p w:rsidR="00666C47" w:rsidRPr="0000676E" w:rsidRDefault="00666C47" w:rsidP="00666C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2) Предоставление социальной выплаты для оплаты цены договора строительного подряда на строительство индивидуального жилого дома;</w:t>
            </w:r>
          </w:p>
          <w:p w:rsidR="00666C47" w:rsidRPr="0000676E" w:rsidRDefault="00666C47" w:rsidP="00666C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3) Предоставление социальной выплаты для осуществления последнего платежа в счет уплаты паевого взноса в полном размере, в случае если молодая семья или один из супругов в молодой семье является членом жилищного, жилищно-строительного, жилищного накопительного кооператива (далее – кооператив), после уплаты которого жилое помещение переходит в собственность этой молодой семьи;</w:t>
            </w:r>
          </w:p>
          <w:p w:rsidR="00666C47" w:rsidRPr="0000676E" w:rsidRDefault="00666C47" w:rsidP="00666C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4) Предоставление социальной выплаты для уплаты первоначального взноса при получении жилищного кредита, в том числе ипотечного, или жилищного займа на приобретение жилого помещения или строительство индивидуального жилого дома;</w:t>
            </w:r>
          </w:p>
          <w:p w:rsidR="00666C47" w:rsidRPr="0000676E" w:rsidRDefault="00666C47" w:rsidP="00666C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 xml:space="preserve">5) Предоставление социальной выплаты для погашения основной суммы долга и уплаты процентов по жилищным кредитам, в том числе ипотечным, или </w:t>
            </w:r>
            <w:r w:rsidRPr="0000676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жилищным займам на приобретение жилого помещения или строительство индивидуального жилого дома</w:t>
            </w:r>
          </w:p>
        </w:tc>
      </w:tr>
      <w:tr w:rsidR="007950E1" w:rsidRPr="0000676E" w:rsidTr="007950E1">
        <w:tc>
          <w:tcPr>
            <w:tcW w:w="803" w:type="dxa"/>
            <w:vMerge w:val="restart"/>
            <w:shd w:val="clear" w:color="auto" w:fill="auto"/>
          </w:tcPr>
          <w:p w:rsidR="007950E1" w:rsidRPr="0000676E" w:rsidRDefault="007950E1" w:rsidP="00666C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7.</w:t>
            </w:r>
          </w:p>
        </w:tc>
        <w:tc>
          <w:tcPr>
            <w:tcW w:w="4862" w:type="dxa"/>
            <w:vMerge w:val="restart"/>
            <w:shd w:val="clear" w:color="auto" w:fill="auto"/>
          </w:tcPr>
          <w:p w:rsidR="007950E1" w:rsidRPr="0000676E" w:rsidRDefault="007950E1" w:rsidP="00666C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Способы оценки качества предоставления услуги</w:t>
            </w:r>
          </w:p>
        </w:tc>
        <w:tc>
          <w:tcPr>
            <w:tcW w:w="8677" w:type="dxa"/>
            <w:shd w:val="clear" w:color="auto" w:fill="auto"/>
          </w:tcPr>
          <w:p w:rsidR="007950E1" w:rsidRPr="0000676E" w:rsidRDefault="007950E1" w:rsidP="00666C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Радиотелефонная связь (смс-опрос), телефонный опрос)</w:t>
            </w:r>
          </w:p>
        </w:tc>
      </w:tr>
      <w:tr w:rsidR="007950E1" w:rsidRPr="0000676E" w:rsidTr="007950E1">
        <w:tc>
          <w:tcPr>
            <w:tcW w:w="803" w:type="dxa"/>
            <w:vMerge/>
            <w:shd w:val="clear" w:color="auto" w:fill="auto"/>
          </w:tcPr>
          <w:p w:rsidR="007950E1" w:rsidRPr="0000676E" w:rsidRDefault="007950E1" w:rsidP="00666C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62" w:type="dxa"/>
            <w:vMerge/>
            <w:shd w:val="clear" w:color="auto" w:fill="auto"/>
          </w:tcPr>
          <w:p w:rsidR="007950E1" w:rsidRPr="0000676E" w:rsidRDefault="007950E1" w:rsidP="00666C4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7" w:type="dxa"/>
            <w:shd w:val="clear" w:color="auto" w:fill="auto"/>
          </w:tcPr>
          <w:p w:rsidR="007950E1" w:rsidRPr="0000676E" w:rsidRDefault="007950E1" w:rsidP="00666C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Терминальные устройства в МФЦ</w:t>
            </w:r>
          </w:p>
        </w:tc>
      </w:tr>
      <w:tr w:rsidR="007950E1" w:rsidRPr="0000676E" w:rsidTr="007950E1">
        <w:tc>
          <w:tcPr>
            <w:tcW w:w="803" w:type="dxa"/>
            <w:vMerge/>
            <w:shd w:val="clear" w:color="auto" w:fill="auto"/>
          </w:tcPr>
          <w:p w:rsidR="007950E1" w:rsidRPr="0000676E" w:rsidRDefault="007950E1" w:rsidP="00666C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62" w:type="dxa"/>
            <w:vMerge/>
            <w:shd w:val="clear" w:color="auto" w:fill="auto"/>
          </w:tcPr>
          <w:p w:rsidR="007950E1" w:rsidRPr="0000676E" w:rsidRDefault="007950E1" w:rsidP="00666C4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77" w:type="dxa"/>
            <w:shd w:val="clear" w:color="auto" w:fill="auto"/>
          </w:tcPr>
          <w:p w:rsidR="007950E1" w:rsidRPr="0000676E" w:rsidRDefault="007950E1" w:rsidP="00666C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76E">
              <w:rPr>
                <w:rFonts w:ascii="Times New Roman" w:hAnsi="Times New Roman" w:cs="Times New Roman"/>
                <w:sz w:val="24"/>
                <w:szCs w:val="24"/>
              </w:rPr>
              <w:t>Анкетирование</w:t>
            </w:r>
          </w:p>
        </w:tc>
      </w:tr>
    </w:tbl>
    <w:p w:rsidR="007950E1" w:rsidRDefault="007950E1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6C47" w:rsidRPr="0057417A" w:rsidRDefault="00666C47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7417A">
        <w:rPr>
          <w:rFonts w:ascii="Times New Roman" w:hAnsi="Times New Roman" w:cs="Times New Roman"/>
          <w:b/>
          <w:sz w:val="24"/>
          <w:szCs w:val="24"/>
        </w:rPr>
        <w:t>Раздел 2. Общие сведения о «подуслугах»</w:t>
      </w:r>
    </w:p>
    <w:tbl>
      <w:tblPr>
        <w:tblStyle w:val="a4"/>
        <w:tblW w:w="14454" w:type="dxa"/>
        <w:tblLayout w:type="fixed"/>
        <w:tblLook w:val="04A0" w:firstRow="1" w:lastRow="0" w:firstColumn="1" w:lastColumn="0" w:noHBand="0" w:noVBand="1"/>
      </w:tblPr>
      <w:tblGrid>
        <w:gridCol w:w="1173"/>
        <w:gridCol w:w="778"/>
        <w:gridCol w:w="2580"/>
        <w:gridCol w:w="2268"/>
        <w:gridCol w:w="1134"/>
        <w:gridCol w:w="851"/>
        <w:gridCol w:w="709"/>
        <w:gridCol w:w="708"/>
        <w:gridCol w:w="839"/>
        <w:gridCol w:w="1855"/>
        <w:gridCol w:w="1559"/>
      </w:tblGrid>
      <w:tr w:rsidR="00666C47" w:rsidRPr="00666C47" w:rsidTr="007950E1">
        <w:tc>
          <w:tcPr>
            <w:tcW w:w="1951" w:type="dxa"/>
            <w:gridSpan w:val="2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Срок предоставления в зависимости от условий</w:t>
            </w:r>
          </w:p>
        </w:tc>
        <w:tc>
          <w:tcPr>
            <w:tcW w:w="2580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Основания отказа в приеме документов</w:t>
            </w:r>
          </w:p>
        </w:tc>
        <w:tc>
          <w:tcPr>
            <w:tcW w:w="2268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Основания отказа в предоставлении «подуслуги»</w:t>
            </w:r>
          </w:p>
        </w:tc>
        <w:tc>
          <w:tcPr>
            <w:tcW w:w="1134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Основания приостановления предоставления «подуслуги»</w:t>
            </w:r>
          </w:p>
        </w:tc>
        <w:tc>
          <w:tcPr>
            <w:tcW w:w="851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Срок приостановления предоставления «подуслуги»</w:t>
            </w:r>
          </w:p>
        </w:tc>
        <w:tc>
          <w:tcPr>
            <w:tcW w:w="2256" w:type="dxa"/>
            <w:gridSpan w:val="3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Плата за предоставление «подуслуги»</w:t>
            </w:r>
          </w:p>
        </w:tc>
        <w:tc>
          <w:tcPr>
            <w:tcW w:w="1855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Способ обращения за получением «подуслуги»</w:t>
            </w:r>
          </w:p>
        </w:tc>
        <w:tc>
          <w:tcPr>
            <w:tcW w:w="1559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Способ получения результата «подуслуги»</w:t>
            </w:r>
          </w:p>
        </w:tc>
      </w:tr>
      <w:tr w:rsidR="00666C47" w:rsidRPr="00666C47" w:rsidTr="007950E1">
        <w:tc>
          <w:tcPr>
            <w:tcW w:w="1173" w:type="dxa"/>
            <w:shd w:val="clear" w:color="auto" w:fill="auto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 подаче заявления по месту жительства (месту нахождения юр. лица)</w:t>
            </w:r>
          </w:p>
        </w:tc>
        <w:tc>
          <w:tcPr>
            <w:tcW w:w="778" w:type="dxa"/>
            <w:shd w:val="clear" w:color="auto" w:fill="auto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 подаче заявления не по месту жительства (по месту обращения)</w:t>
            </w:r>
          </w:p>
        </w:tc>
        <w:tc>
          <w:tcPr>
            <w:tcW w:w="2580" w:type="dxa"/>
            <w:vMerge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68" w:type="dxa"/>
            <w:vMerge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наличие платы (государст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венной пошлины)</w:t>
            </w:r>
          </w:p>
        </w:tc>
        <w:tc>
          <w:tcPr>
            <w:tcW w:w="70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реквизиты нормативного правового акта, </w:t>
            </w:r>
            <w:r w:rsidRPr="00666C47">
              <w:rPr>
                <w:rFonts w:ascii="Times New Roman" w:hAnsi="Times New Roman" w:cs="Times New Roman"/>
                <w:sz w:val="18"/>
                <w:szCs w:val="20"/>
              </w:rPr>
              <w:t xml:space="preserve">являющегося </w:t>
            </w: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основанием для взимания платы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(государст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венной пошлины)</w:t>
            </w:r>
          </w:p>
        </w:tc>
        <w:tc>
          <w:tcPr>
            <w:tcW w:w="83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КБК для взимания платы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(государст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венной пошлины), в том числе через МФЦ</w:t>
            </w:r>
          </w:p>
        </w:tc>
        <w:tc>
          <w:tcPr>
            <w:tcW w:w="1855" w:type="dxa"/>
            <w:vMerge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vMerge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66C47" w:rsidRPr="00666C47" w:rsidTr="007950E1">
        <w:tc>
          <w:tcPr>
            <w:tcW w:w="117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7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58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26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134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851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0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0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83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85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</w:tr>
      <w:tr w:rsidR="00666C47" w:rsidRPr="00666C47" w:rsidTr="007950E1">
        <w:tc>
          <w:tcPr>
            <w:tcW w:w="14454" w:type="dxa"/>
            <w:gridSpan w:val="11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b/>
                <w:sz w:val="20"/>
                <w:szCs w:val="20"/>
              </w:rPr>
              <w:t>1. Наименование  подуслуги  № 1 «Предоставление социальной выплаты для оплаты цены договора купли-продажи жилого помещения»</w:t>
            </w:r>
          </w:p>
        </w:tc>
      </w:tr>
      <w:tr w:rsidR="00666C47" w:rsidRPr="00666C47" w:rsidTr="007950E1">
        <w:tc>
          <w:tcPr>
            <w:tcW w:w="1173" w:type="dxa"/>
          </w:tcPr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Срок предоставлен</w:t>
            </w:r>
            <w:r w:rsidRPr="007546B5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ия муниципальной услуги составляет не более </w:t>
            </w:r>
            <w:r w:rsidR="007546B5" w:rsidRPr="007546B5">
              <w:rPr>
                <w:rFonts w:ascii="Times New Roman" w:hAnsi="Times New Roman" w:cs="Times New Roman"/>
                <w:sz w:val="16"/>
                <w:szCs w:val="16"/>
              </w:rPr>
              <w:t>8</w:t>
            </w: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 месяцев, из них: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в течение не более </w:t>
            </w:r>
            <w:r w:rsidR="0000676E" w:rsidRPr="007546B5">
              <w:rPr>
                <w:rFonts w:ascii="Times New Roman" w:hAnsi="Times New Roman" w:cs="Times New Roman"/>
                <w:sz w:val="16"/>
                <w:szCs w:val="16"/>
              </w:rPr>
              <w:t>1</w:t>
            </w: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 месяц</w:t>
            </w:r>
            <w:r w:rsidR="0000676E" w:rsidRPr="007546B5">
              <w:rPr>
                <w:rFonts w:ascii="Times New Roman" w:hAnsi="Times New Roman" w:cs="Times New Roman"/>
                <w:sz w:val="16"/>
                <w:szCs w:val="16"/>
              </w:rPr>
              <w:t>а</w:t>
            </w: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 после получения уведомления о лимитах бюджетных ассигнований из бюджета Свердловской области, предназначенных для предоставления социальных выплат, отдел осуществляет оформление и выдачу свидетельств молодым семьям, обратившимся за получением муниципальной услуги;</w:t>
            </w:r>
          </w:p>
          <w:p w:rsidR="00666C47" w:rsidRPr="007546B5" w:rsidRDefault="006A1D3A" w:rsidP="007546B5">
            <w:pPr>
              <w:jc w:val="both"/>
              <w:rPr>
                <w:rFonts w:ascii="Times New Roman" w:hAnsi="Times New Roman" w:cs="Times New Roman"/>
                <w:sz w:val="16"/>
                <w:szCs w:val="16"/>
                <w:highlight w:val="yellow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в течение не более </w:t>
            </w:r>
            <w:r w:rsidR="007546B5" w:rsidRPr="007546B5">
              <w:rPr>
                <w:rFonts w:ascii="Times New Roman" w:hAnsi="Times New Roman" w:cs="Times New Roman"/>
                <w:sz w:val="16"/>
                <w:szCs w:val="16"/>
              </w:rPr>
              <w:t>7</w:t>
            </w: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 месяцев с даты выдачи свидетельства молодой семье предоставление социальной выплаты на приобретение жилого помещения или строительство индивидуаль</w:t>
            </w:r>
            <w:r w:rsidRPr="007546B5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ного жилого дома (далее – социальной выплаты</w:t>
            </w:r>
            <w:r w:rsidR="004B3BB9"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 В случае подачи заявления в МФЦ срок исчисляется со дня регистрации в МФЦ.</w:t>
            </w:r>
          </w:p>
        </w:tc>
        <w:tc>
          <w:tcPr>
            <w:tcW w:w="778" w:type="dxa"/>
          </w:tcPr>
          <w:p w:rsidR="00666C47" w:rsidRPr="007546B5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  <w:highlight w:val="yellow"/>
              </w:rPr>
            </w:pPr>
          </w:p>
        </w:tc>
        <w:tc>
          <w:tcPr>
            <w:tcW w:w="2580" w:type="dxa"/>
          </w:tcPr>
          <w:p w:rsidR="00666C47" w:rsidRPr="007546B5" w:rsidRDefault="006A1D3A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Несоблюдение следующих требований к документам: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данные членов молодой семьи, указанные в заявлении, должны соответствовать документам, удостоверяющим личность членов молодой семьи; 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текст в документах должен быть написан разборчиво;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в случае наличия в документе более одного листа, документ должен быть скреплен либо сшит, страницы пронумерованы машинописным способом, либо карандашом на полях;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отсутствие помарок, подчисток, приписок, зачеркнутых слов и иных исправлений;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документы должны быть целыми, без серьезных повреждений, наличие которых не позволяло бы однозначно истолковать их содержание.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Документы, удостоверяющие личность, подтверждающие родственные отношения, подтверждающие признание молодой семьи нуждающейся в улучшении жилищных условий, представляются в оригиналах и копиях, остальные документы представляются в оригиналах, либо при не представлении оригиналов – в нотариально заверенных копиях.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Специалист отдела проверяет на соответствие копии документов  и заверяет сверенные с оригиналами копии документов.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Очередность для отдельных категорий получателей не установлена.</w:t>
            </w:r>
          </w:p>
          <w:p w:rsidR="00666C47" w:rsidRPr="007546B5" w:rsidRDefault="00E3792D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В случае наличия оснований для отказа в приеме документов специалист органа власти/мфц отказывает в приеме документов» (специалист МФЦ отказывает, в случае, когда это предусмотрено административным регламентом и (или) соглашением)</w:t>
            </w:r>
          </w:p>
        </w:tc>
        <w:tc>
          <w:tcPr>
            <w:tcW w:w="2268" w:type="dxa"/>
          </w:tcPr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Основаниями для отказа в предоставлении </w:t>
            </w:r>
            <w:r w:rsidRPr="007546B5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муниципальной услуги по предоставлению социальных выплат молодым семьям на приобретение (строительство) жилья являются: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1) нарушение срока предоставления документов, указанных в пункте 12 настоящего Административного регламента; 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2) непредставление или представление не в полном объеме документов указанных в пункте 12 настоящего Административного регламента;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3) недостоверность сведений, содержащихся в представленных документах;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4) ранее реализованное право на улучшение жилищных условий с использованием социальной выплаты или иной формы государственной поддержки;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5) несоответствие построенного (приобретенного) жилого помещения следующим требованиям: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приобретаемое жилое помещение (создаваемый объект индивидуального жилищного строительства) должно находиться на территории Свердловской области;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  общая площадь приобретаемого жилого помещения (создаваемого объекта индивидуального жилищного строительства) в расчете на каждого члена молодой семьи, учтенного при расчете размера социальной выплаты, не может быть меньше учетной нормы общей площади жилого помещения, </w:t>
            </w:r>
            <w:r w:rsidRPr="007546B5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установленной  органами местного самоуправления в </w:t>
            </w:r>
          </w:p>
          <w:p w:rsidR="006A1D3A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7546B5" w:rsidRDefault="006A1D3A" w:rsidP="006A1D3A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целях принятия граждан на учет в качестве нуждающихся в улучшении жилищных условий в месте приобретения (строительства) жилья.</w:t>
            </w:r>
          </w:p>
        </w:tc>
        <w:tc>
          <w:tcPr>
            <w:tcW w:w="1134" w:type="dxa"/>
          </w:tcPr>
          <w:p w:rsidR="00666C47" w:rsidRPr="007546B5" w:rsidRDefault="0057417A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-</w:t>
            </w:r>
          </w:p>
        </w:tc>
        <w:tc>
          <w:tcPr>
            <w:tcW w:w="851" w:type="dxa"/>
          </w:tcPr>
          <w:p w:rsidR="00666C47" w:rsidRPr="007546B5" w:rsidRDefault="00DA05D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  <w:p w:rsidR="00666C47" w:rsidRPr="007546B5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09" w:type="dxa"/>
          </w:tcPr>
          <w:p w:rsidR="00666C47" w:rsidRPr="007546B5" w:rsidRDefault="00DA05D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Нет</w:t>
            </w:r>
          </w:p>
        </w:tc>
        <w:tc>
          <w:tcPr>
            <w:tcW w:w="708" w:type="dxa"/>
          </w:tcPr>
          <w:p w:rsidR="00666C47" w:rsidRPr="007546B5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</w:tc>
        <w:tc>
          <w:tcPr>
            <w:tcW w:w="839" w:type="dxa"/>
          </w:tcPr>
          <w:p w:rsidR="00666C47" w:rsidRPr="007546B5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</w:tc>
        <w:tc>
          <w:tcPr>
            <w:tcW w:w="1855" w:type="dxa"/>
          </w:tcPr>
          <w:p w:rsidR="00666C47" w:rsidRPr="007546B5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1. Лично (через представителя) в </w:t>
            </w: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Администрацию городского округа;</w:t>
            </w:r>
          </w:p>
          <w:p w:rsidR="00666C47" w:rsidRPr="007546B5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2. Лично (через представителя) в МФЦ;</w:t>
            </w:r>
          </w:p>
          <w:p w:rsidR="00666C47" w:rsidRPr="007546B5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3. Лично (через представителя) на официальный сайт Администрации </w:t>
            </w:r>
          </w:p>
          <w:p w:rsidR="00666C47" w:rsidRPr="007546B5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4. Лично (через представителя) на  электронную почту Администрации </w:t>
            </w:r>
            <w:r w:rsidR="00EE0124" w:rsidRPr="007546B5">
              <w:rPr>
                <w:rFonts w:ascii="Times New Roman" w:hAnsi="Times New Roman" w:cs="Times New Roman"/>
                <w:sz w:val="16"/>
                <w:szCs w:val="16"/>
              </w:rPr>
              <w:t>ОМС</w:t>
            </w: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:).</w:t>
            </w:r>
          </w:p>
          <w:p w:rsidR="00666C47" w:rsidRPr="007546B5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>5. Лично (через представителя) в Администрацию   городского округ через почтовую связь.</w:t>
            </w:r>
          </w:p>
        </w:tc>
        <w:tc>
          <w:tcPr>
            <w:tcW w:w="1559" w:type="dxa"/>
          </w:tcPr>
          <w:p w:rsidR="00666C47" w:rsidRPr="007546B5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1. Лично (через представителя) в </w:t>
            </w:r>
            <w:r w:rsidRPr="007546B5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Администрации на бумажном носителе;</w:t>
            </w:r>
          </w:p>
          <w:p w:rsidR="00666C47" w:rsidRPr="007546B5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7546B5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</w:p>
        </w:tc>
      </w:tr>
      <w:tr w:rsidR="00666C47" w:rsidRPr="00666C47" w:rsidTr="007950E1">
        <w:tc>
          <w:tcPr>
            <w:tcW w:w="14454" w:type="dxa"/>
            <w:gridSpan w:val="11"/>
          </w:tcPr>
          <w:p w:rsidR="00DA05D7" w:rsidRDefault="00DA05D7" w:rsidP="00666C47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2.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Наименование  подуслуги  № 2 «Предоставление социальной выплаты для оплаты цены договора строительного подряда на строительство индивидуального жилого дома»</w:t>
            </w:r>
          </w:p>
        </w:tc>
      </w:tr>
      <w:tr w:rsidR="00D11DEA" w:rsidRPr="00666C47" w:rsidTr="007950E1">
        <w:tc>
          <w:tcPr>
            <w:tcW w:w="1173" w:type="dxa"/>
          </w:tcPr>
          <w:p w:rsidR="00D11DEA" w:rsidRPr="00666C47" w:rsidRDefault="006F2E85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То же, что и в пункте 1</w:t>
            </w:r>
          </w:p>
        </w:tc>
        <w:tc>
          <w:tcPr>
            <w:tcW w:w="778" w:type="dxa"/>
          </w:tcPr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</w:p>
        </w:tc>
        <w:tc>
          <w:tcPr>
            <w:tcW w:w="2580" w:type="dxa"/>
          </w:tcPr>
          <w:p w:rsidR="00D11DE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Несоблюдение следующих требований к документам: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данные членов молодой семьи, указанные в заявлении, должны соответствовать документам, удостоверяющим личность членов молодой семьи; 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текст в документах должен быть написан разборчиво;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в случае наличия в документе более одного листа, документ должен быть скреплен либо сшит, страницы пронумерованы машинописным способом, либо карандашом на полях;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отсутствие помарок, подчисток, приписок, зачеркнутых слов и иных исправлений;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документы должны быть целыми, без серьезных повреждений, наличие которых не позволяло бы однозначно истолковать их содержание.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Документы, удостоверяющие личность, подтверждающие родственные отношения, подтверждающие признание молодой семьи нуждающейся в улучшении жилищных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условий, представляются в оригиналах и копиях, остальные документы представляются в оригиналах, либо при не представлении оригиналов – в нотариально заверенных копиях.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Специалист отдела проверяет на соответствие копии документов  и заверяет сверенные с оригиналами копии документов.</w:t>
            </w:r>
          </w:p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Очередность для отдельных категорий получателей не установлена.</w:t>
            </w:r>
          </w:p>
          <w:p w:rsidR="00D11DEA" w:rsidRPr="00666C47" w:rsidRDefault="00E3792D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В</w:t>
            </w:r>
            <w:r w:rsidRPr="00E3792D">
              <w:rPr>
                <w:rFonts w:ascii="Times New Roman" w:hAnsi="Times New Roman" w:cs="Times New Roman"/>
                <w:sz w:val="18"/>
                <w:szCs w:val="18"/>
              </w:rPr>
              <w:t xml:space="preserve"> случае наличия оснований для отказа в приеме документов специалист органа власти/мфц отказывает в приеме документов» (специалист МФЦ отказывает, в случае, когда это предусмотрено административным регламентом и (или) соглашением)</w:t>
            </w:r>
          </w:p>
        </w:tc>
        <w:tc>
          <w:tcPr>
            <w:tcW w:w="2268" w:type="dxa"/>
          </w:tcPr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Основаниями для отказа в предоставлении муниципальной услуги по предоставлению социальных выплат молодым семьям на приобретение (строительство) жилья являются: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1) нарушение срока предоставления документов, указанных в пункте </w:t>
            </w:r>
            <w:r w:rsidR="007546B5">
              <w:rPr>
                <w:rFonts w:ascii="Times New Roman" w:hAnsi="Times New Roman" w:cs="Times New Roman"/>
                <w:sz w:val="18"/>
                <w:szCs w:val="18"/>
              </w:rPr>
              <w:t>3 раздела 5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настоящего Административного регламента; </w:t>
            </w:r>
          </w:p>
          <w:p w:rsidR="00D11DEA" w:rsidRPr="006A1D3A" w:rsidRDefault="00D11DEA" w:rsidP="007546B5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2) непредставление или представление не в полном объеме документов указанных в пункте </w:t>
            </w:r>
            <w:r w:rsidR="007546B5">
              <w:rPr>
                <w:rFonts w:ascii="Times New Roman" w:hAnsi="Times New Roman" w:cs="Times New Roman"/>
                <w:sz w:val="18"/>
                <w:szCs w:val="18"/>
              </w:rPr>
              <w:t>3 раздела 5</w:t>
            </w:r>
            <w:r w:rsidR="007546B5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настоящего Административного регламента;</w:t>
            </w:r>
          </w:p>
          <w:p w:rsidR="00D11DEA" w:rsidRPr="006A1D3A" w:rsidRDefault="007546B5" w:rsidP="007546B5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3)</w:t>
            </w:r>
            <w:r w:rsidR="00D11DEA" w:rsidRPr="006A1D3A">
              <w:rPr>
                <w:rFonts w:ascii="Times New Roman" w:hAnsi="Times New Roman" w:cs="Times New Roman"/>
                <w:sz w:val="18"/>
                <w:szCs w:val="18"/>
              </w:rPr>
              <w:t>недостоверность сведений, содержащихся в представленных документах;</w:t>
            </w:r>
          </w:p>
          <w:p w:rsidR="00D11DEA" w:rsidRPr="006A1D3A" w:rsidRDefault="00D11DEA" w:rsidP="007546B5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4) ранее реализованное право на улучшение жилищных условий с использованием социальной выплаты или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иной формы государственной поддержки;</w:t>
            </w:r>
          </w:p>
          <w:p w:rsidR="00D11DEA" w:rsidRPr="006A1D3A" w:rsidRDefault="00D11DEA" w:rsidP="007546B5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5) несоответствие построенного (приобретенного) жилого помещения следующим требованиям: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приобретаемое жилое помещение (создаваемый объект индивидуального жилищного строительства) должно находиться на территории Свердловской области;</w:t>
            </w:r>
          </w:p>
          <w:p w:rsidR="00D11DEA" w:rsidRPr="00666C47" w:rsidRDefault="00D11DEA" w:rsidP="007546B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 общая площадь приобретаемого жилого помещения (создаваемого объекта индивидуального жилищного строительства) в расчете на каждого члена молодой семьи, учтенного при расчете размера социальной выплаты, не может быть меньше учетной нормы общей площади жилого помещения, установленной органами местного самоуправления в целях принятия граждан на учет в качестве нуждающихся в улучшении жилищных условий в месте приобретения (строительства) жилья.</w:t>
            </w:r>
          </w:p>
        </w:tc>
        <w:tc>
          <w:tcPr>
            <w:tcW w:w="1134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-</w:t>
            </w:r>
          </w:p>
        </w:tc>
        <w:tc>
          <w:tcPr>
            <w:tcW w:w="851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  <w:tc>
          <w:tcPr>
            <w:tcW w:w="708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39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855" w:type="dxa"/>
          </w:tcPr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Администрацию   городского округа;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2. Лично (через представителя) в МФЦ;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3. Лично (через представителя) на официальный сайт Администрации городского округа  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4. Лично (через представителя) на  электронную почту Администрации  :  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5. Лично (через представителя) в Администрацию   городского округ через почтовую связь.</w:t>
            </w:r>
          </w:p>
        </w:tc>
        <w:tc>
          <w:tcPr>
            <w:tcW w:w="1559" w:type="dxa"/>
          </w:tcPr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1. Лично (через представителя) в Администрации </w:t>
            </w:r>
            <w:r w:rsidR="00F354B9"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на бумажном носителе;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</w:tr>
      <w:tr w:rsidR="00666C47" w:rsidRPr="00666C47" w:rsidTr="007950E1">
        <w:tc>
          <w:tcPr>
            <w:tcW w:w="14454" w:type="dxa"/>
            <w:gridSpan w:val="11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3.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Наименование  подуслуги  № 3 «Предоставление социальной выплаты для осуществления последнего платежа в счет уплаты паевого взноса в полном размере, в случае если молодая семья или один из супругов в молодой семье является членом жилищного, жилищно-строительного, жилищного накопительного кооператива (далее – кооператив), после уплаты которого жилое помещение переходит в собственность этой молодой семьи»</w:t>
            </w:r>
          </w:p>
        </w:tc>
      </w:tr>
      <w:tr w:rsidR="00D11DEA" w:rsidRPr="00666C47" w:rsidTr="007950E1">
        <w:tc>
          <w:tcPr>
            <w:tcW w:w="1173" w:type="dxa"/>
          </w:tcPr>
          <w:p w:rsidR="00D11DEA" w:rsidRPr="00666C47" w:rsidRDefault="006F2E85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То же, что и в пункте 1</w:t>
            </w:r>
          </w:p>
        </w:tc>
        <w:tc>
          <w:tcPr>
            <w:tcW w:w="778" w:type="dxa"/>
          </w:tcPr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</w:p>
        </w:tc>
        <w:tc>
          <w:tcPr>
            <w:tcW w:w="2580" w:type="dxa"/>
          </w:tcPr>
          <w:p w:rsidR="00D11DE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Несоблюдение следующих требований к документам: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данные членов молодой семьи, указанные в заявлении, должны соответствовать документам, удостоверяющим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 xml:space="preserve">личность членов молодой семьи; 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текст в документах должен быть написан разборчиво;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в случае наличия в документе более одного листа, документ должен быть скреплен либо сшит, страницы пронумерованы машинописным способом, либо карандашом на полях;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отсутствие помарок, подчисток, приписок, зачеркнутых слов и иных исправлений;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документы должны быть целыми, без серьезных повреждений, наличие которых не позволяло бы однозначно истолковать их содержание.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Документы, удостоверяющие личность, подтверждающие родственные отношения, подтверждающие признание молодой семьи нуждающейся в улучшении жилищных условий, представляются в оригиналах и копиях, остальные документы представляются в оригиналах, либо при не представлении оригиналов – в нотариально заверенных копиях.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Специалист отдела проверяет на соответствие копии документов  и заверяет сверенные с оригиналами копии документов.</w:t>
            </w:r>
          </w:p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Очередность для отдельных категорий получателей не установлена.</w:t>
            </w:r>
          </w:p>
          <w:p w:rsidR="00D11DEA" w:rsidRPr="00666C47" w:rsidRDefault="00E3792D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В</w:t>
            </w:r>
            <w:r w:rsidRPr="00E3792D">
              <w:rPr>
                <w:rFonts w:ascii="Times New Roman" w:hAnsi="Times New Roman" w:cs="Times New Roman"/>
                <w:sz w:val="18"/>
                <w:szCs w:val="18"/>
              </w:rPr>
              <w:t xml:space="preserve"> случае наличия оснований для отказа в приеме документов специалист органа власти/мфц отказывает в приеме документов» </w:t>
            </w:r>
            <w:r w:rsidRPr="00E3792D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(специалист МФЦ отказывает, в случае, когда это предусмотрено административным регламентом и (или) соглашением)</w:t>
            </w:r>
          </w:p>
        </w:tc>
        <w:tc>
          <w:tcPr>
            <w:tcW w:w="2268" w:type="dxa"/>
          </w:tcPr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 xml:space="preserve">Основаниями для отказа в предоставлении муниципальной услуги по предоставлению социальных выплат молодым семьям на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приобретение (строительство) жилья являются: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1) нарушение срока предоставления документов, указанных в </w:t>
            </w:r>
            <w:r w:rsidR="007546B5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пункте </w:t>
            </w:r>
            <w:r w:rsidR="007546B5">
              <w:rPr>
                <w:rFonts w:ascii="Times New Roman" w:hAnsi="Times New Roman" w:cs="Times New Roman"/>
                <w:sz w:val="18"/>
                <w:szCs w:val="18"/>
              </w:rPr>
              <w:t>3 раздела 5</w:t>
            </w:r>
            <w:r w:rsidR="007546B5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настоящего Административного регламента; 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2) непредставление или представление не в полном объеме документов указанных в </w:t>
            </w:r>
            <w:r w:rsidR="00D54638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пункте </w:t>
            </w:r>
            <w:r w:rsidR="00D54638">
              <w:rPr>
                <w:rFonts w:ascii="Times New Roman" w:hAnsi="Times New Roman" w:cs="Times New Roman"/>
                <w:sz w:val="18"/>
                <w:szCs w:val="18"/>
              </w:rPr>
              <w:t>3 раздела 5</w:t>
            </w:r>
            <w:r w:rsidR="00D54638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настоящего Административного регламента;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3) недостоверность сведений, содержащихся в представленных документах;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4) ранее реализованное право на улучшение жилищных условий с использованием социальной выплаты или иной формы государственной поддержки;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5) несоответствие построенного (приобретенного) жилого помещения следующим требованиям: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приобретаемое жилое помещение (создаваемый объект индивидуального жилищного строительства) должно находиться на территории Свердловской области;</w:t>
            </w:r>
          </w:p>
          <w:p w:rsidR="00D11DEA" w:rsidRPr="00666C47" w:rsidRDefault="00D11DEA" w:rsidP="00D5463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 общая площадь приобретаемого жилого помещения (создаваемого объекта индивидуального жилищного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строительства) в расчете на каждого члена молодой семьи, учтенного при расчете размера социальной выплаты, не может быть меньше учетной нормы общей площади жилого помещения, установленной  органами местного самоуправления в целях принятия граждан на учет в качестве нуждающихся в улучшении жилищных условий в месте приобретения (строительства) жилья.</w:t>
            </w:r>
          </w:p>
        </w:tc>
        <w:tc>
          <w:tcPr>
            <w:tcW w:w="1134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-</w:t>
            </w:r>
          </w:p>
        </w:tc>
        <w:tc>
          <w:tcPr>
            <w:tcW w:w="851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  <w:tc>
          <w:tcPr>
            <w:tcW w:w="708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39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855" w:type="dxa"/>
          </w:tcPr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Администрацию   городского округа;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2. Лично (через представителя) в МФЦ;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3. Лично (через представителя) на официальный сайт Администрации   городского округа  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4. Лично (через представителя) на  электронную почту Администрации  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5. Лично (через представителя) в Администрацию  городского округ через почтовую связь.</w:t>
            </w:r>
          </w:p>
        </w:tc>
        <w:tc>
          <w:tcPr>
            <w:tcW w:w="1559" w:type="dxa"/>
          </w:tcPr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1. Лично (через представителя) в Админ</w:t>
            </w:r>
            <w:r w:rsidR="00890B4B">
              <w:rPr>
                <w:rFonts w:ascii="Times New Roman" w:hAnsi="Times New Roman" w:cs="Times New Roman"/>
                <w:sz w:val="18"/>
                <w:szCs w:val="18"/>
              </w:rPr>
              <w:t>истрации   на бумажном носителе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</w:tr>
      <w:tr w:rsidR="00666C47" w:rsidRPr="00666C47" w:rsidTr="007950E1">
        <w:tc>
          <w:tcPr>
            <w:tcW w:w="14454" w:type="dxa"/>
            <w:gridSpan w:val="11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4.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Наименование  подуслуги  № 4 «Предоставление социальной выплаты для уплаты первоначального взноса при получении жилищного кредита, в том числе ипотечного, или жилищного займа на приобретение жилого помещения или строительство индивидуального жилого дома»</w:t>
            </w:r>
          </w:p>
        </w:tc>
      </w:tr>
      <w:tr w:rsidR="00D11DEA" w:rsidRPr="00666C47" w:rsidTr="007950E1">
        <w:tc>
          <w:tcPr>
            <w:tcW w:w="1173" w:type="dxa"/>
          </w:tcPr>
          <w:p w:rsidR="00D11DEA" w:rsidRPr="00666C47" w:rsidRDefault="006F2E85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То же, что и в пункте 1</w:t>
            </w:r>
          </w:p>
        </w:tc>
        <w:tc>
          <w:tcPr>
            <w:tcW w:w="778" w:type="dxa"/>
          </w:tcPr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</w:p>
        </w:tc>
        <w:tc>
          <w:tcPr>
            <w:tcW w:w="2580" w:type="dxa"/>
          </w:tcPr>
          <w:p w:rsidR="00D11DE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Несоблюдение следующих требований к документам: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данные членов молодой семьи, указанные в заявлении, должны соответствовать документам, удостоверяющим личность членов молодой семьи; 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текст в документах должен быть написан разборчиво;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в случае наличия в документе более одного листа, документ должен быть скреплен либо сшит, страницы пронумерованы машинописным способом, либо карандашом на полях;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отсутствие помарок, подчисток, приписок, зачеркнутых слов и иных исправлений;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документы должны быть целыми, без серьезных повреждений, наличие которых не позволяло бы однозначно истолковать их содержание.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Документы, удостоверяющие личность, подтверждающие родственные отношения, подтверждающие признание молодой семьи нуждающейся в улучшении жилищных условий, представляются в оригиналах и копиях, остальные документы представляются в оригиналах, либо при не представлении оригиналов – в нотариально заверенных копиях.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Специалист отдела проверяет на соответствие копии документов  и заверяет сверенные с оригиналами копии документов.</w:t>
            </w:r>
          </w:p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Очередность для отдельных категорий получателей не установлена.</w:t>
            </w:r>
          </w:p>
          <w:p w:rsidR="00D11DEA" w:rsidRPr="00666C47" w:rsidRDefault="00E3792D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В</w:t>
            </w:r>
            <w:r w:rsidRPr="00E3792D">
              <w:rPr>
                <w:rFonts w:ascii="Times New Roman" w:hAnsi="Times New Roman" w:cs="Times New Roman"/>
                <w:sz w:val="18"/>
                <w:szCs w:val="18"/>
              </w:rPr>
              <w:t xml:space="preserve"> случае наличия оснований для отказа в приеме документов специалист органа власти/мфц отказывает в приеме документов» (специалист МФЦ отказывает, в случае, когда это предусмотрено административным регламентом и (или) соглашением)</w:t>
            </w:r>
          </w:p>
        </w:tc>
        <w:tc>
          <w:tcPr>
            <w:tcW w:w="2268" w:type="dxa"/>
          </w:tcPr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Основаниями для отказа в предоставлении муниципальной услуги по предоставлению социальных выплат молодым семьям на приобретение (строительство) жилья являются: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1) нарушение срока предоставления документов, указанных в </w:t>
            </w:r>
            <w:r w:rsidR="00D54638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пункте </w:t>
            </w:r>
            <w:r w:rsidR="00D54638">
              <w:rPr>
                <w:rFonts w:ascii="Times New Roman" w:hAnsi="Times New Roman" w:cs="Times New Roman"/>
                <w:sz w:val="18"/>
                <w:szCs w:val="18"/>
              </w:rPr>
              <w:t>3 раздела 5</w:t>
            </w:r>
            <w:r w:rsidR="00D54638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настоящего Административного регламента; 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2) непредставление или представление не в полном объеме документов указанных в </w:t>
            </w:r>
            <w:r w:rsidR="00D54638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пункте </w:t>
            </w:r>
            <w:r w:rsidR="00D54638">
              <w:rPr>
                <w:rFonts w:ascii="Times New Roman" w:hAnsi="Times New Roman" w:cs="Times New Roman"/>
                <w:sz w:val="18"/>
                <w:szCs w:val="18"/>
              </w:rPr>
              <w:t>3 раздела 5</w:t>
            </w:r>
            <w:r w:rsidR="00D54638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настоящего Административного регламента;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3) недостоверность сведений, содержащихся в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представленных документах;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4) ранее реализованное право на улучшение жилищных условий с использованием социальной выплаты или иной формы государственной поддержки;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5) несоответствие построенного (приобретенного) жилого помещения следующим требованиям: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приобретаемое жилое помещение (создаваемый объект индивидуального жилищного строительства) должно находиться на территории Свердловской области;</w:t>
            </w:r>
          </w:p>
          <w:p w:rsidR="00D11DEA" w:rsidRPr="00666C47" w:rsidRDefault="00D11DEA" w:rsidP="00D5463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 общая площадь приобретаемого жилого помещения (создаваемого объекта индивидуального жилищного строительства) в расчете на каждого члена молодой семьи, учтенного при расчете размера социальной выплаты, не может быть меньше учетной нормы общей площади жилого помещения, установленной  органами местного самоуправления в целях принятия граждан на учет в качестве нуждающихся в улучшении жилищных условий в месте приобретения (строительства) жилья.</w:t>
            </w:r>
          </w:p>
        </w:tc>
        <w:tc>
          <w:tcPr>
            <w:tcW w:w="1134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-</w:t>
            </w:r>
          </w:p>
        </w:tc>
        <w:tc>
          <w:tcPr>
            <w:tcW w:w="851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  <w:tc>
          <w:tcPr>
            <w:tcW w:w="708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39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855" w:type="dxa"/>
          </w:tcPr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Администрацию   городского округа;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2. Лично (через представителя) в МФЦ;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3. Лично (через представителя) на официальный сайт Администрации   городского округа  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4. Лично (через представителя) на  электронную почту Администрации  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5. Лично (через представителя) в Администрацию  городского округ через почтовую связь.</w:t>
            </w:r>
          </w:p>
        </w:tc>
        <w:tc>
          <w:tcPr>
            <w:tcW w:w="1559" w:type="dxa"/>
          </w:tcPr>
          <w:p w:rsidR="00890B4B" w:rsidRPr="00666C47" w:rsidRDefault="00D11DEA" w:rsidP="00890B4B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Администрации на бумажном носителе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</w:tr>
      <w:tr w:rsidR="00666C47" w:rsidRPr="00666C47" w:rsidTr="007950E1">
        <w:tc>
          <w:tcPr>
            <w:tcW w:w="14454" w:type="dxa"/>
            <w:gridSpan w:val="11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5.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Наименование  подуслуги  № 5 «Предоставление социальной выплаты для погашения основной суммы долга и уплаты процентов по жилищным кредитам, в том числе ипотечным, или жилищным займам на приобретение жилого помещения или строительство индивидуального жилого дома»</w:t>
            </w:r>
          </w:p>
        </w:tc>
      </w:tr>
      <w:tr w:rsidR="00D11DEA" w:rsidRPr="00666C47" w:rsidTr="007950E1">
        <w:tc>
          <w:tcPr>
            <w:tcW w:w="1173" w:type="dxa"/>
          </w:tcPr>
          <w:p w:rsidR="00D11DEA" w:rsidRPr="00666C47" w:rsidRDefault="006F2E85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То же, что и в пункте 1</w:t>
            </w:r>
          </w:p>
        </w:tc>
        <w:tc>
          <w:tcPr>
            <w:tcW w:w="778" w:type="dxa"/>
          </w:tcPr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</w:p>
        </w:tc>
        <w:tc>
          <w:tcPr>
            <w:tcW w:w="2580" w:type="dxa"/>
          </w:tcPr>
          <w:p w:rsidR="00D11DE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Несоблюдение следующих требований к документам: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данные членов молодой семьи, указанные в заявлении, должны соответствовать документам, удостоверяющим личность членов молодой семьи; 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текст в документах должен быть написан разборчиво;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в случае наличия в документе более одного листа, документ должен быть скреплен либо сшит, страницы пронумерованы машинописным способом, либо карандашом на полях;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отсутствие помарок, подчисток, приписок, зачеркнутых слов и иных исправлений;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документы должны быть целыми, без серьезных повреждений, наличие которых не позволяло бы однозначно истолковать их содержание.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Документы, удостоверяющие личность, подтверждающие родственные отношения, подтверждающие признание молодой семьи нуждающейся в улучшении жилищных условий, представляются в оригиналах и копиях, остальные документы представляются в оригиналах, либо при не представлении оригиналов – в нотариально заверенных копиях.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Специалист отдела проверяет на соответствие копии документов  и заверяет сверенные с оригиналами копии документов.</w:t>
            </w:r>
          </w:p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Очередность для отдельных категорий получателей не установлена.</w:t>
            </w:r>
          </w:p>
          <w:p w:rsidR="00D11DEA" w:rsidRPr="00666C47" w:rsidRDefault="00E3792D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В</w:t>
            </w:r>
            <w:r w:rsidRPr="00E3792D">
              <w:rPr>
                <w:rFonts w:ascii="Times New Roman" w:hAnsi="Times New Roman" w:cs="Times New Roman"/>
                <w:sz w:val="18"/>
                <w:szCs w:val="18"/>
              </w:rPr>
              <w:t xml:space="preserve"> случае наличия оснований для отказа в приеме документов специалист органа власти/мфц отказывает в приеме документов» (специалист МФЦ отказывает, в случае, когда это предусмотрено административным регламентом и (или) соглашением)</w:t>
            </w:r>
          </w:p>
        </w:tc>
        <w:tc>
          <w:tcPr>
            <w:tcW w:w="2268" w:type="dxa"/>
          </w:tcPr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Основаниями для отказа в предоставлении муниципальной услуги по предоставлению социальных выплат молодым семьям на приобретение (строительство) жилья являются: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1) нарушение срока предоставления документов, указанных в </w:t>
            </w:r>
            <w:r w:rsidR="00D54638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пункте </w:t>
            </w:r>
            <w:r w:rsidR="00D54638">
              <w:rPr>
                <w:rFonts w:ascii="Times New Roman" w:hAnsi="Times New Roman" w:cs="Times New Roman"/>
                <w:sz w:val="18"/>
                <w:szCs w:val="18"/>
              </w:rPr>
              <w:t>3 раздела 5</w:t>
            </w:r>
            <w:r w:rsidR="00D54638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настоящего Административного регламента; 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2) непредставление или представление не в полном объеме документов указанных в </w:t>
            </w:r>
            <w:r w:rsidR="00D54638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пункте </w:t>
            </w:r>
            <w:r w:rsidR="00D54638">
              <w:rPr>
                <w:rFonts w:ascii="Times New Roman" w:hAnsi="Times New Roman" w:cs="Times New Roman"/>
                <w:sz w:val="18"/>
                <w:szCs w:val="18"/>
              </w:rPr>
              <w:t>3 раздела 5</w:t>
            </w:r>
            <w:r w:rsidR="00D54638"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настоящего Административного регламента;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3) недостоверность сведений, содержащихся в представленных документах;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4) ранее реализованное право на улучшение жилищных условий с использованием социальной выплаты или иной формы государственной поддержки;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>5) несоответствие построенного (приобретенного) жилого помещения следующим требованиям:</w:t>
            </w:r>
          </w:p>
          <w:p w:rsidR="00D11DEA" w:rsidRPr="006A1D3A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приобретаемое жилое помещение (создаваемый объект индивидуального жилищного строительства) должно </w:t>
            </w:r>
            <w:r w:rsidRPr="006A1D3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находиться на территории Свердловской области;</w:t>
            </w:r>
          </w:p>
          <w:p w:rsidR="00D11DEA" w:rsidRPr="00666C47" w:rsidRDefault="00D11DEA" w:rsidP="00D5463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1D3A">
              <w:rPr>
                <w:rFonts w:ascii="Times New Roman" w:hAnsi="Times New Roman" w:cs="Times New Roman"/>
                <w:sz w:val="18"/>
                <w:szCs w:val="18"/>
              </w:rPr>
              <w:t xml:space="preserve">  общая площадь приобретаемого жилого помещения (создаваемого объекта индивидуального жилищного строительства) в расчете на каждого члена молодой семьи, учтенного при расчете размера социальной выплаты, не может быть меньше учетной нормы общей площади жилого помещения, установленной  органами местного самоуправления в целях принятия граждан на учет в качестве нуждающихся в улучшении жилищных условий в месте приобретения (строительства) жилья.</w:t>
            </w:r>
          </w:p>
        </w:tc>
        <w:tc>
          <w:tcPr>
            <w:tcW w:w="1134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-</w:t>
            </w:r>
          </w:p>
        </w:tc>
        <w:tc>
          <w:tcPr>
            <w:tcW w:w="851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  <w:tc>
          <w:tcPr>
            <w:tcW w:w="708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39" w:type="dxa"/>
          </w:tcPr>
          <w:p w:rsidR="00D11DEA" w:rsidRPr="00666C47" w:rsidRDefault="00D11DEA" w:rsidP="000703C2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855" w:type="dxa"/>
          </w:tcPr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Администрацию   городского округа;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2. Лично (через представителя) в МФЦ;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3. Лично (через представителя) на официальный сайт Администрации   городского округа  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4. Лично (через представителя) на  электронную почту Администрации  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5. Лично (через представителя) в Администрацию  городского округ через почтовую связь.</w:t>
            </w:r>
          </w:p>
        </w:tc>
        <w:tc>
          <w:tcPr>
            <w:tcW w:w="1559" w:type="dxa"/>
          </w:tcPr>
          <w:p w:rsidR="00890B4B" w:rsidRPr="00666C47" w:rsidRDefault="00D11DEA" w:rsidP="00890B4B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</w:t>
            </w:r>
            <w:r w:rsidR="00890B4B">
              <w:rPr>
                <w:rFonts w:ascii="Times New Roman" w:hAnsi="Times New Roman" w:cs="Times New Roman"/>
                <w:sz w:val="18"/>
                <w:szCs w:val="18"/>
              </w:rPr>
              <w:t>истрации   на бумажном носителе</w:t>
            </w:r>
          </w:p>
          <w:p w:rsidR="00D11DEA" w:rsidRPr="00666C47" w:rsidRDefault="00D11DE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</w:tr>
    </w:tbl>
    <w:p w:rsidR="00666C47" w:rsidRPr="00666C47" w:rsidRDefault="00666C47" w:rsidP="00666C47">
      <w:pPr>
        <w:rPr>
          <w:rFonts w:ascii="Times New Roman" w:hAnsi="Times New Roman" w:cs="Times New Roman"/>
          <w:sz w:val="24"/>
          <w:szCs w:val="24"/>
        </w:rPr>
      </w:pPr>
    </w:p>
    <w:p w:rsidR="00666C47" w:rsidRPr="005C7326" w:rsidRDefault="00666C47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C7326">
        <w:rPr>
          <w:rFonts w:ascii="Times New Roman" w:hAnsi="Times New Roman" w:cs="Times New Roman"/>
          <w:b/>
          <w:sz w:val="24"/>
          <w:szCs w:val="24"/>
        </w:rPr>
        <w:t>Раздел 3. Сведения о заявителях «подуслуги»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57"/>
        <w:gridCol w:w="2196"/>
        <w:gridCol w:w="1967"/>
        <w:gridCol w:w="2105"/>
        <w:gridCol w:w="2224"/>
        <w:gridCol w:w="1962"/>
        <w:gridCol w:w="1970"/>
        <w:gridCol w:w="2045"/>
      </w:tblGrid>
      <w:tr w:rsidR="00666C47" w:rsidRPr="00666C47" w:rsidTr="006A1D3A">
        <w:tc>
          <w:tcPr>
            <w:tcW w:w="67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№ пп</w:t>
            </w:r>
          </w:p>
        </w:tc>
        <w:tc>
          <w:tcPr>
            <w:tcW w:w="226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Категории лиц, имеющих право на получение «подуслуги» </w:t>
            </w:r>
          </w:p>
        </w:tc>
        <w:tc>
          <w:tcPr>
            <w:tcW w:w="198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Документ, подтверждающий правомочие заявителя соответствующей категории на получение «подуслуги»</w:t>
            </w:r>
          </w:p>
        </w:tc>
        <w:tc>
          <w:tcPr>
            <w:tcW w:w="212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Установленные требования к документу,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подтверждающему правомочие заявителя соответствующей категории на получение «подуслуги»</w:t>
            </w:r>
          </w:p>
        </w:tc>
        <w:tc>
          <w:tcPr>
            <w:tcW w:w="226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Наличие возможности подачи заявления на предоставление «подуслуги» представителями заявителя</w:t>
            </w:r>
          </w:p>
        </w:tc>
        <w:tc>
          <w:tcPr>
            <w:tcW w:w="198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Исчерпывающий перечень  лиц, имеющих право на подачу заявления от имени заявителя </w:t>
            </w:r>
          </w:p>
        </w:tc>
        <w:tc>
          <w:tcPr>
            <w:tcW w:w="1984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Наименование документа, подтверждающего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 право подачи заявления от имени заявителя</w:t>
            </w:r>
          </w:p>
        </w:tc>
        <w:tc>
          <w:tcPr>
            <w:tcW w:w="2061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Установления требования к документу, 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подтверждающему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 право подачи заявления от имени заявителя</w:t>
            </w:r>
          </w:p>
        </w:tc>
      </w:tr>
      <w:tr w:rsidR="00666C47" w:rsidRPr="00666C47" w:rsidTr="006A1D3A">
        <w:tc>
          <w:tcPr>
            <w:tcW w:w="67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26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98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2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26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98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984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061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666C47" w:rsidRPr="00666C47" w:rsidTr="006A1D3A">
        <w:tc>
          <w:tcPr>
            <w:tcW w:w="15352" w:type="dxa"/>
            <w:gridSpan w:val="8"/>
          </w:tcPr>
          <w:p w:rsidR="00666C47" w:rsidRPr="00666C47" w:rsidRDefault="00666C47" w:rsidP="00666C47">
            <w:pPr>
              <w:ind w:left="720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1. Наименование  подуслуги  № 1 «Предоставление социальной выплаты для оплаты цены договора купли-продажи жилого помещения»</w:t>
            </w:r>
          </w:p>
        </w:tc>
      </w:tr>
      <w:tr w:rsidR="00666C47" w:rsidRPr="00666C47" w:rsidTr="006A1D3A">
        <w:tc>
          <w:tcPr>
            <w:tcW w:w="675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1.</w:t>
            </w:r>
          </w:p>
        </w:tc>
        <w:tc>
          <w:tcPr>
            <w:tcW w:w="2268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Заявителями могут быть</w:t>
            </w:r>
            <w:r w:rsidRPr="00D5463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молодые семьи, в том числе неполные, состоящие из одного молодого родителя и </w:t>
            </w:r>
            <w:r w:rsidRPr="00D54638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одного и более детей, включенные в список молодых семей – претендентов на получение социальной выплаты в планируемом году по Свердловской области, утвержденный приказом Министерства физической культуры, спорта и молодежной политики Свердловской области.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Паспорт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eastAsia="Calibri" w:hAnsi="Times New Roman" w:cs="Times New Roman"/>
                <w:sz w:val="16"/>
                <w:szCs w:val="16"/>
                <w:lang w:eastAsia="ar-SA"/>
              </w:rPr>
              <w:t xml:space="preserve"> </w:t>
            </w:r>
          </w:p>
        </w:tc>
        <w:tc>
          <w:tcPr>
            <w:tcW w:w="2126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268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есть</w:t>
            </w:r>
          </w:p>
        </w:tc>
        <w:tc>
          <w:tcPr>
            <w:tcW w:w="1985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Представитель заявителя, имеющий нотариально заверенную  доверенность</w:t>
            </w:r>
          </w:p>
        </w:tc>
        <w:tc>
          <w:tcPr>
            <w:tcW w:w="1984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Доверенность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061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Подлинные документы или документы, </w:t>
            </w:r>
            <w:r w:rsidRPr="00D54638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заверенные в установленном порядке.</w:t>
            </w:r>
          </w:p>
          <w:p w:rsidR="005C7326" w:rsidRPr="00D54638" w:rsidRDefault="005C7326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5C7326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Доверенность</w:t>
            </w:r>
            <w:r w:rsidR="00666C47"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оформляется в соответствии со ст. 185 Гражданского кодекса Российской Федерации</w:t>
            </w:r>
            <w:r w:rsidR="000703C2"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 (</w:t>
            </w:r>
            <w:r w:rsidR="004B3BB9"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нотариальная </w:t>
            </w:r>
            <w:r w:rsidR="000703C2" w:rsidRPr="00D54638">
              <w:rPr>
                <w:rFonts w:ascii="Times New Roman" w:hAnsi="Times New Roman" w:cs="Times New Roman"/>
                <w:sz w:val="16"/>
                <w:szCs w:val="16"/>
              </w:rPr>
              <w:t>форм</w:t>
            </w:r>
            <w:r w:rsidR="004B3BB9" w:rsidRPr="00D54638">
              <w:rPr>
                <w:rFonts w:ascii="Times New Roman" w:hAnsi="Times New Roman" w:cs="Times New Roman"/>
                <w:sz w:val="16"/>
                <w:szCs w:val="16"/>
              </w:rPr>
              <w:t>а</w:t>
            </w:r>
            <w:r w:rsidR="000703C2" w:rsidRPr="00D54638">
              <w:rPr>
                <w:rFonts w:ascii="Times New Roman" w:hAnsi="Times New Roman" w:cs="Times New Roman"/>
                <w:sz w:val="16"/>
                <w:szCs w:val="16"/>
              </w:rPr>
              <w:t>)</w:t>
            </w:r>
            <w:r w:rsidR="004B3BB9" w:rsidRPr="00D54638"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  <w:p w:rsidR="005C7326" w:rsidRPr="00D54638" w:rsidRDefault="005C7326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4B3BB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</w:tc>
      </w:tr>
      <w:tr w:rsidR="00666C47" w:rsidRPr="00666C47" w:rsidTr="006A1D3A">
        <w:tc>
          <w:tcPr>
            <w:tcW w:w="15352" w:type="dxa"/>
            <w:gridSpan w:val="8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2. Наименование  подуслуги  № 2 «Предоставление социальной выплаты для оплаты цены договора строительного подряда на строительство индивидуального жилого дома»</w:t>
            </w:r>
          </w:p>
        </w:tc>
      </w:tr>
      <w:tr w:rsidR="00666C47" w:rsidRPr="00666C47" w:rsidTr="006A1D3A">
        <w:tc>
          <w:tcPr>
            <w:tcW w:w="675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2.</w:t>
            </w:r>
          </w:p>
        </w:tc>
        <w:tc>
          <w:tcPr>
            <w:tcW w:w="2268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Заявителями могут быть</w:t>
            </w:r>
            <w:r w:rsidRPr="00D5463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молодые семьи, в том числе неполные, состоящие из одного молодого родителя и одного и более детей, включенные в список молодых семей – претендентов на получение социальной выплаты в планируемом году по Свердловской области, утвержденный приказом Министерства физической культуры, спорта и молодежной политики Свердловской области.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Паспорт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eastAsia="Calibri" w:hAnsi="Times New Roman" w:cs="Times New Roman"/>
                <w:sz w:val="16"/>
                <w:szCs w:val="16"/>
                <w:lang w:eastAsia="ar-SA"/>
              </w:rPr>
              <w:t xml:space="preserve"> </w:t>
            </w:r>
          </w:p>
        </w:tc>
        <w:tc>
          <w:tcPr>
            <w:tcW w:w="2126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268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есть</w:t>
            </w:r>
          </w:p>
        </w:tc>
        <w:tc>
          <w:tcPr>
            <w:tcW w:w="1985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Представитель заявителя, имеющий нотариально заверенную  доверенность</w:t>
            </w:r>
          </w:p>
        </w:tc>
        <w:tc>
          <w:tcPr>
            <w:tcW w:w="1984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Доверенность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061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Подлинник 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Подлинные документы или документы, заверенные в установленном порядке.</w:t>
            </w:r>
          </w:p>
          <w:p w:rsidR="004B3BB9" w:rsidRPr="00D54638" w:rsidRDefault="004B3BB9" w:rsidP="004B3BB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Доверенность оформляется в соответствии со ст. 185 Гражданского кодекса Российской Федерации (нотариальная форма).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4B3BB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</w:tc>
      </w:tr>
      <w:tr w:rsidR="00666C47" w:rsidRPr="00666C47" w:rsidTr="006A1D3A">
        <w:tc>
          <w:tcPr>
            <w:tcW w:w="15352" w:type="dxa"/>
            <w:gridSpan w:val="8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3. Наименование  подуслуги  № 3  «Предоставление социальной выплаты для осуществления последнего платежа в счет уплаты паевого взноса в полном размере, в случае если молодая семья или один из супругов в молодой семье является членом жилищного, жилищно-строительного, жилищного накопительного кооператива (далее – кооператив), после уплаты которого жилое помещение переходит в собственность этой молодой семьи»</w:t>
            </w:r>
          </w:p>
        </w:tc>
      </w:tr>
      <w:tr w:rsidR="00666C47" w:rsidRPr="00666C47" w:rsidTr="006A1D3A">
        <w:tc>
          <w:tcPr>
            <w:tcW w:w="675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3.</w:t>
            </w:r>
          </w:p>
        </w:tc>
        <w:tc>
          <w:tcPr>
            <w:tcW w:w="2268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Заявителями могут быть</w:t>
            </w:r>
            <w:r w:rsidRPr="00D5463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молодые семьи, в том числе неполные, состоящие из одного молодого родителя и одного и более детей, включенные в список молодых семей – претендентов на получение социальной выплаты в планируемом году по Свердловской области, </w:t>
            </w:r>
            <w:r w:rsidRPr="00D54638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утвержденный приказом Министерства физической культуры, спорта и молодежной политики Свердловской области.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Паспорт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eastAsia="Calibri" w:hAnsi="Times New Roman" w:cs="Times New Roman"/>
                <w:sz w:val="16"/>
                <w:szCs w:val="16"/>
                <w:lang w:eastAsia="ar-SA"/>
              </w:rPr>
              <w:t xml:space="preserve"> </w:t>
            </w:r>
          </w:p>
        </w:tc>
        <w:tc>
          <w:tcPr>
            <w:tcW w:w="2126" w:type="dxa"/>
          </w:tcPr>
          <w:p w:rsidR="00666C47" w:rsidRPr="00D54638" w:rsidRDefault="00DC32FD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2268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есть</w:t>
            </w:r>
          </w:p>
        </w:tc>
        <w:tc>
          <w:tcPr>
            <w:tcW w:w="1985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Представитель заявителя, имеющий нотариально заверенную  доверенность</w:t>
            </w:r>
          </w:p>
        </w:tc>
        <w:tc>
          <w:tcPr>
            <w:tcW w:w="1984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Доверенность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061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Подлинник 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Подлинные документы или документы, заверенные в установленном порядке.</w:t>
            </w:r>
          </w:p>
          <w:p w:rsidR="004B3BB9" w:rsidRPr="00D54638" w:rsidRDefault="004B3BB9" w:rsidP="004B3BB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Доверенность оформляется в соответствии со ст. 185 Гражданского кодекса </w:t>
            </w:r>
            <w:r w:rsidRPr="00D54638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Российской Федерации (нотариальная форма).</w:t>
            </w:r>
          </w:p>
          <w:p w:rsidR="00666C47" w:rsidRPr="00D54638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666C47" w:rsidRPr="00666C47" w:rsidTr="006A1D3A">
        <w:tc>
          <w:tcPr>
            <w:tcW w:w="15352" w:type="dxa"/>
            <w:gridSpan w:val="8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4. Наименование  подуслуги  № 4  «Предоставление социальной выплаты для уплаты первоначального взноса при получении жилищного кредита, в том числе ипотечного, или жилищного займа на приобретение жилого помещения или строительство индивидуального жилого дома»</w:t>
            </w:r>
          </w:p>
        </w:tc>
      </w:tr>
      <w:tr w:rsidR="00666C47" w:rsidRPr="00666C47" w:rsidTr="006A1D3A">
        <w:tc>
          <w:tcPr>
            <w:tcW w:w="675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268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Заявителями могут быть</w:t>
            </w:r>
            <w:r w:rsidRPr="00D5463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молодые семьи, в том числе неполные, состоящие из одного молодого родителя и одного и более детей, включенные в список молодых семей – претендентов на получение социальной выплаты в планируемом году по Свердловской области, утвержденный приказом Министерства физической культуры, спорта и молодежной политики Свердловской области.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Паспорт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eastAsia="Calibri" w:hAnsi="Times New Roman" w:cs="Times New Roman"/>
                <w:sz w:val="16"/>
                <w:szCs w:val="16"/>
                <w:lang w:eastAsia="ar-SA"/>
              </w:rPr>
              <w:t xml:space="preserve"> </w:t>
            </w:r>
          </w:p>
        </w:tc>
        <w:tc>
          <w:tcPr>
            <w:tcW w:w="2126" w:type="dxa"/>
          </w:tcPr>
          <w:p w:rsidR="00666C47" w:rsidRPr="00D54638" w:rsidRDefault="00DC32FD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2268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есть</w:t>
            </w:r>
          </w:p>
        </w:tc>
        <w:tc>
          <w:tcPr>
            <w:tcW w:w="1985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Представитель заявителя, имеющий нотариально заверенную  доверенность</w:t>
            </w:r>
          </w:p>
        </w:tc>
        <w:tc>
          <w:tcPr>
            <w:tcW w:w="1984" w:type="dxa"/>
          </w:tcPr>
          <w:p w:rsidR="00666C47" w:rsidRPr="00D54638" w:rsidRDefault="00DC32FD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Доверенность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061" w:type="dxa"/>
          </w:tcPr>
          <w:p w:rsidR="00666C47" w:rsidRPr="00D54638" w:rsidRDefault="00DC32FD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Подлинник 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Подлинные документы или документы, заверенные в установленном порядке.</w:t>
            </w:r>
          </w:p>
          <w:p w:rsidR="004B3BB9" w:rsidRPr="00D54638" w:rsidRDefault="004B3BB9" w:rsidP="004B3BB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Доверенность оформляется в соответствии со ст. 185 Гражданского кодекса Российской Федерации (нотариальная форма).</w:t>
            </w:r>
          </w:p>
          <w:p w:rsidR="00666C47" w:rsidRPr="00D54638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666C47" w:rsidRPr="00666C47" w:rsidTr="006A1D3A">
        <w:tc>
          <w:tcPr>
            <w:tcW w:w="15352" w:type="dxa"/>
            <w:gridSpan w:val="8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5. Наименование  подуслуги  № 5  «Предоставление социальной выплаты для погашения основной суммы долга и уплаты процентов по жилищным кредитам, в том числе ипотечным, или жилищным займам на приобретение жилого помещения или строительство индивидуального жилого дома»</w:t>
            </w:r>
          </w:p>
        </w:tc>
      </w:tr>
      <w:tr w:rsidR="00666C47" w:rsidRPr="00666C47" w:rsidTr="006A1D3A">
        <w:tc>
          <w:tcPr>
            <w:tcW w:w="675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268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Заявителями могут быть</w:t>
            </w:r>
            <w:r w:rsidRPr="00D5463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молодые семьи, в том числе неполные, состоящие из одного молодого родителя и одного и более детей, включенные в список молодых семей – претендентов на получение социальной выплаты в планируемом году по Свердловской области, утвержденный приказом Министерства физической культуры, спорта и молодежной политики Свердловской области.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Паспорт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eastAsia="Calibri" w:hAnsi="Times New Roman" w:cs="Times New Roman"/>
                <w:sz w:val="16"/>
                <w:szCs w:val="16"/>
                <w:lang w:eastAsia="ar-SA"/>
              </w:rPr>
              <w:t xml:space="preserve"> </w:t>
            </w:r>
          </w:p>
        </w:tc>
        <w:tc>
          <w:tcPr>
            <w:tcW w:w="2126" w:type="dxa"/>
          </w:tcPr>
          <w:p w:rsidR="00666C47" w:rsidRPr="00D54638" w:rsidRDefault="00DC32FD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2268" w:type="dxa"/>
          </w:tcPr>
          <w:p w:rsidR="00666C47" w:rsidRPr="00D54638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есть</w:t>
            </w:r>
          </w:p>
        </w:tc>
        <w:tc>
          <w:tcPr>
            <w:tcW w:w="1985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Представитель заявителя, имеющий нотариально заверенную  доверенность</w:t>
            </w:r>
          </w:p>
        </w:tc>
        <w:tc>
          <w:tcPr>
            <w:tcW w:w="1984" w:type="dxa"/>
          </w:tcPr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Доверенность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061" w:type="dxa"/>
          </w:tcPr>
          <w:p w:rsidR="00666C47" w:rsidRPr="00D54638" w:rsidRDefault="00DC32FD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Подлинные документы или документы, заверенные в установленном порядке.</w:t>
            </w:r>
          </w:p>
          <w:p w:rsidR="004B3BB9" w:rsidRPr="00D54638" w:rsidRDefault="004B3BB9" w:rsidP="004B3BB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>Доверенность оформляется в соответствии со ст. 185 Гражданского кодекса Российской Федерации (нотариальная форма).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D54638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6"/>
                <w:szCs w:val="16"/>
              </w:rPr>
            </w:pPr>
            <w:r w:rsidRPr="00D54638">
              <w:rPr>
                <w:rFonts w:ascii="Times New Roman" w:hAnsi="Times New Roman" w:cs="Times New Roman"/>
                <w:sz w:val="16"/>
                <w:szCs w:val="16"/>
              </w:rPr>
              <w:t xml:space="preserve">Тексты документов должны быть написаны разборчиво, без приписок, исправлений, не </w:t>
            </w:r>
            <w:r w:rsidRPr="00D54638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оговоренных в установленном законом порядке.</w:t>
            </w:r>
          </w:p>
          <w:p w:rsidR="00666C47" w:rsidRPr="00D54638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DC32FD" w:rsidRDefault="00DC32FD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4638" w:rsidRDefault="00D54638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4638" w:rsidRDefault="00D54638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6C47" w:rsidRPr="00DC32FD" w:rsidRDefault="00666C47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C32FD">
        <w:rPr>
          <w:rFonts w:ascii="Times New Roman" w:hAnsi="Times New Roman" w:cs="Times New Roman"/>
          <w:b/>
          <w:sz w:val="24"/>
          <w:szCs w:val="24"/>
        </w:rPr>
        <w:t>Раздел 4. Документы, предоставляемые заявителем для получения «подуслуги»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03"/>
        <w:gridCol w:w="2212"/>
        <w:gridCol w:w="1876"/>
        <w:gridCol w:w="2586"/>
        <w:gridCol w:w="2064"/>
        <w:gridCol w:w="1858"/>
        <w:gridCol w:w="1781"/>
        <w:gridCol w:w="2146"/>
      </w:tblGrid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№ пп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Категория документа 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Наименования документов, которые предоставляет заявитель для  получения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«подуслуги»</w:t>
            </w:r>
          </w:p>
        </w:tc>
        <w:tc>
          <w:tcPr>
            <w:tcW w:w="2117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Количество необходимых экземпляров документа с указанием подлинник/копия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Условие предоставления документа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Установленные требования к документу</w:t>
            </w: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Форма (шаблон) документа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Образец документа/заполнения документа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17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666C47" w:rsidRPr="00666C47" w:rsidTr="006A1D3A">
        <w:tc>
          <w:tcPr>
            <w:tcW w:w="15352" w:type="dxa"/>
            <w:gridSpan w:val="8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b/>
                <w:sz w:val="20"/>
                <w:szCs w:val="20"/>
              </w:rPr>
              <w:t>1. Наименование  подуслуги  №1 «Предоставление социальной выплаты для оплаты цены договора купли-продажи жилого помещения»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заявление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заявление в свободной форме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Подлинник- 1/</w:t>
            </w:r>
            <w:r w:rsidR="00260F78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  <w:p w:rsidR="00666C47" w:rsidRPr="00666C47" w:rsidRDefault="003D6A5D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Подлинник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 заявлении указывается:  1) фамилия, имя, отчество (полностью), место проживания;  телефон;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2) состав семьи;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3) дата заполнения заявления; 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4) подпись заявителя;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5) перечень прилагаемых документов.</w:t>
            </w:r>
          </w:p>
        </w:tc>
        <w:tc>
          <w:tcPr>
            <w:tcW w:w="1964" w:type="dxa"/>
          </w:tcPr>
          <w:p w:rsidR="00666C47" w:rsidRPr="00260F78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60F78">
              <w:rPr>
                <w:rFonts w:ascii="Times New Roman" w:hAnsi="Times New Roman" w:cs="Times New Roman"/>
                <w:sz w:val="18"/>
                <w:szCs w:val="18"/>
              </w:rPr>
              <w:t>Приложение № 1</w:t>
            </w:r>
          </w:p>
          <w:p w:rsidR="00666C47" w:rsidRPr="00260F78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260F78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260F78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Приложение № 2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 об открытии банковского счета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договор</w:t>
            </w:r>
          </w:p>
        </w:tc>
        <w:tc>
          <w:tcPr>
            <w:tcW w:w="2117" w:type="dxa"/>
          </w:tcPr>
          <w:p w:rsidR="00666C47" w:rsidRPr="007C568C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Pr="007C568C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Копия-1 делае</w:t>
            </w:r>
            <w:r w:rsidR="00260F78" w:rsidRPr="007C568C">
              <w:rPr>
                <w:rFonts w:ascii="Times New Roman" w:hAnsi="Times New Roman" w:cs="Times New Roman"/>
                <w:sz w:val="18"/>
                <w:szCs w:val="18"/>
              </w:rPr>
              <w:t>тся специалистом Администрации/</w:t>
            </w: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специалистом МФЦ</w:t>
            </w:r>
          </w:p>
          <w:p w:rsidR="003D6A5D" w:rsidRPr="007C568C" w:rsidRDefault="003D6A5D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 xml:space="preserve">Копия сверяется с подлинником и </w:t>
            </w:r>
            <w:r w:rsidRPr="007C568C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Тексты документов должны быть написаны разборчиво, без приписок, исправлений, не оговоренных в 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установленном законом порядке.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Правоустанавливающий документ на жилое помещение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договор купли-продажи на жилое помещение</w:t>
            </w:r>
          </w:p>
        </w:tc>
        <w:tc>
          <w:tcPr>
            <w:tcW w:w="2117" w:type="dxa"/>
          </w:tcPr>
          <w:p w:rsidR="00666C47" w:rsidRPr="007C568C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Pr="007C568C" w:rsidRDefault="00666C47" w:rsidP="003D6A5D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</w:t>
            </w:r>
            <w:r w:rsidR="003D6A5D" w:rsidRPr="007C568C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специалистом МФЦ</w:t>
            </w:r>
          </w:p>
          <w:p w:rsidR="003D6A5D" w:rsidRPr="007C568C" w:rsidRDefault="003D6A5D" w:rsidP="003D6A5D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eastAsia="Calibri" w:hAnsi="Times New Roman" w:cs="Times New Roman"/>
                <w:sz w:val="18"/>
                <w:szCs w:val="18"/>
                <w:lang w:eastAsia="ar-SA"/>
              </w:rPr>
              <w:t>Документ подтверждающий регистрацию права собственности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свидетельство о государственной регистрации права собственности</w:t>
            </w:r>
          </w:p>
        </w:tc>
        <w:tc>
          <w:tcPr>
            <w:tcW w:w="2117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-1/1</w:t>
            </w:r>
          </w:p>
          <w:p w:rsidR="00666C47" w:rsidRDefault="00666C47" w:rsidP="00F36603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Копия-1 (делается специалистом </w:t>
            </w: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Администрации</w:t>
            </w:r>
            <w:r w:rsidR="00F36603" w:rsidRPr="007C568C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специалистом МФЦ</w:t>
            </w:r>
          </w:p>
          <w:p w:rsidR="00F36603" w:rsidRPr="00666C47" w:rsidRDefault="00F36603" w:rsidP="00F36603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666C47" w:rsidRPr="00666C47" w:rsidTr="006A1D3A">
        <w:tc>
          <w:tcPr>
            <w:tcW w:w="15352" w:type="dxa"/>
            <w:gridSpan w:val="8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b/>
                <w:sz w:val="20"/>
                <w:szCs w:val="20"/>
              </w:rPr>
              <w:t>2. Наименование  подуслуги  № 2 «Предоставление социальной выплаты для оплаты цены договора строительного подряда на строительство индивидуального жилого дома»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eastAsia="Calibri" w:hAnsi="Times New Roman" w:cs="Times New Roman"/>
                <w:sz w:val="18"/>
                <w:szCs w:val="18"/>
                <w:lang w:eastAsia="ar-SA"/>
              </w:rPr>
            </w:pPr>
            <w:r w:rsidRPr="00666C47">
              <w:rPr>
                <w:rFonts w:ascii="Times New Roman" w:eastAsia="Calibri" w:hAnsi="Times New Roman" w:cs="Times New Roman"/>
                <w:sz w:val="18"/>
                <w:szCs w:val="18"/>
                <w:lang w:eastAsia="ar-SA"/>
              </w:rPr>
              <w:t>заявление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заявление в свободной форме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Default="00666C47" w:rsidP="007C568C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Подлинник- 1 /</w:t>
            </w:r>
            <w:r w:rsidR="007C568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  <w:p w:rsidR="005F1C10" w:rsidRDefault="005F1C10" w:rsidP="007C568C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7C568C" w:rsidRPr="00666C47" w:rsidRDefault="007C568C" w:rsidP="007C568C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Подлинник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 заявлении указывается:  1) фамилия, имя, отчество (полностью), место проживания;  телефон;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2) состав семьи;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3) дата заполнения заявления; 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4) подпись заявителя;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5) перечень прилагаемых документов.</w:t>
            </w: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1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Приложение № 2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eastAsia="Calibri" w:hAnsi="Times New Roman" w:cs="Times New Roman"/>
                <w:sz w:val="18"/>
                <w:szCs w:val="18"/>
                <w:lang w:eastAsia="ar-SA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 об открытии банковского счета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договор</w:t>
            </w:r>
          </w:p>
        </w:tc>
        <w:tc>
          <w:tcPr>
            <w:tcW w:w="2117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Подлинник-1</w:t>
            </w:r>
          </w:p>
          <w:p w:rsidR="00666C47" w:rsidRPr="007C568C" w:rsidRDefault="00666C47" w:rsidP="007C568C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7C568C" w:rsidRPr="007C568C">
              <w:rPr>
                <w:rFonts w:ascii="Times New Roman" w:hAnsi="Times New Roman" w:cs="Times New Roman"/>
                <w:sz w:val="18"/>
                <w:szCs w:val="18"/>
              </w:rPr>
              <w:t xml:space="preserve">/специалистом </w:t>
            </w: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МФЦ</w:t>
            </w:r>
          </w:p>
          <w:p w:rsidR="007C568C" w:rsidRPr="00666C47" w:rsidRDefault="007C568C" w:rsidP="007C568C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Тексты документов должны быть написаны разборчиво, без приписок, исправлений, не 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Документ, подтверждающий строительство индивидуального жилого дома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Договор строительного подряда</w:t>
            </w:r>
          </w:p>
        </w:tc>
        <w:tc>
          <w:tcPr>
            <w:tcW w:w="2117" w:type="dxa"/>
          </w:tcPr>
          <w:p w:rsidR="00666C47" w:rsidRPr="007C568C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7C568C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7C568C" w:rsidRPr="007C568C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 xml:space="preserve"> специалистом МФЦ</w:t>
            </w:r>
          </w:p>
          <w:p w:rsidR="007C568C" w:rsidRPr="007C568C" w:rsidRDefault="007C568C" w:rsidP="007C568C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Документ, подтверждающий разрешение на строительство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Разрешение на строительство индивидуального жилого дома</w:t>
            </w:r>
          </w:p>
        </w:tc>
        <w:tc>
          <w:tcPr>
            <w:tcW w:w="2117" w:type="dxa"/>
          </w:tcPr>
          <w:p w:rsidR="00666C47" w:rsidRPr="007C568C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7C568C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7C568C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МФЦ</w:t>
            </w:r>
            <w:r w:rsidR="007C568C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  <w:p w:rsidR="007C568C" w:rsidRPr="007C568C" w:rsidRDefault="007C568C" w:rsidP="007C568C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Правоустанавливающий документ на земельный участок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свидетельство о государственной регистрации права собственности</w:t>
            </w:r>
          </w:p>
        </w:tc>
        <w:tc>
          <w:tcPr>
            <w:tcW w:w="2117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7C568C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Копия-1 (делается </w:t>
            </w: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специалистом Администрации</w:t>
            </w:r>
            <w:r w:rsidR="007C568C" w:rsidRPr="007C568C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7C568C">
              <w:rPr>
                <w:rFonts w:ascii="Times New Roman" w:hAnsi="Times New Roman" w:cs="Times New Roman"/>
                <w:sz w:val="18"/>
                <w:szCs w:val="18"/>
              </w:rPr>
              <w:t>специалистом МФЦ</w:t>
            </w:r>
          </w:p>
          <w:p w:rsidR="007C568C" w:rsidRPr="00666C47" w:rsidRDefault="007C568C" w:rsidP="007C568C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15352" w:type="dxa"/>
            <w:gridSpan w:val="8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3. Наименование  подуслуги  № 3  «Предоставление социальной выплаты для осуществления последнего платежа в счет уплаты паевого взноса в полном размере, в случае если молодая семья или один из супругов в молодой семье является членом жилищного, жилищно-строительного, жилищного накопительного кооператива (далее – кооператив), после уплаты которого жилое помещение переходит в собственность этой молодой семьи»</w:t>
            </w:r>
          </w:p>
        </w:tc>
      </w:tr>
      <w:tr w:rsidR="00666C47" w:rsidRPr="00666C47" w:rsidTr="006A1D3A">
        <w:trPr>
          <w:trHeight w:val="2757"/>
        </w:trPr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заявление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заявление в свободной форме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Default="007C568C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Подлинник - 1/0</w:t>
            </w:r>
          </w:p>
          <w:p w:rsidR="005F1C10" w:rsidRDefault="005F1C10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7C568C" w:rsidRPr="00666C47" w:rsidRDefault="007C568C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Подлинник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 заявлении указывается:  1) фамилия, имя, отчество (полностью), место проживания;  телефон;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2) состав семьи;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3) дата заполнения заявления; 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4) подпись заявителя;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5) перечень прилагаемых документов.</w:t>
            </w: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1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Приложение № 2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 об открытии банковского счета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договор</w:t>
            </w:r>
          </w:p>
        </w:tc>
        <w:tc>
          <w:tcPr>
            <w:tcW w:w="2117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5F1C1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Копия-1 (делается </w:t>
            </w:r>
            <w:r w:rsidRPr="005F1C10">
              <w:rPr>
                <w:rFonts w:ascii="Times New Roman" w:hAnsi="Times New Roman" w:cs="Times New Roman"/>
                <w:sz w:val="18"/>
                <w:szCs w:val="18"/>
              </w:rPr>
              <w:t>специалистом Администрации</w:t>
            </w:r>
            <w:r w:rsidR="005F1C10" w:rsidRPr="005F1C10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5F1C10">
              <w:rPr>
                <w:rFonts w:ascii="Times New Roman" w:hAnsi="Times New Roman" w:cs="Times New Roman"/>
                <w:sz w:val="18"/>
                <w:szCs w:val="18"/>
              </w:rPr>
              <w:t>специалистом МФЦ</w:t>
            </w:r>
          </w:p>
          <w:p w:rsidR="005F1C10" w:rsidRPr="00666C47" w:rsidRDefault="005F1C10" w:rsidP="005F1C1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справка об оставшейся неуплаченной сумме паевого взноса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справка об оставшейся неуплаченной сумме паевого взноса, необходимой для приобретения права собственности на жилое помещение, переданное кооперативом в пользование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Default="005F1C10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Подлинник-1/0</w:t>
            </w:r>
          </w:p>
          <w:p w:rsidR="005F1C10" w:rsidRDefault="005F1C10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F1C10" w:rsidRPr="00666C47" w:rsidRDefault="005F1C10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прикладывается к пакету документов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устав кооператива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Pr="005F1C10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F1C10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Pr="005F1C10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F1C10">
              <w:rPr>
                <w:rFonts w:ascii="Times New Roman" w:hAnsi="Times New Roman" w:cs="Times New Roman"/>
                <w:sz w:val="18"/>
                <w:szCs w:val="18"/>
              </w:rPr>
              <w:t>Копия-1 (делает</w:t>
            </w:r>
            <w:r w:rsidR="005F1C10" w:rsidRPr="005F1C10">
              <w:rPr>
                <w:rFonts w:ascii="Times New Roman" w:hAnsi="Times New Roman" w:cs="Times New Roman"/>
                <w:sz w:val="18"/>
                <w:szCs w:val="18"/>
              </w:rPr>
              <w:t>ся специалистом Администрации/</w:t>
            </w:r>
            <w:r w:rsidRPr="005F1C10">
              <w:rPr>
                <w:rFonts w:ascii="Times New Roman" w:hAnsi="Times New Roman" w:cs="Times New Roman"/>
                <w:sz w:val="18"/>
                <w:szCs w:val="18"/>
              </w:rPr>
              <w:t>специалистом МФЦ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выписка из реестра членов кооператива, подтверждающую членство в кооперативе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Pr="005F1C10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F1C10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F1C10">
              <w:rPr>
                <w:rFonts w:ascii="Times New Roman" w:hAnsi="Times New Roman" w:cs="Times New Roman"/>
                <w:sz w:val="18"/>
                <w:szCs w:val="18"/>
              </w:rPr>
              <w:t>Копия-1 (делае</w:t>
            </w:r>
            <w:r w:rsidR="00DB3EC7">
              <w:rPr>
                <w:rFonts w:ascii="Times New Roman" w:hAnsi="Times New Roman" w:cs="Times New Roman"/>
                <w:sz w:val="18"/>
                <w:szCs w:val="18"/>
              </w:rPr>
              <w:t>тся специалистом Администрации/</w:t>
            </w:r>
            <w:r w:rsidRPr="005F1C10">
              <w:rPr>
                <w:rFonts w:ascii="Times New Roman" w:hAnsi="Times New Roman" w:cs="Times New Roman"/>
                <w:sz w:val="18"/>
                <w:szCs w:val="18"/>
              </w:rPr>
              <w:t>специалистом МФЦ</w:t>
            </w:r>
          </w:p>
          <w:p w:rsidR="00DB3EC7" w:rsidRPr="005F1C10" w:rsidRDefault="00DB3EC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свидетельство о государственной регистрации права собственности кооператива на жилое помещение, которое приобретено для молодой семьи - участницы подпрограммы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Pr="005F1C10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F1C10">
              <w:rPr>
                <w:rFonts w:ascii="Times New Roman" w:hAnsi="Times New Roman" w:cs="Times New Roman"/>
                <w:sz w:val="18"/>
                <w:szCs w:val="18"/>
              </w:rPr>
              <w:t>Подлинник-1</w:t>
            </w:r>
          </w:p>
          <w:p w:rsid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F1C10">
              <w:rPr>
                <w:rFonts w:ascii="Times New Roman" w:hAnsi="Times New Roman" w:cs="Times New Roman"/>
                <w:sz w:val="18"/>
                <w:szCs w:val="18"/>
              </w:rPr>
              <w:t>Копия-1 (делае</w:t>
            </w:r>
            <w:r w:rsidR="00DB3EC7">
              <w:rPr>
                <w:rFonts w:ascii="Times New Roman" w:hAnsi="Times New Roman" w:cs="Times New Roman"/>
                <w:sz w:val="18"/>
                <w:szCs w:val="18"/>
              </w:rPr>
              <w:t>тся специалистом Администрации/</w:t>
            </w:r>
            <w:r w:rsidRPr="005F1C10">
              <w:rPr>
                <w:rFonts w:ascii="Times New Roman" w:hAnsi="Times New Roman" w:cs="Times New Roman"/>
                <w:sz w:val="18"/>
                <w:szCs w:val="18"/>
              </w:rPr>
              <w:t>специалистом МФЦ</w:t>
            </w:r>
          </w:p>
          <w:p w:rsidR="00DB3EC7" w:rsidRPr="005F1C10" w:rsidRDefault="00DB3EC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решение о передаче жилого помещения в пользование члена кооператива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DB3EC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DB3EC7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DB3EC7">
              <w:rPr>
                <w:rFonts w:ascii="Times New Roman" w:hAnsi="Times New Roman" w:cs="Times New Roman"/>
                <w:sz w:val="18"/>
                <w:szCs w:val="18"/>
              </w:rPr>
              <w:t>специалистом МФЦ</w:t>
            </w:r>
          </w:p>
          <w:p w:rsidR="002B7E37" w:rsidRPr="00666C47" w:rsidRDefault="002B7E37" w:rsidP="00DB3EC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15352" w:type="dxa"/>
            <w:gridSpan w:val="8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4. Наименование  подуслуги  № 4  «Предоставление социальной выплаты для уплаты первоначального взноса при получении жилищного кредита, в том числе ипотечного, или жилищного займа на приобретение жилого помещения или строительство индивидуального жилого дома»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заявление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заявление в свободной форме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Подлинник- 1 /</w:t>
            </w:r>
            <w:r w:rsidR="009D39A8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  <w:p w:rsidR="002B7E37" w:rsidRDefault="002B7E3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2B7E3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 заявлении указывается:  1) фамилия, имя, отчество (полностью), место проживания;  телефон;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2) состав семьи;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3) дата заполнения заявления; 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4) подпись заявителя;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5) перечень прилагаемых документов.</w:t>
            </w: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Приложение № 1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Приложение № 2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 об открытии банковского счета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договор</w:t>
            </w:r>
          </w:p>
        </w:tc>
        <w:tc>
          <w:tcPr>
            <w:tcW w:w="2117" w:type="dxa"/>
          </w:tcPr>
          <w:p w:rsidR="00666C47" w:rsidRPr="002B7E3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2B7E3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2B7E37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>специалистом МФЦ</w:t>
            </w:r>
          </w:p>
          <w:p w:rsidR="002B7E37" w:rsidRPr="002B7E37" w:rsidRDefault="002B7E37" w:rsidP="002B7E3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кредитный договор (договор займа)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Pr="002B7E3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2B7E3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2B7E37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>специалистом МФЦ</w:t>
            </w:r>
          </w:p>
          <w:p w:rsidR="002B7E37" w:rsidRPr="002B7E37" w:rsidRDefault="002B7E37" w:rsidP="002B7E3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в случае приобретения жилого помещения - договор купли-продажи жилого помещения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Pr="002B7E3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2B7E3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2B7E37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>МФЦ</w:t>
            </w:r>
          </w:p>
          <w:p w:rsidR="002B7E37" w:rsidRPr="002B7E37" w:rsidRDefault="002B7E37" w:rsidP="002B7E3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в случае строительства жилого дома - договор строительного подряда.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17" w:type="dxa"/>
          </w:tcPr>
          <w:p w:rsidR="00666C47" w:rsidRPr="002B7E3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2B7E3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2B7E37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2B7E37">
              <w:rPr>
                <w:rFonts w:ascii="Times New Roman" w:hAnsi="Times New Roman" w:cs="Times New Roman"/>
                <w:sz w:val="18"/>
                <w:szCs w:val="18"/>
              </w:rPr>
              <w:t xml:space="preserve"> специалистом МФЦ</w:t>
            </w:r>
          </w:p>
          <w:p w:rsidR="002B7E37" w:rsidRPr="002B7E37" w:rsidRDefault="002B7E37" w:rsidP="002B7E3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15352" w:type="dxa"/>
            <w:gridSpan w:val="8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5. Наименование  подуслуги  № 5  «Предоставление социальной выплаты для погашения основной суммы долга и уплаты процентов по жилищным кредитам, в том числе ипотечным, или жилищным займам на приобретение жилого помещения или строительство индивидуального жилого дома»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заявление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Заявление в свободной форме</w:t>
            </w:r>
          </w:p>
        </w:tc>
        <w:tc>
          <w:tcPr>
            <w:tcW w:w="2117" w:type="dxa"/>
          </w:tcPr>
          <w:p w:rsid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- 1/</w:t>
            </w:r>
            <w:r w:rsidR="002B7E37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  <w:p w:rsidR="009D39A8" w:rsidRDefault="009D39A8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2B7E37" w:rsidRPr="00666C47" w:rsidRDefault="002B7E3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 заявлении указывается:  1) фамилия, имя, отчество (полностью), место проживания;  телефон;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2) состав семьи;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3) дата заполнения заявления; 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4) подпись заявителя;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5) перечень прилагаемых документов.</w:t>
            </w: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1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Приложение № 2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 об открытии банковского счета</w:t>
            </w: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договор</w:t>
            </w:r>
          </w:p>
        </w:tc>
        <w:tc>
          <w:tcPr>
            <w:tcW w:w="2117" w:type="dxa"/>
          </w:tcPr>
          <w:p w:rsidR="00666C47" w:rsidRPr="009D39A8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Pr="009D39A8" w:rsidRDefault="00666C47" w:rsidP="009D39A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9D39A8" w:rsidRPr="009D39A8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 xml:space="preserve"> специалистом МФЦ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кредитный договор (договор займа)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17" w:type="dxa"/>
          </w:tcPr>
          <w:p w:rsidR="00666C47" w:rsidRPr="009D39A8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9D39A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9D39A8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 xml:space="preserve"> специалистом МФЦ</w:t>
            </w:r>
          </w:p>
          <w:p w:rsidR="009D39A8" w:rsidRPr="009D39A8" w:rsidRDefault="009D39A8" w:rsidP="009D39A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свидетельство о государственной регистрации права собственности на приобретенное жилое помещение или документы на строительство - при незавершенном строительстве жилого дома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Pr="009D39A8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9D39A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9D39A8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>МФЦ</w:t>
            </w:r>
          </w:p>
          <w:p w:rsidR="009D39A8" w:rsidRPr="009D39A8" w:rsidRDefault="009D39A8" w:rsidP="009D39A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670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7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справка кредитора (заимодавца) об оставшейся части основного долга и сумме задолженности по выплате процентов за пользование ипотечным жилищным кредитом (займом)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7" w:type="dxa"/>
          </w:tcPr>
          <w:p w:rsidR="00666C47" w:rsidRPr="009D39A8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>Подлинник-1/1</w:t>
            </w:r>
          </w:p>
          <w:p w:rsidR="00666C47" w:rsidRDefault="00666C47" w:rsidP="009D39A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>Копия-1 (делается специалистом Администрации</w:t>
            </w:r>
            <w:r w:rsidR="009D39A8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r w:rsidRPr="009D39A8">
              <w:rPr>
                <w:rFonts w:ascii="Times New Roman" w:hAnsi="Times New Roman" w:cs="Times New Roman"/>
                <w:sz w:val="18"/>
                <w:szCs w:val="18"/>
              </w:rPr>
              <w:t xml:space="preserve"> специалистом МФЦ</w:t>
            </w:r>
          </w:p>
          <w:p w:rsidR="009D39A8" w:rsidRPr="009D39A8" w:rsidRDefault="009D39A8" w:rsidP="009D39A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Копия сверяется с подлинником и прикладывается к пакету документов</w:t>
            </w:r>
          </w:p>
        </w:tc>
        <w:tc>
          <w:tcPr>
            <w:tcW w:w="225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Подлинник предоставляется обязательно</w:t>
            </w:r>
          </w:p>
        </w:tc>
        <w:tc>
          <w:tcPr>
            <w:tcW w:w="197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должны быть написаны разборчиво, без приписок, исправлений, не оговоренных в установленном законом порядке.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6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14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</w:tbl>
    <w:p w:rsidR="00666C47" w:rsidRPr="008A610A" w:rsidRDefault="00666C47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A610A">
        <w:rPr>
          <w:rFonts w:ascii="Times New Roman" w:hAnsi="Times New Roman" w:cs="Times New Roman"/>
          <w:b/>
          <w:sz w:val="24"/>
          <w:szCs w:val="24"/>
        </w:rPr>
        <w:t xml:space="preserve">Раздел 5. Документы и сведения, получаемые посредством межведомственного информационного взаимодействия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765"/>
        <w:gridCol w:w="1501"/>
        <w:gridCol w:w="1765"/>
        <w:gridCol w:w="1729"/>
        <w:gridCol w:w="1728"/>
        <w:gridCol w:w="1343"/>
        <w:gridCol w:w="1765"/>
        <w:gridCol w:w="1765"/>
        <w:gridCol w:w="1765"/>
      </w:tblGrid>
      <w:tr w:rsidR="00666C47" w:rsidRPr="00666C47" w:rsidTr="006A1D3A"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Реквизиты актуальной технологической карты межведомственного взаимодействия</w:t>
            </w:r>
          </w:p>
        </w:tc>
        <w:tc>
          <w:tcPr>
            <w:tcW w:w="1582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Наименование запрашиваемого документы (сведения)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Перечень  и состав сведений, запрашиваемых в рамках межведомственного информационного взаимодействия </w:t>
            </w:r>
          </w:p>
        </w:tc>
        <w:tc>
          <w:tcPr>
            <w:tcW w:w="172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Наименование органа (организации), направляющего(ей) межведомственный запрос</w:t>
            </w:r>
          </w:p>
        </w:tc>
        <w:tc>
          <w:tcPr>
            <w:tcW w:w="172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Наименование органа (организации), 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 адрес которого(ой) направляется межведомственный запрос</w:t>
            </w:r>
          </w:p>
        </w:tc>
        <w:tc>
          <w:tcPr>
            <w:tcW w:w="148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SID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электронного сервиса/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наименование вида сведений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Срок осуществления межведомственного информационного взаимодействия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Формы (шаблоны) межведомственного запроса и ответа на межведомственный запрос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Образцы заполнения форм межведомственного запроса и ответа на межведомственный запрос</w:t>
            </w:r>
          </w:p>
        </w:tc>
      </w:tr>
      <w:tr w:rsidR="00666C47" w:rsidRPr="00666C47" w:rsidTr="006A1D3A"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82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72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72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8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</w:tr>
      <w:tr w:rsidR="00666C47" w:rsidRPr="00666C47" w:rsidTr="006A1D3A">
        <w:tc>
          <w:tcPr>
            <w:tcW w:w="15352" w:type="dxa"/>
            <w:gridSpan w:val="9"/>
          </w:tcPr>
          <w:p w:rsidR="00666C47" w:rsidRPr="00666C47" w:rsidRDefault="00666C47" w:rsidP="00666C47">
            <w:pPr>
              <w:numPr>
                <w:ilvl w:val="0"/>
                <w:numId w:val="4"/>
              </w:numPr>
              <w:contextualSpacing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b/>
                <w:sz w:val="20"/>
                <w:szCs w:val="20"/>
              </w:rPr>
              <w:t>1. Наименование  подуслуги  №1 «Предоставление социальной выплаты для оплаты цены договора купли-продажи жилого помещения»</w:t>
            </w:r>
          </w:p>
        </w:tc>
      </w:tr>
      <w:tr w:rsidR="00666C47" w:rsidRPr="00666C47" w:rsidTr="006A1D3A"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2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2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48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15352" w:type="dxa"/>
            <w:gridSpan w:val="9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20"/>
                <w:szCs w:val="20"/>
              </w:rPr>
              <w:t>2. Наименование  подуслуги  № 2 «Предоставление социальной выплаты для оплаты цены договора строительного подряда на строительство индивидуального жилого дома»</w:t>
            </w:r>
          </w:p>
        </w:tc>
      </w:tr>
      <w:tr w:rsidR="00666C47" w:rsidRPr="00666C47" w:rsidTr="006A1D3A">
        <w:tc>
          <w:tcPr>
            <w:tcW w:w="1765" w:type="dxa"/>
          </w:tcPr>
          <w:p w:rsidR="00666C47" w:rsidRPr="00666C47" w:rsidRDefault="00666C47" w:rsidP="00666C4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2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2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48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15352" w:type="dxa"/>
            <w:gridSpan w:val="9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3. Наименование  подуслуги  № 3  «Предоставление социальной выплаты для осуществления последнего платежа в счет уплаты паевого взноса в полном размере, в случае если молодая семья или один из супругов в молодой семье является членом жилищного, жилищно-строительного, жилищного накопительного кооператива (далее – кооператив), после уплаты которого жилое помещение переходит в собственность этой молодой семьи»</w:t>
            </w:r>
          </w:p>
        </w:tc>
      </w:tr>
      <w:tr w:rsidR="00666C47" w:rsidRPr="00666C47" w:rsidTr="006A1D3A">
        <w:tc>
          <w:tcPr>
            <w:tcW w:w="1765" w:type="dxa"/>
          </w:tcPr>
          <w:p w:rsidR="00666C47" w:rsidRPr="00666C47" w:rsidRDefault="00666C47" w:rsidP="00666C4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2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2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48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15352" w:type="dxa"/>
            <w:gridSpan w:val="9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4. Наименование  подуслуги  № 4  «Предоставление социальной выплаты для уплаты первоначального взноса при получении жилищного кредита, в том числе ипотечного, или жилищного займа на приобретение жилого помещения или строительство индивидуального жилого дома»</w:t>
            </w:r>
          </w:p>
        </w:tc>
      </w:tr>
      <w:tr w:rsidR="00666C47" w:rsidRPr="00666C47" w:rsidTr="006A1D3A">
        <w:tc>
          <w:tcPr>
            <w:tcW w:w="1765" w:type="dxa"/>
          </w:tcPr>
          <w:p w:rsidR="00666C47" w:rsidRPr="00666C47" w:rsidRDefault="00666C47" w:rsidP="00666C4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2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2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48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c>
          <w:tcPr>
            <w:tcW w:w="15352" w:type="dxa"/>
            <w:gridSpan w:val="9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5. Наименование  подуслуги  № 5  «Предоставление социальной выплаты для погашения основной суммы долга и уплаты процентов по жилищным кредитам, в том числе ипотечным, или жилищным займам на приобретение жилого помещения или строительство индивидуального жилого дома»</w:t>
            </w:r>
          </w:p>
        </w:tc>
      </w:tr>
      <w:tr w:rsidR="00666C47" w:rsidRPr="00666C47" w:rsidTr="006A1D3A">
        <w:tc>
          <w:tcPr>
            <w:tcW w:w="1765" w:type="dxa"/>
          </w:tcPr>
          <w:p w:rsidR="00666C47" w:rsidRPr="00666C47" w:rsidRDefault="00666C47" w:rsidP="00666C4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2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2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48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--</w:t>
            </w:r>
          </w:p>
        </w:tc>
        <w:tc>
          <w:tcPr>
            <w:tcW w:w="17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</w:tbl>
    <w:p w:rsidR="00666C47" w:rsidRPr="00666C47" w:rsidRDefault="00666C47" w:rsidP="00666C47">
      <w:pPr>
        <w:jc w:val="center"/>
        <w:rPr>
          <w:rFonts w:ascii="Times New Roman" w:hAnsi="Times New Roman" w:cs="Times New Roman"/>
          <w:sz w:val="6"/>
          <w:szCs w:val="24"/>
        </w:rPr>
      </w:pPr>
    </w:p>
    <w:p w:rsidR="00666C47" w:rsidRPr="00D54638" w:rsidRDefault="00666C47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4638">
        <w:rPr>
          <w:rFonts w:ascii="Times New Roman" w:hAnsi="Times New Roman" w:cs="Times New Roman"/>
          <w:b/>
          <w:sz w:val="24"/>
          <w:szCs w:val="24"/>
        </w:rPr>
        <w:t>Раздел 6. Результат «подуслуги»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431"/>
        <w:gridCol w:w="2108"/>
        <w:gridCol w:w="2255"/>
        <w:gridCol w:w="1706"/>
        <w:gridCol w:w="2223"/>
        <w:gridCol w:w="2223"/>
        <w:gridCol w:w="1497"/>
        <w:gridCol w:w="1596"/>
        <w:gridCol w:w="1087"/>
      </w:tblGrid>
      <w:tr w:rsidR="00666C47" w:rsidRPr="00666C47" w:rsidTr="006A1D3A">
        <w:trPr>
          <w:trHeight w:val="637"/>
          <w:jc w:val="center"/>
        </w:trPr>
        <w:tc>
          <w:tcPr>
            <w:tcW w:w="431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№ пп</w:t>
            </w:r>
          </w:p>
        </w:tc>
        <w:tc>
          <w:tcPr>
            <w:tcW w:w="2108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Документ/документы, являющийся(иеся) </w:t>
            </w: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результатом «подуслуги»</w:t>
            </w:r>
          </w:p>
        </w:tc>
        <w:tc>
          <w:tcPr>
            <w:tcW w:w="2255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Требования к документу/документам, 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являющемуся(ихся) результатом «подуслуги»</w:t>
            </w:r>
          </w:p>
        </w:tc>
        <w:tc>
          <w:tcPr>
            <w:tcW w:w="1706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Характеристика результата </w:t>
            </w: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«подуслуги» (положительный/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отрицательный)</w:t>
            </w:r>
          </w:p>
        </w:tc>
        <w:tc>
          <w:tcPr>
            <w:tcW w:w="2223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Форма документа/документов, </w:t>
            </w: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являющегося(ихся) результатом «подуслуги»</w:t>
            </w:r>
          </w:p>
        </w:tc>
        <w:tc>
          <w:tcPr>
            <w:tcW w:w="2223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Образец документа/документов, </w:t>
            </w: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являющегося(ихся) результатом «подуслуги»</w:t>
            </w:r>
          </w:p>
        </w:tc>
        <w:tc>
          <w:tcPr>
            <w:tcW w:w="1497" w:type="dxa"/>
            <w:vMerge w:val="restart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Способы получения </w:t>
            </w: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результата «подуслуги»</w:t>
            </w:r>
          </w:p>
        </w:tc>
        <w:tc>
          <w:tcPr>
            <w:tcW w:w="2909" w:type="dxa"/>
            <w:gridSpan w:val="2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Срок хранения невостребованных </w:t>
            </w: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заявителем результатов «подуслуги»</w:t>
            </w:r>
          </w:p>
        </w:tc>
      </w:tr>
      <w:tr w:rsidR="00666C47" w:rsidRPr="00666C47" w:rsidTr="006A1D3A">
        <w:trPr>
          <w:trHeight w:val="147"/>
          <w:jc w:val="center"/>
        </w:trPr>
        <w:tc>
          <w:tcPr>
            <w:tcW w:w="431" w:type="dxa"/>
            <w:vMerge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08" w:type="dxa"/>
            <w:vMerge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55" w:type="dxa"/>
            <w:vMerge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6" w:type="dxa"/>
            <w:vMerge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23" w:type="dxa"/>
            <w:vMerge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23" w:type="dxa"/>
            <w:vMerge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7" w:type="dxa"/>
            <w:vMerge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9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в органе</w:t>
            </w:r>
          </w:p>
        </w:tc>
        <w:tc>
          <w:tcPr>
            <w:tcW w:w="1313" w:type="dxa"/>
            <w:shd w:val="clear" w:color="auto" w:fill="auto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в МФЦ</w:t>
            </w:r>
          </w:p>
        </w:tc>
      </w:tr>
      <w:tr w:rsidR="00666C47" w:rsidRPr="00666C47" w:rsidTr="006A1D3A">
        <w:trPr>
          <w:trHeight w:val="147"/>
          <w:jc w:val="center"/>
        </w:trPr>
        <w:tc>
          <w:tcPr>
            <w:tcW w:w="431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0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70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2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2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97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9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31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</w:tr>
      <w:tr w:rsidR="00666C47" w:rsidRPr="00666C47" w:rsidTr="006A1D3A">
        <w:trPr>
          <w:trHeight w:val="147"/>
          <w:jc w:val="center"/>
        </w:trPr>
        <w:tc>
          <w:tcPr>
            <w:tcW w:w="15352" w:type="dxa"/>
            <w:gridSpan w:val="9"/>
          </w:tcPr>
          <w:p w:rsidR="00666C47" w:rsidRPr="00666C47" w:rsidRDefault="00666C47" w:rsidP="00666C47">
            <w:pPr>
              <w:ind w:left="720"/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b/>
                <w:sz w:val="20"/>
                <w:szCs w:val="20"/>
              </w:rPr>
              <w:t>1. Наименование  подуслуги  №1 «Предоставление социальной выплаты для оплаты цены договора купли-продажи жилого помещения»</w:t>
            </w:r>
          </w:p>
        </w:tc>
      </w:tr>
      <w:tr w:rsidR="00666C47" w:rsidRPr="00666C47" w:rsidTr="006A1D3A">
        <w:trPr>
          <w:trHeight w:val="147"/>
          <w:jc w:val="center"/>
        </w:trPr>
        <w:tc>
          <w:tcPr>
            <w:tcW w:w="431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08" w:type="dxa"/>
          </w:tcPr>
          <w:p w:rsidR="008A610A" w:rsidRPr="008A610A" w:rsidRDefault="008A610A" w:rsidP="008A610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>Результатом предоставления муниципальной услуги является: предоставление молодой семье социальной выплаты на приобретение жилого помещения или строительство индивидуального жилого дома либо отказ в предоставлении муниципальной услуги.</w:t>
            </w:r>
          </w:p>
          <w:p w:rsidR="00666C47" w:rsidRPr="00666C47" w:rsidRDefault="008A610A" w:rsidP="00D5463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 xml:space="preserve">Социальная выплата считается предоставленной с даты перечисления банком зачисленных на его банковский счет средств в счет оплаты приобретаемого жилого помещения, оплаты первоначального взноса при получении жилищного кредита, в том числе ипотечного, или займа на приобретение жилого помещения или строительство индивидуального жилого дома, договора с уполномоченной организацией, погашения основной суммы долга и уплаты процентов по ипотечным жилищным кредитам или займам на </w:t>
            </w:r>
            <w:r w:rsidRPr="008A610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приобретение жилья или строительст</w:t>
            </w:r>
            <w:r w:rsidR="00D54638">
              <w:rPr>
                <w:rFonts w:ascii="Times New Roman" w:hAnsi="Times New Roman" w:cs="Times New Roman"/>
                <w:sz w:val="18"/>
                <w:szCs w:val="18"/>
              </w:rPr>
              <w:t>во индивидуального жилого дома</w:t>
            </w: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 xml:space="preserve"> либо уплаты оставшейся части паевого взноса члена кооператива.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Бланки свидетельств передаются в органы местного самоуправления в соответствии с количеством молодых семей - претендентов на получение социальных выплат в соответствующем году.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70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положительный</w:t>
            </w:r>
          </w:p>
        </w:tc>
        <w:tc>
          <w:tcPr>
            <w:tcW w:w="22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3</w:t>
            </w:r>
          </w:p>
        </w:tc>
        <w:tc>
          <w:tcPr>
            <w:tcW w:w="22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4</w:t>
            </w:r>
          </w:p>
        </w:tc>
        <w:tc>
          <w:tcPr>
            <w:tcW w:w="1497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Администрации   на бумажном носителе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9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Не более 15 рабочих дней со дня регистрации заявления в Администрации   </w:t>
            </w:r>
          </w:p>
        </w:tc>
        <w:tc>
          <w:tcPr>
            <w:tcW w:w="131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666C47" w:rsidRPr="00666C47" w:rsidTr="006A1D3A">
        <w:trPr>
          <w:trHeight w:val="147"/>
          <w:jc w:val="center"/>
        </w:trPr>
        <w:tc>
          <w:tcPr>
            <w:tcW w:w="431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108" w:type="dxa"/>
          </w:tcPr>
          <w:p w:rsidR="00666C47" w:rsidRPr="00666C47" w:rsidRDefault="008A610A" w:rsidP="008A610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Отказ в предоставлении подуслуги</w:t>
            </w:r>
          </w:p>
        </w:tc>
        <w:tc>
          <w:tcPr>
            <w:tcW w:w="2255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666C4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специалист отдела готовит уведомления и информирует молодые семьи об отказе в выдаче свидетельства о праве на получение социальной выплаты на приобретение жилого помещения или строительство индивидуального жилого дома</w:t>
            </w:r>
          </w:p>
        </w:tc>
        <w:tc>
          <w:tcPr>
            <w:tcW w:w="170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отрицательный</w:t>
            </w:r>
          </w:p>
        </w:tc>
        <w:tc>
          <w:tcPr>
            <w:tcW w:w="22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2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5</w:t>
            </w:r>
          </w:p>
        </w:tc>
        <w:tc>
          <w:tcPr>
            <w:tcW w:w="1497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Администрации   на бумажном носителе;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2. Лично (представителю) через почтовое отправление на бумажном носителе;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3. Лично (представителю) через МФЦ на бумажном носителе, полученный из Администрации  </w:t>
            </w:r>
          </w:p>
        </w:tc>
        <w:tc>
          <w:tcPr>
            <w:tcW w:w="159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Не более 15 рабочих дней со дня регистрации заявления в Администрации   (МФЦ)</w:t>
            </w:r>
          </w:p>
        </w:tc>
        <w:tc>
          <w:tcPr>
            <w:tcW w:w="131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rPr>
          <w:trHeight w:val="147"/>
          <w:jc w:val="center"/>
        </w:trPr>
        <w:tc>
          <w:tcPr>
            <w:tcW w:w="15352" w:type="dxa"/>
            <w:gridSpan w:val="9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20"/>
                <w:szCs w:val="20"/>
              </w:rPr>
              <w:t>2. Наименование  подуслуги  № 2 «Предоставление социальной выплаты для оплаты цены договора строительного подряда на строительство индивидуального жилого дома»</w:t>
            </w:r>
          </w:p>
        </w:tc>
      </w:tr>
      <w:tr w:rsidR="008A610A" w:rsidRPr="00666C47" w:rsidTr="006A1D3A">
        <w:trPr>
          <w:trHeight w:val="147"/>
          <w:jc w:val="center"/>
        </w:trPr>
        <w:tc>
          <w:tcPr>
            <w:tcW w:w="431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08" w:type="dxa"/>
          </w:tcPr>
          <w:p w:rsidR="008A610A" w:rsidRPr="008A610A" w:rsidRDefault="008A610A" w:rsidP="000703C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>Результатом предоставления муниципальной услуги является: предоставление молодой семье социальной выплаты на приобретение жилого помещения или строительство индивидуального жилого дома либо отказ в предоставлении муниципальной услуги.</w:t>
            </w:r>
          </w:p>
          <w:p w:rsidR="008A610A" w:rsidRPr="00666C47" w:rsidRDefault="008A610A" w:rsidP="00D5463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 xml:space="preserve">Социальная выплата считается предоставленной с даты перечисления банком </w:t>
            </w:r>
            <w:r w:rsidRPr="008A610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зачисленных на его банковский счет средств в счет оплаты приобретаемого жилого помещения, оплаты первоначального взноса при получении жилищного кредита, в том числе ипотечного, или займа на приобретение жилого помещения или строительство индивидуального жилого дома, договора с уполномоченной организацией, погашения основной суммы долга и уплаты процентов по ипотечным жилищным кредитам или займам на приобретение жилья или строительство индивидуального жилого дома либо уплаты оставшейся части паевого взноса члена кооператива.</w:t>
            </w:r>
          </w:p>
        </w:tc>
        <w:tc>
          <w:tcPr>
            <w:tcW w:w="2255" w:type="dxa"/>
          </w:tcPr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Бланки свидетельств передаются в органы местного самоуправления в соответствии с количеством молодых семей - претендентов на получение социальных выплат в соответствующем году</w:t>
            </w: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06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положительный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3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4</w:t>
            </w:r>
          </w:p>
        </w:tc>
        <w:tc>
          <w:tcPr>
            <w:tcW w:w="1497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Администрации   на бумажном носителе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96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Не более 15 рабочих дней со дня регистрации заявления в Администрации (МФЦ)</w:t>
            </w:r>
          </w:p>
        </w:tc>
        <w:tc>
          <w:tcPr>
            <w:tcW w:w="1313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8A610A" w:rsidRPr="00666C47" w:rsidTr="006A1D3A">
        <w:trPr>
          <w:trHeight w:val="147"/>
          <w:jc w:val="center"/>
        </w:trPr>
        <w:tc>
          <w:tcPr>
            <w:tcW w:w="431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108" w:type="dxa"/>
          </w:tcPr>
          <w:p w:rsidR="008A610A" w:rsidRPr="00666C47" w:rsidRDefault="008A610A" w:rsidP="000703C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Отказ в предоставлении подуслуги</w:t>
            </w:r>
          </w:p>
        </w:tc>
        <w:tc>
          <w:tcPr>
            <w:tcW w:w="2255" w:type="dxa"/>
          </w:tcPr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специалист отдела готовит уведомления и информирует молодые семьи об отказе в выдаче свидетельства о праве на получение социальной выплаты на приобретение жилого помещения или строительство индивидуального жилого дома</w:t>
            </w:r>
          </w:p>
        </w:tc>
        <w:tc>
          <w:tcPr>
            <w:tcW w:w="1706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отрицательный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5</w:t>
            </w:r>
          </w:p>
        </w:tc>
        <w:tc>
          <w:tcPr>
            <w:tcW w:w="1497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Администрации   на бумажном носителе;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2. Лично (представителю) через почтовое отправление на бумажном носителе;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3. Лично (представителю) через МФЦ на бумажном носителе, 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полученный из Администрации</w:t>
            </w:r>
          </w:p>
        </w:tc>
        <w:tc>
          <w:tcPr>
            <w:tcW w:w="1596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Не более 15 рабочих дней со дня регистрации заявления в Администрации  (МФЦ)</w:t>
            </w:r>
          </w:p>
        </w:tc>
        <w:tc>
          <w:tcPr>
            <w:tcW w:w="1313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rPr>
          <w:trHeight w:val="147"/>
          <w:jc w:val="center"/>
        </w:trPr>
        <w:tc>
          <w:tcPr>
            <w:tcW w:w="15352" w:type="dxa"/>
            <w:gridSpan w:val="9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3. Наименование  подуслуги  № 3  «Предоставление социальной выплаты для осуществления последнего платежа в счет уплаты паевого взноса в полном размере, в случае если молодая семья или один из супругов в молодой семье является членом жилищного, жилищно-строительного, жилищного накопительного кооператива (далее – кооператив), после уплаты которого жилое помещение переходит в собственность этой молодой семьи»</w:t>
            </w:r>
          </w:p>
        </w:tc>
      </w:tr>
      <w:tr w:rsidR="008A610A" w:rsidRPr="00666C47" w:rsidTr="006A1D3A">
        <w:trPr>
          <w:trHeight w:val="147"/>
          <w:jc w:val="center"/>
        </w:trPr>
        <w:tc>
          <w:tcPr>
            <w:tcW w:w="431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08" w:type="dxa"/>
          </w:tcPr>
          <w:p w:rsidR="008A610A" w:rsidRPr="008A610A" w:rsidRDefault="008A610A" w:rsidP="000703C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>Результатом предоставления муниципальной услуги является: предоставление молодой семье социальной выплаты на приобретение жилого помещения или строительство индивидуального жилого дома либо отказ в предоставлении муниципальной услуги.</w:t>
            </w:r>
          </w:p>
          <w:p w:rsidR="008A610A" w:rsidRPr="00666C47" w:rsidRDefault="008A610A" w:rsidP="00C91F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>Социальная выплата считается предоставленной с даты перечисления банком зачисленных на его банковский счет средств в счет оплаты приобретаемого жилого помещения, оплаты первоначального взноса при получении жилищного кредита, в том числе ипотечного, или займа на приобретение жилого помещения или строительство индивидуального жилого дома, договора с уполномоченной организацией, погашения основной суммы долга и уплаты процентов по ипотечным жилищным кредитам или займам на приобретение жилья или строитель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 xml:space="preserve">ство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 xml:space="preserve">индивидуального жилого дома </w:t>
            </w: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>либо уплаты оставшейся части паевого взноса члена кооператива.</w:t>
            </w:r>
          </w:p>
        </w:tc>
        <w:tc>
          <w:tcPr>
            <w:tcW w:w="2255" w:type="dxa"/>
          </w:tcPr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Бланки свидетельств передаются в органы местного самоуправления в соответствии с количеством молодых семей - претендентов на получение социальных выплат в соответствующем году.</w:t>
            </w:r>
          </w:p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06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положительный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3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4</w:t>
            </w:r>
          </w:p>
        </w:tc>
        <w:tc>
          <w:tcPr>
            <w:tcW w:w="1497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Администрации на бумажном носителе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96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Не более 15 рабочих дней со дня регистрации заявления в Администрации (МФЦ)</w:t>
            </w:r>
          </w:p>
        </w:tc>
        <w:tc>
          <w:tcPr>
            <w:tcW w:w="1313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8A610A" w:rsidRPr="00666C47" w:rsidTr="006A1D3A">
        <w:trPr>
          <w:trHeight w:val="147"/>
          <w:jc w:val="center"/>
        </w:trPr>
        <w:tc>
          <w:tcPr>
            <w:tcW w:w="431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108" w:type="dxa"/>
          </w:tcPr>
          <w:p w:rsidR="008A610A" w:rsidRPr="00666C47" w:rsidRDefault="008A610A" w:rsidP="000703C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Отказ в предоставлении подуслуги</w:t>
            </w:r>
          </w:p>
        </w:tc>
        <w:tc>
          <w:tcPr>
            <w:tcW w:w="2255" w:type="dxa"/>
          </w:tcPr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специалист отдела готовит уведомления и информирует молодые семьи об отказе в выдаче свидетельства о праве на получение социальной выплаты на приобретение жилого помещения или строительство индивидуального жилого дома</w:t>
            </w:r>
          </w:p>
        </w:tc>
        <w:tc>
          <w:tcPr>
            <w:tcW w:w="1706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отрицательный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5</w:t>
            </w:r>
          </w:p>
        </w:tc>
        <w:tc>
          <w:tcPr>
            <w:tcW w:w="1497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Администрации на бумажном носителе;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2. Лично (представителю) через почтовое отправление на бумажном носителе;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3. Лично (представителю) через МФЦ на бумажном носителе, полученный из Администрации</w:t>
            </w:r>
          </w:p>
        </w:tc>
        <w:tc>
          <w:tcPr>
            <w:tcW w:w="1596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Не более 15 рабочих дней со дня регистрации заявления в Администрации (МФЦ)</w:t>
            </w:r>
          </w:p>
        </w:tc>
        <w:tc>
          <w:tcPr>
            <w:tcW w:w="1313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6A1D3A">
        <w:trPr>
          <w:trHeight w:val="147"/>
          <w:jc w:val="center"/>
        </w:trPr>
        <w:tc>
          <w:tcPr>
            <w:tcW w:w="15352" w:type="dxa"/>
            <w:gridSpan w:val="9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4. Наименование  подуслуги  № 4  «Предоставление социальной выплаты для уплаты первоначального взноса при получении жилищного кредита, в том числе ипотечного, или жилищного займа на приобретение жилого помещения или строительство индивидуального жилого дома»</w:t>
            </w:r>
          </w:p>
        </w:tc>
      </w:tr>
      <w:tr w:rsidR="008A610A" w:rsidRPr="00666C47" w:rsidTr="006A1D3A">
        <w:trPr>
          <w:trHeight w:val="147"/>
          <w:jc w:val="center"/>
        </w:trPr>
        <w:tc>
          <w:tcPr>
            <w:tcW w:w="431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08" w:type="dxa"/>
          </w:tcPr>
          <w:p w:rsidR="008A610A" w:rsidRPr="008A610A" w:rsidRDefault="008A610A" w:rsidP="000703C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>Результатом предоставления муниципальной услуги является: предоставление молодой семье социальной выплаты на приобретение жилого помещения или строительство индивидуального жилого дома либо отказ в предоставлении муниципальной услуги.</w:t>
            </w:r>
          </w:p>
          <w:p w:rsidR="008A610A" w:rsidRPr="00666C47" w:rsidRDefault="008A610A" w:rsidP="00C91F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 xml:space="preserve">Социальная выплата считается предоставленной с даты перечисления банком зачисленных на его банковский счет средств в счет оплаты </w:t>
            </w:r>
            <w:r w:rsidRPr="008A610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приобретаемого жилого помещения, оплаты первоначального взноса при получении жилищного кредита, в том числе ипотечного, или займа на приобретение жилого помещения или строительство индивидуального жилого дома, договора с уполномоченной организацией, погашения основной суммы долга и уплаты процентов по ипотечным жилищным кредитам или займам на приобретение жилья или строительство индивидуального жилого дома либо уплаты оставшейся части паевого взноса члена кооператива.</w:t>
            </w:r>
          </w:p>
        </w:tc>
        <w:tc>
          <w:tcPr>
            <w:tcW w:w="2255" w:type="dxa"/>
          </w:tcPr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Бланки свидетельств передаются в органы местного самоуправления в соответствии с количеством молодых семей - претендентов на получение социальных выплат в соответствующем году.</w:t>
            </w:r>
          </w:p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06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положительный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3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4</w:t>
            </w:r>
          </w:p>
        </w:tc>
        <w:tc>
          <w:tcPr>
            <w:tcW w:w="1497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Администрации на бумажном носителе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96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Не более 15 рабочих дней со дня регистрации заявления в Администрации МФЦ)</w:t>
            </w:r>
          </w:p>
        </w:tc>
        <w:tc>
          <w:tcPr>
            <w:tcW w:w="1313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8A610A" w:rsidRPr="00666C47" w:rsidTr="006A1D3A">
        <w:trPr>
          <w:trHeight w:val="147"/>
          <w:jc w:val="center"/>
        </w:trPr>
        <w:tc>
          <w:tcPr>
            <w:tcW w:w="431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108" w:type="dxa"/>
          </w:tcPr>
          <w:p w:rsidR="008A610A" w:rsidRPr="00666C47" w:rsidRDefault="008A610A" w:rsidP="000703C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Отказ в предоставлении подуслуги</w:t>
            </w:r>
          </w:p>
        </w:tc>
        <w:tc>
          <w:tcPr>
            <w:tcW w:w="2255" w:type="dxa"/>
          </w:tcPr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специалист отдела готовит уведомления и информирует молодые семьи об отказе в выдаче свидетельства о праве на получение социальной выплаты на приобретение жилого помещения или строительство индивидуального жилого дома</w:t>
            </w:r>
          </w:p>
        </w:tc>
        <w:tc>
          <w:tcPr>
            <w:tcW w:w="1706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отрицательный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5</w:t>
            </w:r>
          </w:p>
        </w:tc>
        <w:tc>
          <w:tcPr>
            <w:tcW w:w="1497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Администрации на бумажном носителе;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2. Лично (представителю) через почтовое отправление на бумажном носителе;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3. Лично (представителю) через МФЦ на бумажном носителе, полученный из Администрации</w:t>
            </w:r>
          </w:p>
        </w:tc>
        <w:tc>
          <w:tcPr>
            <w:tcW w:w="1596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Не более 15 рабочих дней со дня регистрации заявления в Администрации (МФЦ)</w:t>
            </w:r>
          </w:p>
        </w:tc>
        <w:tc>
          <w:tcPr>
            <w:tcW w:w="1313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666C47" w:rsidRPr="00666C47" w:rsidTr="006A1D3A">
        <w:trPr>
          <w:trHeight w:val="147"/>
          <w:jc w:val="center"/>
        </w:trPr>
        <w:tc>
          <w:tcPr>
            <w:tcW w:w="15352" w:type="dxa"/>
            <w:gridSpan w:val="9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5. Наименование  подуслуги  № 5  «Предоставление социальной выплаты для погашения основной суммы долга и уплаты процентов по жилищным кредитам, в том числе ипотечным, или жилищным займам на приобретение жилого помещения или строительство индивидуального жилого дома»</w:t>
            </w:r>
          </w:p>
        </w:tc>
      </w:tr>
      <w:tr w:rsidR="008A610A" w:rsidRPr="00666C47" w:rsidTr="006A1D3A">
        <w:trPr>
          <w:trHeight w:val="147"/>
          <w:jc w:val="center"/>
        </w:trPr>
        <w:tc>
          <w:tcPr>
            <w:tcW w:w="431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</w:t>
            </w:r>
          </w:p>
        </w:tc>
        <w:tc>
          <w:tcPr>
            <w:tcW w:w="2108" w:type="dxa"/>
          </w:tcPr>
          <w:p w:rsidR="008A610A" w:rsidRPr="008A610A" w:rsidRDefault="008A610A" w:rsidP="000703C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>Результатом предоставления муниципальной услуги является: предоставление молодой семье социальной выплаты на приобретение жилого помещения или строительство индивидуального жилого дома либо отказ в предоставлении муниципальной услуги.</w:t>
            </w:r>
          </w:p>
          <w:p w:rsidR="008A610A" w:rsidRPr="00666C47" w:rsidRDefault="008A610A" w:rsidP="00C91FE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A610A">
              <w:rPr>
                <w:rFonts w:ascii="Times New Roman" w:hAnsi="Times New Roman" w:cs="Times New Roman"/>
                <w:sz w:val="18"/>
                <w:szCs w:val="18"/>
              </w:rPr>
              <w:t>Социальная выплата считается предоставленной с даты перечисления банком зачисленных на его банковский счет средств в счет оплаты приобретаемого жилого помещения, оплаты первоначального взноса при получении жилищного кредита, в том числе ипотечного, или займа на приобретение жилого помещения или строительство индивидуального жилого дома, договора с уполномоченной организацией, погашения основной суммы долга и уплаты процентов по ипотечным жилищным кредитам или займам на приобретение жилья или строительство индивидуального жилого дома либо уплаты оставшейся части паевого взноса члена кооператива.</w:t>
            </w:r>
          </w:p>
        </w:tc>
        <w:tc>
          <w:tcPr>
            <w:tcW w:w="2255" w:type="dxa"/>
          </w:tcPr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Бланки свидетельств передаются в органы местного самоуправления в соответствии с количеством молодых семей - претендентов на получение социальных выплат в соответствующем году.</w:t>
            </w:r>
          </w:p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06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положительный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3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4</w:t>
            </w:r>
          </w:p>
        </w:tc>
        <w:tc>
          <w:tcPr>
            <w:tcW w:w="1497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Администрации на бумажном носителе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96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Не более 15 рабочих дней со дня регистрации заявления в Администрации (МФЦ)</w:t>
            </w:r>
          </w:p>
        </w:tc>
        <w:tc>
          <w:tcPr>
            <w:tcW w:w="1313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8A610A" w:rsidRPr="00666C47" w:rsidTr="006A1D3A">
        <w:trPr>
          <w:trHeight w:val="147"/>
          <w:jc w:val="center"/>
        </w:trPr>
        <w:tc>
          <w:tcPr>
            <w:tcW w:w="431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</w:t>
            </w:r>
          </w:p>
        </w:tc>
        <w:tc>
          <w:tcPr>
            <w:tcW w:w="2108" w:type="dxa"/>
          </w:tcPr>
          <w:p w:rsidR="008A610A" w:rsidRPr="00666C47" w:rsidRDefault="008A610A" w:rsidP="000703C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Отказ в предоставлении подуслуги</w:t>
            </w:r>
          </w:p>
        </w:tc>
        <w:tc>
          <w:tcPr>
            <w:tcW w:w="2255" w:type="dxa"/>
          </w:tcPr>
          <w:p w:rsidR="008A610A" w:rsidRPr="00666C47" w:rsidRDefault="008A610A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специалист отдела готовит уведомления и информирует молодые семьи об отказе в выдаче свидетельства о праве на получение социальной выплаты на приобретение жилого помещения или строительство индивидуального жилого дома</w:t>
            </w:r>
          </w:p>
        </w:tc>
        <w:tc>
          <w:tcPr>
            <w:tcW w:w="1706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отрицательный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223" w:type="dxa"/>
          </w:tcPr>
          <w:p w:rsidR="008A610A" w:rsidRPr="00666C47" w:rsidRDefault="008A610A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Приложение № 5</w:t>
            </w:r>
          </w:p>
        </w:tc>
        <w:tc>
          <w:tcPr>
            <w:tcW w:w="1497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1. Лично (через представителя) в Администрации на бумажном носителе;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2. Лично (представителю) через почтовое отправление на бумажном носителе;</w:t>
            </w:r>
          </w:p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3. Лично (представителю) через МФЦ на бумажном носителе, полученный из Администрации</w:t>
            </w:r>
          </w:p>
        </w:tc>
        <w:tc>
          <w:tcPr>
            <w:tcW w:w="1596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Не более 15 рабочих дней со дня регистрации заявления в Администрации (МФЦ)</w:t>
            </w:r>
          </w:p>
        </w:tc>
        <w:tc>
          <w:tcPr>
            <w:tcW w:w="1313" w:type="dxa"/>
          </w:tcPr>
          <w:p w:rsidR="008A610A" w:rsidRPr="00666C47" w:rsidRDefault="008A610A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</w:tbl>
    <w:p w:rsidR="00666C47" w:rsidRPr="00666C47" w:rsidRDefault="00666C47" w:rsidP="00666C47">
      <w:pPr>
        <w:jc w:val="center"/>
        <w:rPr>
          <w:rFonts w:ascii="Times New Roman" w:hAnsi="Times New Roman" w:cs="Times New Roman"/>
          <w:sz w:val="10"/>
          <w:szCs w:val="10"/>
        </w:rPr>
      </w:pPr>
    </w:p>
    <w:p w:rsidR="00B20AB4" w:rsidRDefault="00B20AB4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1FEE" w:rsidRDefault="00C91FEE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1FEE" w:rsidRDefault="00C91FEE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6C47" w:rsidRPr="00B20AB4" w:rsidRDefault="00666C47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20AB4">
        <w:rPr>
          <w:rFonts w:ascii="Times New Roman" w:hAnsi="Times New Roman" w:cs="Times New Roman"/>
          <w:b/>
          <w:sz w:val="24"/>
          <w:szCs w:val="24"/>
        </w:rPr>
        <w:t>Раздел 7. Технологические процессы предоставления «подуслуги» (БЛОК - схема приложение № 6)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23"/>
        <w:gridCol w:w="1783"/>
        <w:gridCol w:w="3119"/>
        <w:gridCol w:w="2038"/>
        <w:gridCol w:w="1848"/>
        <w:gridCol w:w="2249"/>
        <w:gridCol w:w="1766"/>
      </w:tblGrid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№ пп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Наименование процедуры процесса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Особенности исполнения процедуры процесса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Сроки исполнения процедура (процесса)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Исполнитель процедуры процесса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Ресурсы, необходимые для выполнения процедуры процесса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Формы документов, необходимые для выполнения процедуры процесса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ind w:left="720"/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b/>
                <w:sz w:val="20"/>
                <w:szCs w:val="20"/>
              </w:rPr>
              <w:t>1. Наименование  подуслуги  №1 «Предоставление социальной выплаты для оплаты цены договора купли-продажи жилого помещения»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ind w:firstLine="708"/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1) Прием и регистрация заявления и прилагаемых к нему документов</w:t>
            </w:r>
          </w:p>
        </w:tc>
      </w:tr>
      <w:tr w:rsidR="00666C47" w:rsidRPr="00666C47" w:rsidTr="004B3BB9">
        <w:trPr>
          <w:trHeight w:val="4123"/>
        </w:trPr>
        <w:tc>
          <w:tcPr>
            <w:tcW w:w="232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ab/>
              <w:t>1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Прием и регистрация заявления и прилагаемых к нему документов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1) Основанием для начала исполнения процедуры «Прием и регистрация заявления и прилагаемых к нему документов» является поступление заявления в  жилищный отдел или в МФЦ; </w:t>
            </w:r>
          </w:p>
          <w:p w:rsid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2) Информирование и консультирование по вопросам предоставления муниципальной услуги осуществляется специалистами отдела, а также специалистами МФЦ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1) проверяет документы, удостоверяющие личность, полномочия заявителя, в том числе полномочия представителя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2) проверяет представленные документы, удостоверяясь в том, что отсутствуют основания для отказа в приеме заявления и документов,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3) сличает представленные экземпляры подлинников и копий документов;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4) при отсутствии оснований для отказа в приеме заявления и документов, оформляет расписку в получении документов, в которой перечисляет представленные документы и указывает дату их получения отделом, в двух экземплярах, один из которых передает заявителю, а второй помещает в учетное дело;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5)регистрирует заявление и документы, в случае подачи заявления посредством МФЦ, прием и регистрация документов, осуществляет специалист МФЦ;</w:t>
            </w:r>
          </w:p>
          <w:p w:rsidR="00551005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6) при наличии оснований для отказа в приеме заявления и документов, возвращает заявителю заявление и документы и устно разъясняет причину отказа.</w:t>
            </w:r>
          </w:p>
          <w:p w:rsidR="00975067" w:rsidRDefault="00975067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7)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После принятия решения о выдаче молодой семье свидетельства, но не позднее, чем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одного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месяца после получения Администрацией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 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уведомления о лимитах бюджетных ассигнований из бюджета Свердловской области, предназначенных для предоставления социальных выплат, специалист отдела, оформляет и выдает молодой семье свидетельство о праве на получение социальной выплаты на приобретение жилого помещения или строительство жилого дома.</w:t>
            </w:r>
          </w:p>
          <w:p w:rsidR="00030A72" w:rsidRDefault="00030A72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8)</w:t>
            </w:r>
            <w:r>
              <w:t xml:space="preserve"> 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Владелец свидетельства в течение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месяц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, с даты его выдачи сдает свидетельство в банк, отобранный для обслуживания средств, предоставляемых в качестве социальных выплат, выделяемых молодым семьям – участникам подпрограммы. Свидетельство, представленное в банк по истечении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>-месячного срока с даты его выдачи, банком не принимается.</w:t>
            </w:r>
          </w:p>
          <w:p w:rsidR="00030A72" w:rsidRDefault="00030A72" w:rsidP="009C4B3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9)</w:t>
            </w:r>
            <w:r>
              <w:t xml:space="preserve"> 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Администрация </w:t>
            </w:r>
            <w:r w:rsidR="009C4B3E"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в течение 5 рабочих дней с даты получения от банка заявки на перечисление средств из местного бюджета на банковский счет проверяет ее на соответствие данным о выданных свидетельствах и при их соответствии перечисляет средства, предоставляемые в качестве социальной выплаты, банку. При несоответствии данных перечисление указанных средств не производится, о чем Администрация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в указанный срок письменно уведомляет банк.</w:t>
            </w:r>
          </w:p>
          <w:p w:rsidR="004B3BB9" w:rsidRPr="004B3BB9" w:rsidRDefault="004B3BB9" w:rsidP="004B3BB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 xml:space="preserve">При электронном взаимодействии – орган власти при получении заявления и документов из МФЦ в виде скан - образов, заверенных усиленной квалифицированной электронной подписью в порядке, предусмотренном действующим законодательством, приступает к выполнению административных процедур, предусмотренных </w:t>
            </w:r>
            <w:r w:rsidRPr="004B3BB9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соответствующим административным регламентом.</w:t>
            </w:r>
          </w:p>
          <w:p w:rsidR="004B3BB9" w:rsidRPr="00666C47" w:rsidRDefault="004B3BB9" w:rsidP="004B3BB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Сотрудник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МФЦ при электронном взаимодействии производит сканирование принятых от заявителя заявления и документов, заверяет соответствие сведений, содержащихся в электронных образах документов, сведениям, содержащимся в документах на бумажном носителе, и подписывает полный комплект документов усиленной квалифицированной электронной подписью и направляет их в орган власти посредством автоматизированной информационной системы МФЦ (АИС МФЦ).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lastRenderedPageBreak/>
              <w:t xml:space="preserve">время, затраченное на данную административную процедуру, составляет в день обращения в среднем </w:t>
            </w:r>
            <w:r w:rsidR="0039367F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t xml:space="preserve">не более </w:t>
            </w: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  <w:r w:rsidR="0039367F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t>5</w:t>
            </w: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t xml:space="preserve"> минут</w:t>
            </w:r>
          </w:p>
          <w:p w:rsidR="00666C47" w:rsidRPr="00666C47" w:rsidRDefault="00666C47" w:rsidP="0039367F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  <w:t xml:space="preserve"> 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Специалист  отдела или специалист МФЦ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Телефон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Официальный сайт Администрации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Информационные папки в местах предоставления услуги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Times New Roman" w:eastAsia="Arial Unicode MS" w:hAnsi="Times New Roman" w:cs="Times New Roman"/>
                <w:kern w:val="3"/>
                <w:sz w:val="18"/>
                <w:szCs w:val="18"/>
                <w:lang w:eastAsia="zh-CN" w:bidi="hi-IN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доступ к информационным  и справочно- правовым системам</w:t>
            </w:r>
            <w:r w:rsidRPr="00666C47">
              <w:rPr>
                <w:rFonts w:ascii="Times New Roman" w:eastAsia="Arial Unicode MS" w:hAnsi="Times New Roman" w:cs="Times New Roman"/>
                <w:kern w:val="3"/>
                <w:sz w:val="18"/>
                <w:szCs w:val="18"/>
                <w:lang w:eastAsia="zh-CN" w:bidi="hi-IN"/>
              </w:rPr>
              <w:t xml:space="preserve"> </w:t>
            </w:r>
          </w:p>
          <w:p w:rsidR="00666C47" w:rsidRPr="00666C47" w:rsidRDefault="00666C47" w:rsidP="00666C47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Times New Roman" w:eastAsia="Arial Unicode MS" w:hAnsi="Times New Roman" w:cs="Times New Roman"/>
                <w:kern w:val="3"/>
                <w:sz w:val="18"/>
                <w:szCs w:val="18"/>
                <w:lang w:eastAsia="zh-CN" w:bidi="hi-IN"/>
              </w:rPr>
            </w:pPr>
          </w:p>
          <w:p w:rsidR="00666C47" w:rsidRPr="00666C47" w:rsidRDefault="00666C47" w:rsidP="00666C47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Times New Roman" w:eastAsia="Arial Unicode MS" w:hAnsi="Times New Roman" w:cs="Times New Roman"/>
                <w:kern w:val="3"/>
                <w:sz w:val="18"/>
                <w:szCs w:val="18"/>
                <w:lang w:eastAsia="zh-CN" w:bidi="hi-IN"/>
              </w:rPr>
            </w:pPr>
            <w:r w:rsidRPr="00666C47">
              <w:rPr>
                <w:rFonts w:ascii="Times New Roman" w:eastAsia="Arial Unicode MS" w:hAnsi="Times New Roman" w:cs="Times New Roman"/>
                <w:kern w:val="3"/>
                <w:sz w:val="18"/>
                <w:szCs w:val="18"/>
                <w:lang w:eastAsia="zh-CN" w:bidi="hi-IN"/>
              </w:rPr>
              <w:t>Информацию заявитель может получить в МФЦ;</w:t>
            </w:r>
          </w:p>
          <w:p w:rsidR="00666C47" w:rsidRPr="00666C47" w:rsidRDefault="00666C47" w:rsidP="00666C47">
            <w:pPr>
              <w:widowControl w:val="0"/>
              <w:suppressAutoHyphens/>
              <w:autoSpaceDN w:val="0"/>
              <w:jc w:val="both"/>
              <w:textAlignment w:val="baseline"/>
              <w:rPr>
                <w:rFonts w:ascii="Times New Roman" w:eastAsia="Arial Unicode MS" w:hAnsi="Times New Roman" w:cs="Times New Roman"/>
                <w:kern w:val="3"/>
                <w:sz w:val="18"/>
                <w:szCs w:val="18"/>
                <w:lang w:eastAsia="zh-CN" w:bidi="hi-IN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eastAsia="ヒラギノ角ゴ Pro W3" w:hAnsi="Times New Roman" w:cs="Times New Roman"/>
                <w:kern w:val="3"/>
                <w:sz w:val="18"/>
                <w:szCs w:val="18"/>
                <w:lang w:bidi="hi-IN"/>
              </w:rPr>
              <w:t>Информацию о месте нахождения, телефоне, адресе электронной почты, графике и режиме работы МФЦ (отделов МФЦ)</w:t>
            </w:r>
            <w:r w:rsidRPr="00666C47">
              <w:rPr>
                <w:rFonts w:ascii="Times New Roman" w:eastAsia="Arial Unicode MS" w:hAnsi="Times New Roman" w:cs="Times New Roman"/>
                <w:kern w:val="3"/>
                <w:sz w:val="18"/>
                <w:szCs w:val="18"/>
                <w:lang w:eastAsia="zh-CN" w:bidi="hi-IN"/>
              </w:rPr>
              <w:t xml:space="preserve"> </w:t>
            </w:r>
            <w:r w:rsidRPr="00666C47">
              <w:rPr>
                <w:rFonts w:ascii="Times New Roman" w:eastAsia="ヒラギノ角ゴ Pro W3" w:hAnsi="Times New Roman" w:cs="Times New Roman"/>
                <w:kern w:val="3"/>
                <w:sz w:val="18"/>
                <w:szCs w:val="18"/>
                <w:lang w:bidi="hi-IN"/>
              </w:rPr>
              <w:t>можно получить на официальном сайте МФЦ (</w:t>
            </w:r>
            <w:hyperlink r:id="rId7" w:history="1">
              <w:r w:rsidRPr="00666C47">
                <w:rPr>
                  <w:rFonts w:ascii="Times New Roman" w:eastAsia="ヒラギノ角ゴ Pro W3" w:hAnsi="Times New Roman" w:cs="Times New Roman"/>
                  <w:color w:val="0000FF" w:themeColor="hyperlink"/>
                  <w:kern w:val="3"/>
                  <w:sz w:val="18"/>
                  <w:szCs w:val="18"/>
                  <w:u w:val="single"/>
                  <w:lang w:bidi="hi-IN"/>
                </w:rPr>
                <w:t>http://www.mfc66.ru/</w:t>
              </w:r>
            </w:hyperlink>
            <w:r w:rsidRPr="00666C47">
              <w:rPr>
                <w:rFonts w:ascii="Times New Roman" w:eastAsia="ヒラギノ角ゴ Pro W3" w:hAnsi="Times New Roman" w:cs="Times New Roman"/>
                <w:color w:val="0000FF" w:themeColor="hyperlink"/>
                <w:kern w:val="3"/>
                <w:sz w:val="18"/>
                <w:szCs w:val="18"/>
                <w:u w:val="single"/>
                <w:lang w:bidi="hi-IN"/>
              </w:rPr>
              <w:t>)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666C47">
              <w:rPr>
                <w:rFonts w:ascii="Times New Roman" w:hAnsi="Times New Roman" w:cs="Times New Roman"/>
                <w:sz w:val="16"/>
                <w:szCs w:val="16"/>
              </w:rPr>
              <w:t>Приложения № 1, 2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75067" w:rsidRPr="00666C47" w:rsidTr="004B3BB9">
        <w:tc>
          <w:tcPr>
            <w:tcW w:w="2323" w:type="dxa"/>
          </w:tcPr>
          <w:p w:rsidR="00975067" w:rsidRPr="00666C47" w:rsidRDefault="0097506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83" w:type="dxa"/>
          </w:tcPr>
          <w:p w:rsidR="00975067" w:rsidRPr="00666C47" w:rsidRDefault="00975067" w:rsidP="0097506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119" w:type="dxa"/>
          </w:tcPr>
          <w:p w:rsidR="00975067" w:rsidRPr="00666C47" w:rsidRDefault="00975067" w:rsidP="0097506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38" w:type="dxa"/>
          </w:tcPr>
          <w:p w:rsidR="00975067" w:rsidRPr="00666C47" w:rsidRDefault="00975067" w:rsidP="00666C47">
            <w:pPr>
              <w:jc w:val="both"/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848" w:type="dxa"/>
          </w:tcPr>
          <w:p w:rsidR="00975067" w:rsidRPr="00666C47" w:rsidRDefault="0097506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49" w:type="dxa"/>
          </w:tcPr>
          <w:p w:rsidR="00975067" w:rsidRPr="00666C47" w:rsidRDefault="00975067" w:rsidP="0097506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66" w:type="dxa"/>
          </w:tcPr>
          <w:p w:rsidR="00975067" w:rsidRPr="00666C47" w:rsidRDefault="0097506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030A72" w:rsidRDefault="00030A72" w:rsidP="00666C47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b/>
                <w:sz w:val="20"/>
                <w:szCs w:val="20"/>
              </w:rPr>
              <w:t>2. Наименование  подуслуги  № 2 «Предоставление социальной выплаты для оплаты цены договора строительного подряда на строительство индивидуального жилого дома»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1) Прием и регистрация заявления и прилагаемых к нему документов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Прием и регистрация заявления и прилагаемых к нему документов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1) Основанием для начала исполнения процедуры «Прием и регистрация заявления и прилагаемых к нему документов» является поступление заявления в  жилищный отдел или в МФЦ; </w:t>
            </w:r>
          </w:p>
          <w:p w:rsid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2) Информирование и консультирование по вопросам предоставления муниципальной услуги осуществляется специалистами отдела, а также специалистами МФЦ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1) проверяет документы, удостоверяющие личность, полномочия заявителя, в том числе полномочия представителя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2) проверяет представленные документы, удостоверяясь в том, что отсутствуют основания для отказа в приеме заявления и документов,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3) сличает представленные экземпляры подлинников и копий документов;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4) при отсутствии оснований для отказа в приеме заявления и документов, оформляет расписку в получении документов, в которой перечисляет представленные документы и указывает дату их получения отделом, в двух экземплярах, один из которых передает заявителю, а второй помещает в учетное дело;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5)регистрирует заявление и документы, в случае подачи заявления посредством МФЦ, прием и регистрация документов, осуществляет специалист МФЦ;</w:t>
            </w:r>
          </w:p>
          <w:p w:rsidR="00551005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6) при наличии оснований для отказа в приеме заявления и документов, возвращает заявителю заявление и документы и устно разъясняет причину отказа.</w:t>
            </w:r>
          </w:p>
          <w:p w:rsidR="00EE0124" w:rsidRDefault="00EE0124" w:rsidP="00EE012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7)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После принятия решения о выдаче молодой семье свидетельства, но не позднее, чем два месяца после получения Администрацией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 уведомления о лимитах бюджетных ассигнований из бюджета Свердловской области, предназначенных для предоставления социальных выплат, специалист отдела, оформляет и выдает молодой семье свидетельство о праве на получение социальной выплаты на приобретение жилого помещения или строительство жилого дома.</w:t>
            </w:r>
          </w:p>
          <w:p w:rsidR="00EE0124" w:rsidRDefault="00EE0124" w:rsidP="00EE012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8)</w:t>
            </w:r>
            <w:r>
              <w:t xml:space="preserve"> 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Владелец свидетельства в течение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месяц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, с даты его выдачи сдает свидетельство в банк, отобранный для обслуживания средств, предоставляемых в качестве социальных выплат, выделяемых молодым семьям – участникам подпрограммы. Свидетельство, представленное в банк по истечении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1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>-месячного срока с даты его выдачи, банком не принимается.</w:t>
            </w:r>
          </w:p>
          <w:p w:rsidR="00EE0124" w:rsidRDefault="00EE0124" w:rsidP="00F7601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9)</w:t>
            </w:r>
            <w:r>
              <w:t xml:space="preserve"> 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Администрация </w:t>
            </w:r>
            <w:r w:rsidR="00F76015"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в течение 5 рабочих дней с даты получения от банка заявки на перечисление средств из местного бюджета на банковский счет проверяет ее на соответствие данным о выданных свидетельствах и при их соответствии перечисляет средства, предоставляемые в качестве социальной выплаты, банку. При несоответствии данных перечисление указанных средств не производится, о чем Администрация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в указанный срок письменно уведомляет банк.</w:t>
            </w:r>
          </w:p>
          <w:p w:rsidR="004B3BB9" w:rsidRPr="004B3BB9" w:rsidRDefault="004B3BB9" w:rsidP="004B3BB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При электронном взаимодействии – орган власти при получении заявления и документов из МФЦ в виде скан - образов, заверенных усиленной квалифицированной электронной подписью в порядке, предусмотренном действующим законодательством, приступает к выполнению административных процедур, предусмотренных соответствующим административным регламентом.</w:t>
            </w:r>
          </w:p>
          <w:p w:rsidR="004B3BB9" w:rsidRPr="00666C47" w:rsidRDefault="004B3BB9" w:rsidP="004B3BB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Сотрудник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МФЦ при электронном взаимодействии производит сканирование принятых от заявителя заявления и документов, заверяет соответствие сведений, содержащихся в электронных образах документов, сведениям, содержащимся в документах на бумажном носителе, и подписывает полный комплект документов усиленной квалифицированной электронной подписью и направляет их в орган власти посредством автоматизированной информационной системы МФЦ (АИС МФЦ).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lastRenderedPageBreak/>
              <w:t>время, затраченное на данную административную процедуру, составляет в день обращения в среднем 10 минут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Специалист  отдела или специалист МФЦ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Телефон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Официальный сайт Администрации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Информационные папки в местах предоставления услуги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доступ к информационным  и справочно- правовым системам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Информацию заявитель может получить в МФЦ;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Информацию о месте нахождения, телефоне, адресе электронной почты, графике и режиме работы МФЦ (отделов МФЦ) можно получить на официальном сайте МФЦ (</w:t>
            </w:r>
            <w:hyperlink r:id="rId8" w:history="1">
              <w:r w:rsidRPr="00666C47">
                <w:rPr>
                  <w:rFonts w:ascii="Times New Roman" w:hAnsi="Times New Roman" w:cs="Times New Roman"/>
                  <w:color w:val="0000FF" w:themeColor="hyperlink"/>
                  <w:sz w:val="18"/>
                  <w:szCs w:val="18"/>
                  <w:u w:val="single"/>
                </w:rPr>
                <w:t>http://www.mfc66.ru/</w:t>
              </w:r>
            </w:hyperlink>
            <w:r w:rsidRPr="00666C47">
              <w:rPr>
                <w:rFonts w:ascii="Times New Roman" w:hAnsi="Times New Roman" w:cs="Times New Roman"/>
                <w:sz w:val="18"/>
                <w:szCs w:val="18"/>
                <w:u w:val="single"/>
              </w:rPr>
              <w:t>)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666C47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Приложения № 1, 2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3. Наименование  подуслуги  № 3  «Предоставление социальной выплаты для осуществления последнего платежа в счет уплаты паевого взноса в полном размере, в случае если молодая семья или один из супругов в молодой семье является членом жилищного, жилищно-строительного, жилищного накопительного кооператива (далее – кооператив), после уплаты которого жилое помещение переходит в собственность этой молодой семьи»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lastRenderedPageBreak/>
              <w:t>1) Прием и регистрация заявления и прилагаемых к нему документов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Прием и регистрация заявления и прилагаемых к нему документов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1) Основанием для начала исполнения процедуры «Прием и регистрация заявления и прилагаемых к нему документов» является поступление заявления в  жилищный отдел или в МФЦ; </w:t>
            </w:r>
          </w:p>
          <w:p w:rsid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2) Информирование и консультирование по вопросам предоставления муниципальной услуги осуществляется специалистами отдела, а также специалистами МФЦ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1) проверяет документы, удостоверяющие личность, полномочия заявителя, в том числе полномочия представителя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2) проверяет представленные документы, удостоверяясь в том, что отсутствуют основания для отказа в приеме заявления и документов,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3) сличает представленные экземпляры подлинников и копий документов;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4) при отсутствии оснований для отказа в приеме заявления и документов, оформляет расписку в получении документов, в которой перечисляет представленные документы и указывает дату их получения отделом, в двух экземплярах, один из которых передает заявителю, а второй помещает в учетное дело;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5)регистрирует заявление и документы, в случае подачи заявления посредством МФЦ, прием и регистрация документов, осуществляет специалист МФЦ;</w:t>
            </w:r>
          </w:p>
          <w:p w:rsidR="00551005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6) при наличии оснований для отказа в приеме заявления и документов, возвращает заявителю заявление и документы и устно разъясняет причину отказа.</w:t>
            </w:r>
          </w:p>
          <w:p w:rsidR="00EE0124" w:rsidRDefault="00EE0124" w:rsidP="00EE012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7)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После принятия решения о выдаче молодой семье свидетельства, но не позднее, чем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один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месяц после 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 xml:space="preserve">получения Администрацией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 уведомления о лимитах бюджетных ассигнований из бюджета Свердловской области, предназначенных для предоставления социальных выплат, специалист отдела, оформляет и выдает молодой семье свидетельство о праве на получение социальной выплаты на приобретение жилого помещения или строительство жилого дома.</w:t>
            </w:r>
          </w:p>
          <w:p w:rsidR="00EE0124" w:rsidRDefault="00EE0124" w:rsidP="00EE012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8)</w:t>
            </w:r>
            <w:r>
              <w:t xml:space="preserve"> 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Владелец свидетельства в течение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месяц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>, с даты его выдачи сдает свидетельство в банк, отобранный для обслуживания средств, предоставляемых в качестве социальных выплат, выделяемых молодым семьям – участникам подпрограммы. Свидетельство, пред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ставленное в банк по истечении 1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>-месячного срока с даты его выдачи, банком не принимается.</w:t>
            </w:r>
          </w:p>
          <w:p w:rsidR="00EE0124" w:rsidRDefault="00EE0124" w:rsidP="00AF7E9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9)</w:t>
            </w:r>
            <w:r>
              <w:t xml:space="preserve"> 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Администрация </w:t>
            </w:r>
            <w:r w:rsidR="00AF7E91"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в течение 5 рабочих дней с даты получения от банка заявки на перечисление средств из местного бюджета на банковский счет проверяет ее на соответствие данным о выданных свидетельствах и при их соответствии перечисляет средства, предоставляемые в качестве социальной выплаты, банку. При несоответствии данных перечисление указанных средств не производится, о чем Администрация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в указанный срок письменно уведомляет банк.</w:t>
            </w:r>
          </w:p>
          <w:p w:rsidR="004B3BB9" w:rsidRPr="004B3BB9" w:rsidRDefault="004B3BB9" w:rsidP="004B3BB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 xml:space="preserve">При электронном взаимодействии – орган власти при получении заявления и документов из МФЦ в виде скан - образов, заверенных усиленной квалифицированной электронной подписью в порядке, предусмотренном действующим законодательством, приступает к выполнению административных процедур, предусмотренных </w:t>
            </w:r>
            <w:r w:rsidRPr="004B3BB9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соответствующим административным регламентом.</w:t>
            </w:r>
          </w:p>
          <w:p w:rsidR="004B3BB9" w:rsidRPr="00666C47" w:rsidRDefault="004B3BB9" w:rsidP="004B3BB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Сотрудник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МФЦ при электронном взаимодействии производит сканирование принятых от заявителя заявления и документов, заверяет соответствие сведений, содержащихся в электронных образах документов, сведениям, содержащимся в документах на бумажном носителе, и подписывает полный комплект документов усиленной квалифицированной электронной подписью и направляет их в орган власти посредством автоматизированной информационной системы МФЦ (АИС МФЦ).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lastRenderedPageBreak/>
              <w:t>время, затраченное на данную административную процедуру, составляет в день обращения в среднем 10 минут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Специалист  отдела или специалист МФЦ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Телефон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Официальный сайт Администрации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Информационные папки в местах предоставления услуги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доступ к информационным  и справочно- правовым системам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Информацию заявитель может получить в МФЦ;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Информацию о месте нахождения, телефоне, адресе электронной почты, графике и режиме работы МФЦ (отделов МФЦ) можно получить на официальном сайте МФЦ (</w:t>
            </w:r>
            <w:hyperlink r:id="rId9" w:history="1">
              <w:r w:rsidRPr="00666C47">
                <w:rPr>
                  <w:rFonts w:ascii="Times New Roman" w:hAnsi="Times New Roman" w:cs="Times New Roman"/>
                  <w:color w:val="0000FF" w:themeColor="hyperlink"/>
                  <w:sz w:val="18"/>
                  <w:szCs w:val="18"/>
                  <w:u w:val="single"/>
                </w:rPr>
                <w:t>http://www.mfc66.ru/</w:t>
              </w:r>
            </w:hyperlink>
            <w:r w:rsidRPr="00666C47">
              <w:rPr>
                <w:rFonts w:ascii="Times New Roman" w:hAnsi="Times New Roman" w:cs="Times New Roman"/>
                <w:sz w:val="18"/>
                <w:szCs w:val="18"/>
                <w:u w:val="single"/>
              </w:rPr>
              <w:t>)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666C47">
              <w:rPr>
                <w:rFonts w:ascii="Times New Roman" w:hAnsi="Times New Roman" w:cs="Times New Roman"/>
                <w:sz w:val="16"/>
                <w:szCs w:val="16"/>
              </w:rPr>
              <w:t>Приложения № 1, 2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4. Наименование  подуслуги  № 4  «Предоставление социальной выплаты для уплаты первоначального взноса при получении жилищного кредита, в том числе ипотечного, или жилищного займа на приобретение жилого помещения или строительство индивидуального жилого дома»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1) Прием и регистрация заявления и прилагаемых к нему документов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Прием и регистрация заявления и прилагаемых к нему документов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1) Основанием для начала исполнения процедуры «Прием и регистрация заявления и прилагаемых к нему документов» является поступление заявления в  жилищный отдел или в МФЦ; </w:t>
            </w:r>
          </w:p>
          <w:p w:rsid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2) Информирование и консультирование по вопросам предоставления муниципальной услуги осуществляется специалистами отдела, а также специалистами МФЦ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1) проверяет документы, удостоверяющие личность, полномочия заявителя, в том числе полномочия представителя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2) проверяет представленные документы, удостоверяясь в том, что отсутствуют основания для отказа в приеме заявления и документов,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3) сличает представленные экземпляры подлинников и копий документов;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4) при отсутствии оснований для отказа в приеме заявления и документов, оформляет расписку в 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 xml:space="preserve">получении документов, в которой перечисляет представленные документы и указывает дату их получения отделом, в двух экземплярах, один из которых передает заявителю, а второй помещает в учетное дело;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5)регистрирует заявление и документы, в случае подачи заявления посредством МФЦ, прием и регистрация документов, осуществляет специалист МФЦ;</w:t>
            </w:r>
          </w:p>
          <w:p w:rsidR="00551005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6) при наличии оснований для отказа в приеме заявления и документов, возвращает заявителю заявление и документы и устно разъясняет причину отказа.</w:t>
            </w:r>
          </w:p>
          <w:p w:rsidR="00EE0124" w:rsidRDefault="00EE0124" w:rsidP="00EE012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7)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После принятия решения о выдаче молодой семье свидетельства, но не позднее, чем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один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месяца после получения Администрацией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 уведомления о лимитах бюджетных ассигнований из бюджета Свердловской области, предназначенных для предоставления социальных выплат, специалист отдела, оформляет и выдает молодой семье свидетельство о праве на получение социальной выплаты на приобретение жилого помещения или строительство жилого дома.</w:t>
            </w:r>
          </w:p>
          <w:p w:rsidR="00EE0124" w:rsidRDefault="00EE0124" w:rsidP="00EE012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8)</w:t>
            </w:r>
            <w:r>
              <w:t xml:space="preserve"> 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>Вл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аделец свидетельства в течение 1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месяц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, с даты его выдачи сдает свидетельство в банк, отобранный для обслуживания средств, предоставляемых в качестве социальных выплат, выделяемых молодым семьям – участникам подпрограммы. Свидетельство, представленное в банк по истечении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>-месячного срока с даты его выдачи, банком не принимается.</w:t>
            </w:r>
          </w:p>
          <w:p w:rsidR="00EE0124" w:rsidRDefault="00EE0124" w:rsidP="00EE012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9)</w:t>
            </w:r>
            <w:r>
              <w:t xml:space="preserve"> 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Администрация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в течение 5 рабочих дней с даты получения от банка заявки на перечисление средств из местного бюджета на банковский 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 xml:space="preserve">счет проверяет ее на соответствие данным о выданных свидетельствах и при их соответствии перечисляет средства, предоставляемые в качестве социальной выплаты, банку. При несоответствии данных перечисление указанных средств не производится, о чем Администрация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в указанный срок письменно уведомляет банк.</w:t>
            </w:r>
          </w:p>
          <w:p w:rsidR="004B3BB9" w:rsidRPr="004B3BB9" w:rsidRDefault="004B3BB9" w:rsidP="004B3BB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При электронном взаимодействии – орган власти при получении заявления и документов из МФЦ в виде скан - образов, заверенных усиленной квалифицированной электронной подписью в порядке, предусмотренном действующим законодательством, приступает к выполнению административных процедур, предусмотренных соответствующим административным регламентом.</w:t>
            </w:r>
          </w:p>
          <w:p w:rsidR="004B3BB9" w:rsidRPr="00666C47" w:rsidRDefault="004B3BB9" w:rsidP="004B3BB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Сотрудник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МФЦ при электронном взаимодействии производит сканирование принятых от заявителя заявления и документов, заверяет соответствие сведений, содержащихся в электронных образах документов, сведениям, содержащимся в документах на бумажном носителе, и подписывает полный комплект документов усиленной квалифицированной электронной подписью и направляет их в орган власти посредством автоматизированной информационной системы МФЦ (АИС МФЦ).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lastRenderedPageBreak/>
              <w:t>время, затраченное на данную административную процедуру, составляет в день обращения в среднем 10 минут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Специалист  отдела или специалист МФЦ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Телефон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Официальный сайт Администрации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Информационные папки в местах предоставления услуги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доступ к информационным  и справочно- правовым системам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Информацию заявитель может получить в МФЦ;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Информацию о месте нахождения, телефоне, адресе электронной почты, графике и режиме работы МФЦ (отделов МФЦ) можно получить на 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официальном сайте МФЦ (</w:t>
            </w:r>
            <w:hyperlink r:id="rId10" w:history="1">
              <w:r w:rsidRPr="00666C47">
                <w:rPr>
                  <w:rFonts w:ascii="Times New Roman" w:hAnsi="Times New Roman" w:cs="Times New Roman"/>
                  <w:color w:val="0000FF" w:themeColor="hyperlink"/>
                  <w:sz w:val="18"/>
                  <w:szCs w:val="18"/>
                  <w:u w:val="single"/>
                </w:rPr>
                <w:t>http://www.mfc66.ru/</w:t>
              </w:r>
            </w:hyperlink>
            <w:r w:rsidRPr="00666C47">
              <w:rPr>
                <w:rFonts w:ascii="Times New Roman" w:hAnsi="Times New Roman" w:cs="Times New Roman"/>
                <w:sz w:val="18"/>
                <w:szCs w:val="18"/>
                <w:u w:val="single"/>
              </w:rPr>
              <w:t>)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666C47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Приложения № 1, 2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5. Наименование  подуслуги  № 5  «Предоставление социальной выплаты для погашения основной суммы долга и уплаты процентов по жилищным кредитам, в том числе ипотечным, или жилищным займам на приобретение жилого помещения или строительство индивидуального жилого дома»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1) Прием и регистрация заявления и прилагаемых к нему документов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Прием и регистрация заявления и прилагаемых к нему документов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1) Основанием для начала исполнения процедуры «Прием и регистрация заявления и прилагаемых к нему документов» является поступление заявления в  жилищный отдел или в МФЦ; </w:t>
            </w:r>
          </w:p>
          <w:p w:rsid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2) Информирование и консультирование по вопросам предоставления муниципальной услуги осуществляется специалистами отдела, а также специалистами МФЦ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1) проверяет документы, удостоверяющие личность, полномочия заявителя, в том числе полномочия представителя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2) проверяет представленные документы, удостоверяясь в том, что отсутствуют основания для отказа в приеме заявления и документов,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3) сличает представленные экземпляры подлинников и копий документов;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4) при отсутствии оснований для отказа в приеме заявления и документов, оформляет расписку в получении документов, в которой перечисляет представленные документы и указывает дату их получения отделом, в двух экземплярах, один из которых передает заявителю, а второй помещает в учетное дело; </w:t>
            </w:r>
          </w:p>
          <w:p w:rsidR="00551005" w:rsidRPr="00666C47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5)регистрирует заявление и документы, в случае подачи заявления посредством МФЦ, прием и регистрация документов, осуществляет специалист МФЦ;</w:t>
            </w:r>
          </w:p>
          <w:p w:rsidR="00551005" w:rsidRDefault="00551005" w:rsidP="0055100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6) при наличии оснований для отказа в приеме заявления и документов, возвращает заявителю заявление и документы и устно разъясняет причину отказа.</w:t>
            </w:r>
          </w:p>
          <w:p w:rsidR="00EE0124" w:rsidRDefault="00EE0124" w:rsidP="00EE012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7)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После принятия решения о выдаче молодой семье свидетельства, но не позднее, чем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один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месяц после получения Администрацией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t xml:space="preserve">  уведомления о лимитах бюджетных ассигнований из бюджета Свердловской области, предназначенных для предоставления социальных выплат, специалист отдела, оформляет и </w:t>
            </w:r>
            <w:r w:rsidRPr="0097506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выдает молодой семье свидетельство о праве на получение социальной выплаты на приобретение жилого помещения или строительство жилого дома.</w:t>
            </w:r>
          </w:p>
          <w:p w:rsidR="00EE0124" w:rsidRDefault="00EE0124" w:rsidP="00EE012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8)</w:t>
            </w:r>
            <w:r>
              <w:t xml:space="preserve"> 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Владелец свидетельства в течение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месяц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, с даты его выдачи сдает свидетельство в банк, отобранный для обслуживания средств, предоставляемых в качестве социальных выплат, выделяемых молодым семьям – участникам подпрограммы. Свидетельство, представленное в банк по истечении </w:t>
            </w:r>
            <w:r w:rsidR="00C91FE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>-месячного срока с даты его выдачи, банком не принимается.</w:t>
            </w:r>
          </w:p>
          <w:p w:rsidR="00EE0124" w:rsidRDefault="00EE0124" w:rsidP="00EE012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9)</w:t>
            </w:r>
            <w:r>
              <w:t xml:space="preserve"> 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Администрация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в течение 5 рабочих дней с даты получения от банка заявки на перечисление средств из местного бюджета на банковский счет проверяет ее на соответствие данным о выданных свидетельствах и при их соответствии перечисляет средства, предоставляемые в качестве социальной выплаты, банку. При несоответствии данных перечисление указанных средств не производится, о чем Администрация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  <w:r w:rsidRPr="00030A72">
              <w:rPr>
                <w:rFonts w:ascii="Times New Roman" w:hAnsi="Times New Roman" w:cs="Times New Roman"/>
                <w:sz w:val="18"/>
                <w:szCs w:val="18"/>
              </w:rPr>
              <w:t xml:space="preserve"> в указанный срок письменно уведомляет банк.</w:t>
            </w:r>
          </w:p>
          <w:p w:rsidR="004B3BB9" w:rsidRPr="004B3BB9" w:rsidRDefault="004B3BB9" w:rsidP="004B3BB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При электронном взаимодействии – орган власти при получении заявления и документов из МФЦ в виде скан - образов, заверенных усиленной квалифицированной электронной подписью в порядке, предусмотренном действующим законодательством, приступает к выполнению административных процедур, предусмотренных соответствующим административным регламентом.</w:t>
            </w:r>
          </w:p>
          <w:p w:rsidR="004B3BB9" w:rsidRPr="00666C47" w:rsidRDefault="004B3BB9" w:rsidP="004B3BB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>Сотрудник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4B3BB9">
              <w:rPr>
                <w:rFonts w:ascii="Times New Roman" w:hAnsi="Times New Roman" w:cs="Times New Roman"/>
                <w:sz w:val="18"/>
                <w:szCs w:val="18"/>
              </w:rPr>
              <w:t xml:space="preserve">МФЦ при электронном взаимодействии производит сканирование принятых от заявителя заявления и документов, заверяет соответствие сведений, </w:t>
            </w:r>
            <w:r w:rsidRPr="004B3BB9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содержащихся в электронных образах документов, сведениям, содержащимся в документах на бумажном носителе, и подписывает полный комплект документов усиленной квалифицированной электронной подписью и направляет их в орган власти посредством автоматизированной информационной системы МФЦ (АИС МФЦ).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lastRenderedPageBreak/>
              <w:t>время, затраченное на данную административную процедуру, составляет в день обращения в среднем 10 минут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Специалист  отдела или специалист МФЦ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Телефон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Официальный сайт Администрации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Информационные папки в местах предоставления услуги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доступ к информационным  и справочно- правовым системам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Информацию заявитель может получить в МФЦ;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Информацию о месте нахождения, телефоне, адресе электронной почты, графике и режиме работы МФЦ (отделов МФЦ) можно получить на официальном сайте МФЦ (</w:t>
            </w:r>
            <w:hyperlink r:id="rId11" w:history="1">
              <w:r w:rsidRPr="00666C47">
                <w:rPr>
                  <w:rFonts w:ascii="Times New Roman" w:hAnsi="Times New Roman" w:cs="Times New Roman"/>
                  <w:color w:val="0000FF" w:themeColor="hyperlink"/>
                  <w:sz w:val="18"/>
                  <w:szCs w:val="18"/>
                  <w:u w:val="single"/>
                </w:rPr>
                <w:t>http://www.mfc66.ru/</w:t>
              </w:r>
            </w:hyperlink>
            <w:r w:rsidRPr="00666C47">
              <w:rPr>
                <w:rFonts w:ascii="Times New Roman" w:hAnsi="Times New Roman" w:cs="Times New Roman"/>
                <w:sz w:val="18"/>
                <w:szCs w:val="18"/>
                <w:u w:val="single"/>
              </w:rPr>
              <w:t>)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666C47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Приложения № 1, 2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1. Наименование  подуслуги  №1 «Предоставление социальной выплаты для оплаты цены договора купли-продажи жилого помещения»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2) Рассмотрение документов и содержащихся в них сведений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Рассмотрение документов и содержащихся в них сведений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Основанием для начала административной процедуры «Рассмотрение документов и проверка содержащихся в них сведений» является регистрация заявления и документов.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Основанием для начала административной процедуры «Рассмотрение документов и проверка содержащихся в них сведений» является регистрация заявления и документов.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Специалист</w:t>
            </w:r>
            <w:r w:rsidRPr="00666C47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отдела</w:t>
            </w: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,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ответственный за прием документов, проверяет соответствие представленных документов требованиям, удостоверяясь в том, что: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представлены в полном объеме;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в установленных законодательством случаях нотариально удостоверены, скреплены печатями, имеют надлежащие подписи сторон или определенных законодательством должностных лиц;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написаны разборчиво, наименования юридических лиц - без сокращений, с указанием их мест нахождения;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фамилии, имена и отчества физических лиц, адреса их мест жительства написаны полностью;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в документах нет подчисток, приписок, зачеркнутых слов и иных неоговоренных исправлений;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не исполнены карандашом;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 xml:space="preserve"> </w:t>
            </w: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t>время, затраченное на данную административную процедуру, составляет в день поступления в среднем 10 минут</w:t>
            </w:r>
          </w:p>
        </w:tc>
        <w:tc>
          <w:tcPr>
            <w:tcW w:w="1848" w:type="dxa"/>
          </w:tcPr>
          <w:p w:rsidR="00666C47" w:rsidRPr="00666C47" w:rsidRDefault="00551005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Специалист отдела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1) рассмотрение  документов и содержащихся в них сведений  осуществляется специалистами жилищного отдела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Компьютер,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Сканер,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копир;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принтер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2. Наименование  подуслуги  № 2 «Предоставление социальной выплаты для оплаты цены договора строительного подряда на строительство индивидуального жилого дома»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2) Рассмотрение документов и содержащихся в них сведений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t>Рассмотрение документов и содержащихся в них сведений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Основанием для начала административной процедуры «Рассмотрение документов и проверка содержащихся в них сведений» является регистрация заявления и документов.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Основанием для начала административной процедуры «Рассмотрение документов и проверка содержащихся в них сведений» является регистрация заявления и документов.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Специалист</w:t>
            </w:r>
            <w:r w:rsidRPr="00666C47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отдела</w:t>
            </w: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,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ответственный за прием документов, проверяет соответствие представленных документов требованиям, удостоверяясь в том, что: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представлены в полном объеме;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в установленных законодательством случаях нотариально удостоверены, скреплены печатями, имеют надлежащие подписи сторон или определенных законодательством должностных лиц;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написаны разборчиво, наименования юридических лиц - без сокращений, с указанием их мест нахождения;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фамилии, имена и отчества физических лиц, адреса их мест жительства написаны полностью;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 документах нет подчисток, приписок, зачеркнутых слов и иных неоговоренных исправлений;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не исполнены карандашом;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</w:rPr>
              <w:t>время, затраченное на данную административную процедуру, составляет в день поступления в среднем 10 минут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1) рассмотрение  документов и содержащихся в них сведений  осуществляется специалистами жилищного отдела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Компьютер,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Сканер,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копир;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принтер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3. Наименование  подуслуги  № 3  «Предоставление социальной выплаты для осуществления последнего платежа в счет уплаты паевого взноса в полном размере, в случае если молодая семья или один из супругов в молодой семье является членом жилищного, жилищно-строительного, жилищного накопительного кооператива (далее – кооператив), после уплаты которого жилое помещение переходит в собственность этой молодой семьи»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2) Рассмотрение документов и содержащихся в них сведений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t>Рассмотрение документов и содержащихся в них сведений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Основанием для начала административной процедуры «Рассмотрение документов и проверка содержащихся в них сведений» является регистрация заявления и документов.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Основанием для начала административной процедуры «Рассмотрение документов и проверка содержащихся в них сведений» является регистрация заявления и документов.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Специалист</w:t>
            </w:r>
            <w:r w:rsidRPr="00666C47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отдела</w:t>
            </w: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,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ответственный за прием документов, проверяет соответствие представленных документов требованиям, удостоверяясь в том, что: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представлены в полном объеме;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в установленных законодательством случаях нотариально удостоверены, скреплены печатями, имеют надлежащие подписи сторон или определенных законодательством должностных лиц;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написаны разборчиво, наименования юридических лиц - без сокращений, с указанием их мест нахождения;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фамилии, имена и отчества физических лиц, адреса их мест жительства написаны полностью;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 документах нет подчисток, приписок, зачеркнутых слов и иных неоговоренных исправлений;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не исполнены карандашом;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</w:rPr>
              <w:t>время, затраченное на данную административную процедуру, составляет в день поступления в среднем 10 минут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1) рассмотрение  документов и содержащихся в них сведений  осуществляется специалистами жилищного отдела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Компьютер,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Сканер,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копир;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принтер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4. Наименование  подуслуги  № 4  «Предоставление социальной выплаты для уплаты первоначального взноса при получении жилищного кредита, в том числе ипотечного, или жилищного займа на приобретение жилого помещения или строительство индивидуального жилого дома»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2) Рассмотрение документов и содержащихся в них сведений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t>Рассмотрение документов и содержащихся в них сведений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Основанием для начала административной процедуры «Рассмотрение документов и проверка содержащихся в них сведений» является регистрация заявления и документов.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Основанием для начала административной процедуры «Рассмотрение документов и проверка содержащихся в них сведений» является регистрация заявления и документов.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Специалист</w:t>
            </w:r>
            <w:r w:rsidRPr="00666C47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отдела</w:t>
            </w: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,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ответственный за прием документов, проверяет соответствие представленных документов требованиям, удостоверяясь в том, что: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представлены в полном объеме;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в установленных законодательством случаях нотариально удостоверены, скреплены печатями, имеют надлежащие подписи сторон или определенных законодательством должностных лиц;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написаны разборчиво, наименования юридических лиц - без сокращений, с указанием их мест нахождения;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фамилии, имена и отчества физических лиц, адреса их мест жительства написаны полностью;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 документах нет подчисток, приписок, зачеркнутых слов и иных неоговоренных исправлений;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не исполнены карандашом;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</w:rPr>
              <w:t>время, затраченное на данную административную процедуру, составляет в день поступления в среднем 10 минут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1) рассмотрение  документов и содержащихся в них сведений  осуществляется специалистами жилищного отдела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Компьютер,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Сканер,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копир;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принтер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5. Наименование  подуслуги  № 5  «Предоставление социальной выплаты для погашения основной суммы долга и уплаты процентов по жилищным кредитам, в том числе ипотечным, или жилищным займам на приобретение жилого помещения или строительство индивидуального жилого дома»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2) Рассмотрение документов и содержащихся в них сведений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  <w:lang w:eastAsia="ru-RU"/>
              </w:rPr>
              <w:t>Рассмотрение документов и содержащихся в них сведений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Основанием для начала административной процедуры «Рассмотрение документов и проверка содержащихся в них 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сведений» является регистрация заявления и документов.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Специалист</w:t>
            </w:r>
            <w:r w:rsidRPr="00666C47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отдела</w:t>
            </w:r>
            <w:r w:rsidRPr="00666C47">
              <w:rPr>
                <w:rFonts w:ascii="Times New Roman" w:hAnsi="Times New Roman" w:cs="Times New Roman"/>
                <w:b/>
                <w:sz w:val="18"/>
                <w:szCs w:val="18"/>
              </w:rPr>
              <w:t>,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ответственный за прием документов, проверяет соответствие представленных документов требованиям, удостоверяясь в том, что: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представлены в полном объеме;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в установленных законодательством случаях нотариально удостоверены, скреплены печатями, имеют надлежащие подписи сторон или определенных законодательством должностных лиц;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тексты документов написаны разборчиво, наименования юридических лиц - без сокращений, с указанием их мест нахождения;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фамилии, имена и отчества физических лиц, адреса их мест жительства написаны полностью;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 документах нет подчисток, приписок, зачеркнутых слов и иных неоговоренных исправлений;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не исполнены карандашом;</w:t>
            </w:r>
          </w:p>
          <w:p w:rsidR="00666C47" w:rsidRPr="00666C47" w:rsidRDefault="00666C47" w:rsidP="00666C4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документы не имеют серьезных повреждений, наличие которых не позволяет однозначно истолковать их содержание.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Cs/>
                <w:sz w:val="18"/>
                <w:szCs w:val="18"/>
              </w:rPr>
              <w:lastRenderedPageBreak/>
              <w:t xml:space="preserve">время, затраченное на данную административную процедуру, составляет </w:t>
            </w:r>
            <w:r w:rsidRPr="00666C47">
              <w:rPr>
                <w:rFonts w:ascii="Times New Roman" w:hAnsi="Times New Roman" w:cs="Times New Roman"/>
                <w:bCs/>
                <w:sz w:val="18"/>
                <w:szCs w:val="18"/>
              </w:rPr>
              <w:lastRenderedPageBreak/>
              <w:t>в день поступления в среднем 10 минут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1) рассмотрение  документов и содержащихся в них сведений  </w:t>
            </w:r>
            <w:r w:rsidRPr="00666C4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осуществляется специалистами жилищного отдела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Компьютер,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Сканер,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копир;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принтер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ind w:firstLine="708"/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3) Подготовка и направление межведомственных запросов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ind w:firstLine="708"/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1. Наименование  подуслуги  №1 «Предоставление социальной выплаты для оплаты цены договора купли-продажи жилого помещения»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ind w:firstLine="59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autoSpaceDE w:val="0"/>
              <w:autoSpaceDN w:val="0"/>
              <w:adjustRightInd w:val="0"/>
              <w:ind w:firstLine="59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bCs/>
                <w:sz w:val="28"/>
                <w:szCs w:val="24"/>
                <w:lang w:eastAsia="ru-RU"/>
              </w:rPr>
              <w:t>-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3) Подготовка и направление межведомственных запросов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2. Наименование  подуслуги  № 2 «Предоставление социальной выплаты для оплаты цены договора строительного подряда на строительство индивидуального жилого дома»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3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3) Подготовка и направление межведомственных запросов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3. Наименование  подуслуги  № 3  «Предоставление социальной выплаты для осуществления последнего платежа в счет уплаты паевого взноса в полном размере, в случае если молодая семья или один из супругов в молодой семье является членом жилищного, жилищно-строительного, жилищного накопительного кооператива (далее – кооператив), после уплаты которого жилое помещение переходит в собственность этой молодой семьи»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3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3) Подготовка и направление межведомственных запросов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4. Наименование  подуслуги  № 4  «Предоставление социальной выплаты для уплаты первоначального взноса при получении жилищного кредита, в том числе ипотечного, или жилищного займа на приобретение жилого помещения или строительство индивидуального жилого дома»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lastRenderedPageBreak/>
              <w:t>3</w:t>
            </w: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3) Подготовка и направление межведомственных запросов</w:t>
            </w: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5. Наименование  подуслуги  № 5  «Предоставление социальной выплаты для погашения основной суммы долга и уплаты процентов по жилищным кредитам, в том числе ипотечным, или жилищным займам на приобретение жилого помещения или строительство индивидуального жилого дома»</w:t>
            </w:r>
          </w:p>
        </w:tc>
      </w:tr>
      <w:tr w:rsidR="00975067" w:rsidRPr="00666C47" w:rsidTr="004B3BB9">
        <w:tc>
          <w:tcPr>
            <w:tcW w:w="15126" w:type="dxa"/>
            <w:gridSpan w:val="7"/>
          </w:tcPr>
          <w:p w:rsidR="00975067" w:rsidRPr="00666C47" w:rsidRDefault="0097506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975067" w:rsidP="00975067">
            <w:pPr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4)</w:t>
            </w:r>
            <w:r>
              <w:t xml:space="preserve"> </w:t>
            </w:r>
            <w:r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В</w:t>
            </w:r>
            <w:r w:rsidRPr="0097506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ыдача молодой семье свидетельства о праве на получение социальной выплаты  на приобретение жилого помещения или строительство индивидуального жилого дома</w:t>
            </w:r>
          </w:p>
        </w:tc>
      </w:tr>
      <w:tr w:rsidR="00666C47" w:rsidRPr="00666C47" w:rsidTr="004B3BB9">
        <w:tc>
          <w:tcPr>
            <w:tcW w:w="232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</w:p>
        </w:tc>
        <w:tc>
          <w:tcPr>
            <w:tcW w:w="178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311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203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1848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2249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  <w:tc>
          <w:tcPr>
            <w:tcW w:w="1766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-</w:t>
            </w:r>
          </w:p>
        </w:tc>
      </w:tr>
      <w:tr w:rsidR="00975067" w:rsidRPr="00666C47" w:rsidTr="004B3BB9">
        <w:tc>
          <w:tcPr>
            <w:tcW w:w="2323" w:type="dxa"/>
          </w:tcPr>
          <w:p w:rsidR="00975067" w:rsidRPr="00666C47" w:rsidRDefault="0097506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</w:p>
        </w:tc>
        <w:tc>
          <w:tcPr>
            <w:tcW w:w="1783" w:type="dxa"/>
          </w:tcPr>
          <w:p w:rsidR="00975067" w:rsidRPr="00666C47" w:rsidRDefault="0097506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</w:p>
        </w:tc>
        <w:tc>
          <w:tcPr>
            <w:tcW w:w="3119" w:type="dxa"/>
          </w:tcPr>
          <w:p w:rsidR="00975067" w:rsidRPr="00666C47" w:rsidRDefault="0097506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</w:p>
        </w:tc>
        <w:tc>
          <w:tcPr>
            <w:tcW w:w="2038" w:type="dxa"/>
          </w:tcPr>
          <w:p w:rsidR="00975067" w:rsidRPr="00666C47" w:rsidRDefault="0097506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</w:p>
        </w:tc>
        <w:tc>
          <w:tcPr>
            <w:tcW w:w="1848" w:type="dxa"/>
          </w:tcPr>
          <w:p w:rsidR="00975067" w:rsidRPr="00666C47" w:rsidRDefault="0097506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</w:p>
        </w:tc>
        <w:tc>
          <w:tcPr>
            <w:tcW w:w="2249" w:type="dxa"/>
          </w:tcPr>
          <w:p w:rsidR="00975067" w:rsidRPr="00666C47" w:rsidRDefault="0097506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</w:p>
        </w:tc>
        <w:tc>
          <w:tcPr>
            <w:tcW w:w="1766" w:type="dxa"/>
          </w:tcPr>
          <w:p w:rsidR="00975067" w:rsidRPr="00666C47" w:rsidRDefault="00975067" w:rsidP="00666C47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</w:p>
        </w:tc>
      </w:tr>
      <w:tr w:rsidR="00666C47" w:rsidRPr="00666C47" w:rsidTr="004B3BB9">
        <w:tc>
          <w:tcPr>
            <w:tcW w:w="15126" w:type="dxa"/>
            <w:gridSpan w:val="7"/>
          </w:tcPr>
          <w:p w:rsidR="00666C47" w:rsidRPr="00666C47" w:rsidRDefault="00666C47" w:rsidP="00C7649F">
            <w:pPr>
              <w:jc w:val="both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</w:p>
        </w:tc>
      </w:tr>
    </w:tbl>
    <w:p w:rsidR="00666C47" w:rsidRPr="00666C47" w:rsidRDefault="00666C47" w:rsidP="00666C4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6C47" w:rsidRPr="00551005" w:rsidRDefault="00666C47" w:rsidP="00666C4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51005">
        <w:rPr>
          <w:rFonts w:ascii="Times New Roman" w:hAnsi="Times New Roman" w:cs="Times New Roman"/>
          <w:b/>
          <w:sz w:val="24"/>
          <w:szCs w:val="24"/>
        </w:rPr>
        <w:t>Раздел 8. Особенности предоставления «подуслуги» в электронной форме»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182"/>
        <w:gridCol w:w="2145"/>
        <w:gridCol w:w="2145"/>
        <w:gridCol w:w="2162"/>
        <w:gridCol w:w="2165"/>
        <w:gridCol w:w="2183"/>
        <w:gridCol w:w="2144"/>
      </w:tblGrid>
      <w:tr w:rsidR="00666C47" w:rsidRPr="00666C47" w:rsidTr="00890B4B">
        <w:tc>
          <w:tcPr>
            <w:tcW w:w="2182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Способ получения заявителем информации о сроках и порядке предоставления «подуслуги»</w:t>
            </w:r>
          </w:p>
        </w:tc>
        <w:tc>
          <w:tcPr>
            <w:tcW w:w="2145" w:type="dxa"/>
            <w:shd w:val="clear" w:color="auto" w:fill="auto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Способ записи на прием в орган, МФЦ для подачи запроса о предоставлении «подуслуги»</w:t>
            </w:r>
          </w:p>
        </w:tc>
        <w:tc>
          <w:tcPr>
            <w:tcW w:w="214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Способ 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формирования 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запроса о предоставлении «подуслуги»</w:t>
            </w:r>
          </w:p>
        </w:tc>
        <w:tc>
          <w:tcPr>
            <w:tcW w:w="2162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Способ приема и регистрации органом, предоставляющим услугу, запроса о предоставлении «подуслуги» и иных документов, необходимых для</w:t>
            </w:r>
          </w:p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предоставления «подуслуги»</w:t>
            </w:r>
          </w:p>
        </w:tc>
        <w:tc>
          <w:tcPr>
            <w:tcW w:w="21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 xml:space="preserve">Способ оплаты государственной пошлины за предоставление «подуслуги» и уплаты иных платежей, взимаемых в соответствии с законодательством Российской Федерации </w:t>
            </w:r>
          </w:p>
        </w:tc>
        <w:tc>
          <w:tcPr>
            <w:tcW w:w="218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Способ получения сведений о ходе выполнения запроса о предоставлении «подуслуги»</w:t>
            </w:r>
          </w:p>
        </w:tc>
        <w:tc>
          <w:tcPr>
            <w:tcW w:w="2144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Способ подачи жалобы на нарушение порядка предоставления «подуслуги» и досудебного (внесудебного) обжалования решений и действий (бездействий) органа в процессе получения «подуслуги»</w:t>
            </w:r>
          </w:p>
        </w:tc>
      </w:tr>
      <w:tr w:rsidR="00666C47" w:rsidRPr="00666C47" w:rsidTr="00890B4B">
        <w:tc>
          <w:tcPr>
            <w:tcW w:w="2182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4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14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62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165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183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144" w:type="dxa"/>
          </w:tcPr>
          <w:p w:rsidR="00666C47" w:rsidRPr="00666C47" w:rsidRDefault="00666C47" w:rsidP="00666C4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6C4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</w:tr>
      <w:tr w:rsidR="00666C47" w:rsidRPr="00666C47" w:rsidTr="00890B4B">
        <w:tc>
          <w:tcPr>
            <w:tcW w:w="2182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Всю указанную информацию заявитель может получить посредством офиц</w:t>
            </w:r>
            <w:r w:rsidR="00073904">
              <w:rPr>
                <w:rFonts w:ascii="Times New Roman" w:hAnsi="Times New Roman" w:cs="Times New Roman"/>
                <w:sz w:val="18"/>
                <w:szCs w:val="18"/>
              </w:rPr>
              <w:t>иального сайта Администрации  ОМС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в информационно-телекоммуникационной сети «Интер</w:t>
            </w:r>
            <w:r w:rsidR="00073904">
              <w:rPr>
                <w:rFonts w:ascii="Times New Roman" w:hAnsi="Times New Roman" w:cs="Times New Roman"/>
                <w:sz w:val="18"/>
                <w:szCs w:val="18"/>
              </w:rPr>
              <w:t>нет» (далее – сеть «Интернет»),</w:t>
            </w:r>
          </w:p>
          <w:p w:rsidR="00666C47" w:rsidRPr="00666C47" w:rsidRDefault="00073904" w:rsidP="0007390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по электронной почте,</w:t>
            </w:r>
            <w:r w:rsidR="00666C47"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3C43D3" w:rsidRPr="00424990">
              <w:rPr>
                <w:rFonts w:ascii="Times New Roman" w:hAnsi="Times New Roman" w:cs="Times New Roman"/>
                <w:sz w:val="18"/>
                <w:szCs w:val="18"/>
              </w:rPr>
              <w:t>ЕПГУ,</w:t>
            </w:r>
          </w:p>
        </w:tc>
        <w:tc>
          <w:tcPr>
            <w:tcW w:w="2145" w:type="dxa"/>
          </w:tcPr>
          <w:p w:rsidR="00666C47" w:rsidRPr="00666C47" w:rsidRDefault="00666C47" w:rsidP="006F2E8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  <w:p w:rsidR="00666C47" w:rsidRPr="00666C47" w:rsidRDefault="00666C47" w:rsidP="006F2E85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F2E85">
            <w:pPr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666C4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МФЦ: </w:t>
            </w:r>
          </w:p>
          <w:p w:rsidR="00666C47" w:rsidRPr="00666C47" w:rsidRDefault="00666C47" w:rsidP="006F2E85">
            <w:pPr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666C4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1.Официальный сайт: </w:t>
            </w:r>
            <w:r w:rsidRPr="00666C47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mfc</w:t>
            </w:r>
            <w:r w:rsidRPr="00666C4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66.</w:t>
            </w:r>
            <w:r w:rsidRPr="00666C47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ru</w:t>
            </w:r>
          </w:p>
          <w:p w:rsidR="00666C47" w:rsidRPr="00666C47" w:rsidRDefault="006F2E85" w:rsidP="006F2E85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</w:t>
            </w:r>
            <w:r w:rsidR="00666C47" w:rsidRPr="00666C4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.Через электронный терминал  в офисах МФЦ.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4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  <w:tc>
          <w:tcPr>
            <w:tcW w:w="2162" w:type="dxa"/>
          </w:tcPr>
          <w:p w:rsid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требуется предоставление заявителем документов на бумажном носителе непосредственно при получении результата "подуслуги"</w:t>
            </w:r>
          </w:p>
          <w:p w:rsidR="00C7649F" w:rsidRPr="00C7649F" w:rsidRDefault="00C7649F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65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  <w:tc>
          <w:tcPr>
            <w:tcW w:w="2183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Всю указанную информацию заявитель может получить посредством официального сайта Администрации в информационно-телекоммуникационной сети «Интернет» (далее – сеть «Интернет»):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по электронной почте: </w:t>
            </w:r>
          </w:p>
        </w:tc>
        <w:tc>
          <w:tcPr>
            <w:tcW w:w="2144" w:type="dxa"/>
          </w:tcPr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    Официальный сайт Администрации </w:t>
            </w:r>
            <w:r w:rsidR="00EE0124">
              <w:rPr>
                <w:rFonts w:ascii="Times New Roman" w:hAnsi="Times New Roman" w:cs="Times New Roman"/>
                <w:sz w:val="18"/>
                <w:szCs w:val="18"/>
              </w:rPr>
              <w:t>ОМС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      по электронной почте: </w:t>
            </w: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666C47" w:rsidRPr="00666C47" w:rsidRDefault="00666C47" w:rsidP="00666C4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6C47">
              <w:rPr>
                <w:rFonts w:ascii="Times New Roman" w:hAnsi="Times New Roman" w:cs="Times New Roman"/>
                <w:sz w:val="18"/>
                <w:szCs w:val="18"/>
              </w:rPr>
              <w:t xml:space="preserve">      через портал федеральной государственной информационной системы, обеспечивающей процесс досудебного (внесудебного) обжалования решений и действий (бездействия), совершенных при предоставлении </w:t>
            </w:r>
            <w:r w:rsidRPr="00666C47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государственных и муниципальных услуг</w:t>
            </w:r>
          </w:p>
        </w:tc>
      </w:tr>
    </w:tbl>
    <w:p w:rsidR="00E37F62" w:rsidRDefault="00E37F62" w:rsidP="00666C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3BB9" w:rsidRDefault="004B3BB9" w:rsidP="00666C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66C47" w:rsidRPr="00666C47" w:rsidRDefault="00666C47" w:rsidP="00666C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666C47" w:rsidRPr="00666C47" w:rsidSect="006A1D3A">
          <w:headerReference w:type="default" r:id="rId12"/>
          <w:pgSz w:w="16838" w:h="11906" w:orient="landscape"/>
          <w:pgMar w:top="851" w:right="851" w:bottom="851" w:left="851" w:header="709" w:footer="709" w:gutter="0"/>
          <w:cols w:space="708"/>
          <w:docGrid w:linePitch="360"/>
        </w:sectPr>
      </w:pPr>
    </w:p>
    <w:p w:rsidR="004F0EC6" w:rsidRPr="004F0EC6" w:rsidRDefault="004F0EC6" w:rsidP="004F0EC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№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4F0EC6">
        <w:rPr>
          <w:rFonts w:ascii="Times New Roman" w:hAnsi="Times New Roman" w:cs="Times New Roman"/>
          <w:sz w:val="24"/>
          <w:szCs w:val="24"/>
        </w:rPr>
        <w:t xml:space="preserve"> к</w:t>
      </w:r>
    </w:p>
    <w:p w:rsidR="004F0EC6" w:rsidRPr="004F0EC6" w:rsidRDefault="004F0EC6" w:rsidP="004F0EC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 xml:space="preserve">технологической схеме по </w:t>
      </w:r>
    </w:p>
    <w:p w:rsidR="004F0EC6" w:rsidRPr="004F0EC6" w:rsidRDefault="004F0EC6" w:rsidP="004F0EC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предоставлению муниципальной</w:t>
      </w:r>
    </w:p>
    <w:p w:rsidR="004F0EC6" w:rsidRPr="004F0EC6" w:rsidRDefault="004F0EC6" w:rsidP="004F0EC6">
      <w:pPr>
        <w:autoSpaceDE w:val="0"/>
        <w:autoSpaceDN w:val="0"/>
        <w:adjustRightInd w:val="0"/>
        <w:spacing w:after="0" w:line="240" w:lineRule="auto"/>
        <w:ind w:left="5670"/>
        <w:rPr>
          <w:rFonts w:ascii="Times New Roman" w:eastAsia="Calibri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услуги «</w:t>
      </w:r>
      <w:r w:rsidRPr="004F0EC6">
        <w:rPr>
          <w:rFonts w:ascii="Times New Roman" w:eastAsia="Calibri" w:hAnsi="Times New Roman" w:cs="Times New Roman"/>
          <w:sz w:val="24"/>
          <w:szCs w:val="24"/>
        </w:rPr>
        <w:t>Предоставление социальных выплат</w:t>
      </w:r>
    </w:p>
    <w:p w:rsidR="004F0EC6" w:rsidRPr="004F0EC6" w:rsidRDefault="004F0EC6" w:rsidP="004F0EC6">
      <w:pPr>
        <w:pStyle w:val="ParaAttribute34"/>
        <w:wordWrap/>
        <w:ind w:left="5670"/>
        <w:rPr>
          <w:rFonts w:eastAsia="Times New Roman"/>
          <w:b/>
          <w:color w:val="FF0000"/>
          <w:sz w:val="24"/>
          <w:szCs w:val="24"/>
        </w:rPr>
      </w:pPr>
      <w:r w:rsidRPr="004F0EC6">
        <w:rPr>
          <w:rFonts w:eastAsia="Calibri"/>
          <w:sz w:val="24"/>
          <w:szCs w:val="24"/>
        </w:rPr>
        <w:t>молодым семьям на приобретение (строительство) жилья</w:t>
      </w:r>
      <w:r w:rsidRPr="004F0EC6">
        <w:rPr>
          <w:sz w:val="24"/>
          <w:szCs w:val="24"/>
        </w:rPr>
        <w:t>»</w:t>
      </w:r>
    </w:p>
    <w:p w:rsidR="00666C47" w:rsidRPr="00666C47" w:rsidRDefault="00666C47" w:rsidP="00666C47">
      <w:pPr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66C4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                                                         ФОРМА</w:t>
      </w:r>
    </w:p>
    <w:p w:rsidR="00666C47" w:rsidRPr="004F0EC6" w:rsidRDefault="00666C47" w:rsidP="00666C47">
      <w:pPr>
        <w:jc w:val="right"/>
        <w:rPr>
          <w:rFonts w:ascii="Times New Roman" w:eastAsia="Times New Roman" w:hAnsi="Times New Roman" w:cs="Times New Roman"/>
          <w:lang w:eastAsia="ru-RU"/>
        </w:rPr>
      </w:pPr>
      <w:r w:rsidRPr="00666C4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                                                      </w:t>
      </w:r>
      <w:r w:rsidRPr="004F0EC6">
        <w:rPr>
          <w:rFonts w:ascii="Times New Roman" w:eastAsia="Times New Roman" w:hAnsi="Times New Roman" w:cs="Times New Roman"/>
          <w:lang w:eastAsia="ru-RU"/>
        </w:rPr>
        <w:t xml:space="preserve"> В</w:t>
      </w:r>
      <w:r w:rsidRPr="00666C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F0EC6">
        <w:rPr>
          <w:rFonts w:ascii="Times New Roman" w:eastAsia="Times New Roman" w:hAnsi="Times New Roman" w:cs="Times New Roman"/>
          <w:lang w:eastAsia="ru-RU"/>
        </w:rPr>
        <w:t xml:space="preserve">Администрацию </w:t>
      </w:r>
    </w:p>
    <w:p w:rsidR="00666C47" w:rsidRPr="004F0EC6" w:rsidRDefault="00666C47" w:rsidP="00666C47">
      <w:pPr>
        <w:spacing w:after="0" w:line="240" w:lineRule="auto"/>
        <w:jc w:val="right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городского округа</w:t>
      </w:r>
    </w:p>
    <w:p w:rsidR="00666C47" w:rsidRPr="004F0EC6" w:rsidRDefault="00666C47" w:rsidP="00666C47">
      <w:pPr>
        <w:spacing w:after="0" w:line="240" w:lineRule="auto"/>
        <w:jc w:val="right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right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_______________________________</w:t>
      </w:r>
    </w:p>
    <w:p w:rsidR="00666C47" w:rsidRPr="004F0EC6" w:rsidRDefault="00666C47" w:rsidP="00666C47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заявление</w:t>
      </w:r>
    </w:p>
    <w:p w:rsidR="00666C47" w:rsidRPr="004F0EC6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ab/>
        <w:t>Прошу выдать свидетельство о праве на получение социальной выплаты на приобретение жилого помещения или строительство индивидуального жилого дома в 2016 году  для семьи в составе ________________ человек: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супруг_______________________________________________________________________</w:t>
      </w:r>
    </w:p>
    <w:p w:rsidR="00666C47" w:rsidRPr="004F0EC6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(Ф.И.О., дата рождения)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супруга______________________________________________________________________</w:t>
      </w:r>
    </w:p>
    <w:p w:rsidR="00666C47" w:rsidRPr="004F0EC6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(Ф.И.О., дата рождения)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дети_________________________________________________________________________</w:t>
      </w:r>
    </w:p>
    <w:p w:rsidR="00666C47" w:rsidRPr="004F0EC6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(Ф.И.О., дата рождения)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_____________________________________________________________________________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_____________________________________________________________________________________________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_____________________________________________________________________________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К заявлению прилагаются следующие документы: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1)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2)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3)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4)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5)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6)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7)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8)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«___»__________________2016г                                  ______________   _________________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  <w:t xml:space="preserve">          (подпись, ФИО)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  <w:t xml:space="preserve">       ______________   _________________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  <w:t xml:space="preserve">          (подпись, ФИО)</w:t>
      </w:r>
    </w:p>
    <w:p w:rsidR="00666C47" w:rsidRPr="00666C47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666C4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</w:t>
      </w:r>
    </w:p>
    <w:p w:rsidR="00666C47" w:rsidRPr="00666C47" w:rsidRDefault="00666C47" w:rsidP="00666C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F0EC6" w:rsidRPr="004F0EC6" w:rsidRDefault="004F0EC6" w:rsidP="004F0EC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 xml:space="preserve">Приложение №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4F0EC6">
        <w:rPr>
          <w:rFonts w:ascii="Times New Roman" w:hAnsi="Times New Roman" w:cs="Times New Roman"/>
          <w:sz w:val="24"/>
          <w:szCs w:val="24"/>
        </w:rPr>
        <w:t xml:space="preserve"> к</w:t>
      </w:r>
    </w:p>
    <w:p w:rsidR="004F0EC6" w:rsidRPr="004F0EC6" w:rsidRDefault="004F0EC6" w:rsidP="004F0EC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 xml:space="preserve">технологической схеме по </w:t>
      </w:r>
    </w:p>
    <w:p w:rsidR="004F0EC6" w:rsidRPr="004F0EC6" w:rsidRDefault="004F0EC6" w:rsidP="004F0EC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предоставлению муниципальной</w:t>
      </w:r>
    </w:p>
    <w:p w:rsidR="004F0EC6" w:rsidRPr="004F0EC6" w:rsidRDefault="004F0EC6" w:rsidP="004F0EC6">
      <w:pPr>
        <w:autoSpaceDE w:val="0"/>
        <w:autoSpaceDN w:val="0"/>
        <w:adjustRightInd w:val="0"/>
        <w:spacing w:after="0" w:line="240" w:lineRule="auto"/>
        <w:ind w:left="5670"/>
        <w:rPr>
          <w:rFonts w:ascii="Times New Roman" w:eastAsia="Calibri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услуги «</w:t>
      </w:r>
      <w:r w:rsidRPr="004F0EC6">
        <w:rPr>
          <w:rFonts w:ascii="Times New Roman" w:eastAsia="Calibri" w:hAnsi="Times New Roman" w:cs="Times New Roman"/>
          <w:sz w:val="24"/>
          <w:szCs w:val="24"/>
        </w:rPr>
        <w:t>Предоставление социальных выплат</w:t>
      </w:r>
    </w:p>
    <w:p w:rsidR="004F0EC6" w:rsidRPr="004F0EC6" w:rsidRDefault="004F0EC6" w:rsidP="004F0EC6">
      <w:pPr>
        <w:pStyle w:val="ParaAttribute34"/>
        <w:wordWrap/>
        <w:ind w:left="5670"/>
        <w:rPr>
          <w:rFonts w:eastAsia="Times New Roman"/>
          <w:b/>
          <w:color w:val="FF0000"/>
          <w:sz w:val="24"/>
          <w:szCs w:val="24"/>
        </w:rPr>
      </w:pPr>
      <w:r w:rsidRPr="004F0EC6">
        <w:rPr>
          <w:rFonts w:eastAsia="Calibri"/>
          <w:sz w:val="24"/>
          <w:szCs w:val="24"/>
        </w:rPr>
        <w:t>молодым семьям на приобретение (строительство) жилья</w:t>
      </w:r>
      <w:r w:rsidRPr="004F0EC6">
        <w:rPr>
          <w:sz w:val="24"/>
          <w:szCs w:val="24"/>
        </w:rPr>
        <w:t>»</w:t>
      </w:r>
    </w:p>
    <w:p w:rsidR="00666C47" w:rsidRPr="00666C47" w:rsidRDefault="00666C47" w:rsidP="004F0EC6">
      <w:pPr>
        <w:tabs>
          <w:tab w:val="left" w:pos="1780"/>
        </w:tabs>
        <w:spacing w:after="0" w:line="240" w:lineRule="auto"/>
        <w:ind w:left="4248"/>
        <w:jc w:val="right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354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66C47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ab/>
      </w:r>
      <w:r w:rsidRPr="00666C47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ab/>
      </w:r>
      <w:r w:rsidRPr="00666C47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ab/>
      </w:r>
      <w:r w:rsidRPr="00666C47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ab/>
      </w:r>
      <w:r w:rsidRPr="00666C47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ab/>
      </w:r>
      <w:r w:rsidRPr="00666C4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ОБРАЗЕЦ</w:t>
      </w: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354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66C4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  </w:t>
      </w:r>
    </w:p>
    <w:p w:rsidR="00666C47" w:rsidRPr="004F0EC6" w:rsidRDefault="00666C47" w:rsidP="00666C47">
      <w:pPr>
        <w:spacing w:after="0" w:line="240" w:lineRule="auto"/>
        <w:jc w:val="right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 xml:space="preserve">В Администрацию </w:t>
      </w:r>
    </w:p>
    <w:p w:rsidR="00666C47" w:rsidRPr="004F0EC6" w:rsidRDefault="00666C47" w:rsidP="00666C47">
      <w:pPr>
        <w:spacing w:after="0" w:line="240" w:lineRule="auto"/>
        <w:jc w:val="right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 xml:space="preserve">  городского округа</w:t>
      </w:r>
    </w:p>
    <w:p w:rsidR="00666C47" w:rsidRPr="004F0EC6" w:rsidRDefault="00666C47" w:rsidP="00666C47">
      <w:pPr>
        <w:spacing w:after="0" w:line="240" w:lineRule="auto"/>
        <w:jc w:val="right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заявление</w:t>
      </w:r>
    </w:p>
    <w:p w:rsidR="00666C47" w:rsidRPr="004F0EC6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ab/>
        <w:t>Прошу выдать свидетельство о праве на получение социальной выплаты на приобретение жилого помещения или строительство индивидуального жилого дома в 2016 году  для семьи в составе 3 человек: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 xml:space="preserve">Супруг </w:t>
      </w:r>
      <w:r w:rsidRPr="004F0EC6">
        <w:rPr>
          <w:rFonts w:ascii="Times New Roman" w:eastAsia="Times New Roman" w:hAnsi="Times New Roman" w:cs="Times New Roman"/>
          <w:u w:val="single"/>
          <w:lang w:eastAsia="ru-RU"/>
        </w:rPr>
        <w:t>Иванов Иван Иванович, 01.01.1981_____________________________</w:t>
      </w:r>
    </w:p>
    <w:p w:rsidR="00666C47" w:rsidRPr="004F0EC6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(Ф.И.О., дата рождения)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 xml:space="preserve">Супруга </w:t>
      </w:r>
      <w:r w:rsidRPr="004F0EC6">
        <w:rPr>
          <w:rFonts w:ascii="Times New Roman" w:eastAsia="Times New Roman" w:hAnsi="Times New Roman" w:cs="Times New Roman"/>
          <w:u w:val="single"/>
          <w:lang w:eastAsia="ru-RU"/>
        </w:rPr>
        <w:t>Иванова Ирина Ивановна, 02.02.1984________________________</w:t>
      </w:r>
    </w:p>
    <w:p w:rsidR="00666C47" w:rsidRPr="004F0EC6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(Ф.И.О., дата рождения)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 xml:space="preserve">Дети </w:t>
      </w:r>
      <w:r w:rsidRPr="004F0EC6">
        <w:rPr>
          <w:rFonts w:ascii="Times New Roman" w:eastAsia="Times New Roman" w:hAnsi="Times New Roman" w:cs="Times New Roman"/>
          <w:u w:val="single"/>
          <w:lang w:eastAsia="ru-RU"/>
        </w:rPr>
        <w:t>Иванов Игорь Иванович, 03.03.2003</w:t>
      </w:r>
    </w:p>
    <w:p w:rsidR="00666C47" w:rsidRPr="004F0EC6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(Ф.И.О., дата рождения)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_____________________________________________________________________________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_____________________________________________________________________________________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_____________________________________________________________________________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К заявлению прилагаются следующие документы: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1)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2)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3)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4)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5)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6)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7)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8) _______________________________________________________________;</w:t>
      </w:r>
    </w:p>
    <w:p w:rsidR="00666C47" w:rsidRPr="004F0EC6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(наименование и номер документа, кем и когда выдан)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>«___»__________________2016г                                  ______________   _________________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  <w:t xml:space="preserve">          (подпись, ФИО)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  <w:t xml:space="preserve">       ______________   _________________</w:t>
      </w:r>
    </w:p>
    <w:p w:rsidR="00666C47" w:rsidRPr="004F0EC6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</w:r>
      <w:r w:rsidRPr="004F0EC6">
        <w:rPr>
          <w:rFonts w:ascii="Times New Roman" w:eastAsia="Times New Roman" w:hAnsi="Times New Roman" w:cs="Times New Roman"/>
          <w:lang w:eastAsia="ru-RU"/>
        </w:rPr>
        <w:tab/>
        <w:t xml:space="preserve">          (подпись, ФИО)</w:t>
      </w:r>
    </w:p>
    <w:p w:rsid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F0EC6" w:rsidRPr="00666C47" w:rsidRDefault="004F0EC6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F0EC6" w:rsidRPr="004F0EC6" w:rsidRDefault="00666C47" w:rsidP="004F0EC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</w:t>
      </w:r>
      <w:r w:rsidR="004F0EC6" w:rsidRPr="004F0EC6">
        <w:rPr>
          <w:rFonts w:ascii="Times New Roman" w:hAnsi="Times New Roman" w:cs="Times New Roman"/>
          <w:sz w:val="24"/>
          <w:szCs w:val="24"/>
        </w:rPr>
        <w:t xml:space="preserve">Приложение № </w:t>
      </w:r>
      <w:r w:rsidR="004F0EC6">
        <w:rPr>
          <w:rFonts w:ascii="Times New Roman" w:hAnsi="Times New Roman" w:cs="Times New Roman"/>
          <w:sz w:val="24"/>
          <w:szCs w:val="24"/>
        </w:rPr>
        <w:t>3</w:t>
      </w:r>
      <w:r w:rsidR="004F0EC6" w:rsidRPr="004F0EC6">
        <w:rPr>
          <w:rFonts w:ascii="Times New Roman" w:hAnsi="Times New Roman" w:cs="Times New Roman"/>
          <w:sz w:val="24"/>
          <w:szCs w:val="24"/>
        </w:rPr>
        <w:t xml:space="preserve"> к</w:t>
      </w:r>
    </w:p>
    <w:p w:rsidR="004F0EC6" w:rsidRPr="004F0EC6" w:rsidRDefault="004F0EC6" w:rsidP="004F0EC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 xml:space="preserve">технологической схеме по </w:t>
      </w:r>
    </w:p>
    <w:p w:rsidR="004F0EC6" w:rsidRPr="004F0EC6" w:rsidRDefault="004F0EC6" w:rsidP="004F0EC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предоставлению муниципальной</w:t>
      </w:r>
    </w:p>
    <w:p w:rsidR="004F0EC6" w:rsidRPr="004F0EC6" w:rsidRDefault="004F0EC6" w:rsidP="004F0EC6">
      <w:pPr>
        <w:autoSpaceDE w:val="0"/>
        <w:autoSpaceDN w:val="0"/>
        <w:adjustRightInd w:val="0"/>
        <w:spacing w:after="0" w:line="240" w:lineRule="auto"/>
        <w:ind w:left="5670"/>
        <w:rPr>
          <w:rFonts w:ascii="Times New Roman" w:eastAsia="Calibri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услуги «</w:t>
      </w:r>
      <w:r w:rsidRPr="004F0EC6">
        <w:rPr>
          <w:rFonts w:ascii="Times New Roman" w:eastAsia="Calibri" w:hAnsi="Times New Roman" w:cs="Times New Roman"/>
          <w:sz w:val="24"/>
          <w:szCs w:val="24"/>
        </w:rPr>
        <w:t>Предоставление социальных выплат</w:t>
      </w:r>
    </w:p>
    <w:p w:rsidR="004F0EC6" w:rsidRPr="004F0EC6" w:rsidRDefault="004F0EC6" w:rsidP="004F0EC6">
      <w:pPr>
        <w:pStyle w:val="ParaAttribute34"/>
        <w:wordWrap/>
        <w:ind w:left="5670"/>
        <w:rPr>
          <w:rFonts w:eastAsia="Times New Roman"/>
          <w:b/>
          <w:color w:val="FF0000"/>
          <w:sz w:val="24"/>
          <w:szCs w:val="24"/>
        </w:rPr>
      </w:pPr>
      <w:r w:rsidRPr="004F0EC6">
        <w:rPr>
          <w:rFonts w:eastAsia="Calibri"/>
          <w:sz w:val="24"/>
          <w:szCs w:val="24"/>
        </w:rPr>
        <w:t>молодым семьям на приобретение (строительство) жилья</w:t>
      </w:r>
      <w:r w:rsidRPr="004F0EC6">
        <w:rPr>
          <w:sz w:val="24"/>
          <w:szCs w:val="24"/>
        </w:rPr>
        <w:t>»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666C47">
        <w:rPr>
          <w:rFonts w:ascii="Times New Roman" w:hAnsi="Times New Roman" w:cs="Times New Roman"/>
          <w:b/>
          <w:sz w:val="24"/>
          <w:szCs w:val="24"/>
        </w:rPr>
        <w:t xml:space="preserve">ФОРМА                          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СВИДЕТЕЛЬСТВО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о праве на получение социальной выплаты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на приобретение жилого помещения или создание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объекта индивидуального жилищного строительства</w:t>
      </w:r>
    </w:p>
    <w:p w:rsidR="00666C47" w:rsidRDefault="00666C47" w:rsidP="00666C47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1A356F" w:rsidRPr="00666C47" w:rsidRDefault="001A356F" w:rsidP="00666C47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Настоящим свидетельством удостоверяется, что молодой семье в составе: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супруг ___________________________________________________________________,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(ф.и.о., дата рождения)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супруга __________________________________________________________________,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(ф.и.о., дата рождения)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дети: 1) _________________________________________________________________,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(ф.и.о., дата рождения)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2) _________________________________________________________________,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являющейся  участницей  подпрограммы  "Обеспечение  жильем  молодых  семей"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федеральной  целевой программы "Жилище" на 2015 - 2020 годы, в соответствии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с  условиями этой подпрограммы предоставляется социальная выплата в размере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____________________________________________________________________ рублей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(цифрами и прописью)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на приобретение (строительство) жилья на территории _______________________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__________________________________________________________________________.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(наименование субъекта Российской Федерации)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Свидетельство подлежит предъявлению в банк до "__" ________________ 20__ г.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(включительно).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Свидетельство действительно до "__" ________________ 20__ г. (включительно).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Дата выдачи "__" _______________ 20__ г.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_______________________________          ______________________________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(подпись, дата)                       (расшифровка подписи)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Руководитель органа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местного самоуправления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66C47">
        <w:rPr>
          <w:rFonts w:ascii="Times New Roman" w:hAnsi="Times New Roman" w:cs="Times New Roman"/>
          <w:sz w:val="24"/>
          <w:szCs w:val="24"/>
        </w:rPr>
        <w:t>М.П.</w:t>
      </w: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0"/>
          <w:szCs w:val="20"/>
        </w:rPr>
      </w:pPr>
    </w:p>
    <w:p w:rsidR="00666C47" w:rsidRPr="00666C47" w:rsidRDefault="00666C47" w:rsidP="00666C4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0"/>
          <w:szCs w:val="20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C5E30" w:rsidRPr="004F0EC6" w:rsidRDefault="001C5E30" w:rsidP="001C5E30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№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4F0EC6">
        <w:rPr>
          <w:rFonts w:ascii="Times New Roman" w:hAnsi="Times New Roman" w:cs="Times New Roman"/>
          <w:sz w:val="24"/>
          <w:szCs w:val="24"/>
        </w:rPr>
        <w:t xml:space="preserve"> к</w:t>
      </w:r>
    </w:p>
    <w:p w:rsidR="001C5E30" w:rsidRPr="004F0EC6" w:rsidRDefault="001C5E30" w:rsidP="001C5E30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 xml:space="preserve">технологической схеме по </w:t>
      </w:r>
    </w:p>
    <w:p w:rsidR="001C5E30" w:rsidRPr="004F0EC6" w:rsidRDefault="001C5E30" w:rsidP="001C5E30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предоставлению муниципальной</w:t>
      </w:r>
    </w:p>
    <w:p w:rsidR="001C5E30" w:rsidRPr="004F0EC6" w:rsidRDefault="001C5E30" w:rsidP="001C5E30">
      <w:pPr>
        <w:autoSpaceDE w:val="0"/>
        <w:autoSpaceDN w:val="0"/>
        <w:adjustRightInd w:val="0"/>
        <w:spacing w:after="0" w:line="240" w:lineRule="auto"/>
        <w:ind w:left="5670"/>
        <w:rPr>
          <w:rFonts w:ascii="Times New Roman" w:eastAsia="Calibri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услуги «</w:t>
      </w:r>
      <w:r w:rsidRPr="004F0EC6">
        <w:rPr>
          <w:rFonts w:ascii="Times New Roman" w:eastAsia="Calibri" w:hAnsi="Times New Roman" w:cs="Times New Roman"/>
          <w:sz w:val="24"/>
          <w:szCs w:val="24"/>
        </w:rPr>
        <w:t>Предоставление социальных выплат</w:t>
      </w:r>
    </w:p>
    <w:p w:rsidR="00666C47" w:rsidRPr="00666C47" w:rsidRDefault="001C5E30" w:rsidP="001C5E30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0EC6">
        <w:rPr>
          <w:rFonts w:ascii="Times New Roman" w:eastAsia="Calibri" w:hAnsi="Times New Roman" w:cs="Times New Roman"/>
          <w:sz w:val="24"/>
          <w:szCs w:val="24"/>
        </w:rPr>
        <w:t>молодым семьям на приобретение (строительство) жилья</w:t>
      </w:r>
      <w:r w:rsidRPr="004F0EC6">
        <w:rPr>
          <w:rFonts w:ascii="Times New Roman" w:hAnsi="Times New Roman" w:cs="Times New Roman"/>
          <w:sz w:val="24"/>
          <w:szCs w:val="24"/>
        </w:rPr>
        <w:t>»</w:t>
      </w:r>
    </w:p>
    <w:p w:rsidR="00666C47" w:rsidRPr="00666C47" w:rsidRDefault="001C5E30" w:rsidP="001C5E30">
      <w:pPr>
        <w:tabs>
          <w:tab w:val="left" w:pos="1780"/>
        </w:tabs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66C47">
        <w:rPr>
          <w:noProof/>
          <w:lang w:eastAsia="ru-RU"/>
        </w:rPr>
        <w:drawing>
          <wp:inline distT="0" distB="0" distL="0" distR="0" wp14:anchorId="76E17329" wp14:editId="420BD731">
            <wp:extent cx="5715000" cy="8263880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826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C5E30" w:rsidRPr="004F0EC6" w:rsidRDefault="001C5E30" w:rsidP="001C5E30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 xml:space="preserve">Приложение № </w:t>
      </w:r>
      <w:r w:rsidR="002641F6">
        <w:rPr>
          <w:rFonts w:ascii="Times New Roman" w:hAnsi="Times New Roman" w:cs="Times New Roman"/>
          <w:sz w:val="24"/>
          <w:szCs w:val="24"/>
        </w:rPr>
        <w:t>5</w:t>
      </w:r>
      <w:r w:rsidRPr="004F0EC6">
        <w:rPr>
          <w:rFonts w:ascii="Times New Roman" w:hAnsi="Times New Roman" w:cs="Times New Roman"/>
          <w:sz w:val="24"/>
          <w:szCs w:val="24"/>
        </w:rPr>
        <w:t xml:space="preserve"> к</w:t>
      </w:r>
    </w:p>
    <w:p w:rsidR="001C5E30" w:rsidRPr="004F0EC6" w:rsidRDefault="001C5E30" w:rsidP="001C5E30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 xml:space="preserve">технологической схеме по </w:t>
      </w:r>
    </w:p>
    <w:p w:rsidR="001C5E30" w:rsidRPr="004F0EC6" w:rsidRDefault="001C5E30" w:rsidP="001C5E30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предоставлению муниципальной</w:t>
      </w:r>
    </w:p>
    <w:p w:rsidR="001C5E30" w:rsidRPr="004F0EC6" w:rsidRDefault="001C5E30" w:rsidP="001C5E30">
      <w:pPr>
        <w:autoSpaceDE w:val="0"/>
        <w:autoSpaceDN w:val="0"/>
        <w:adjustRightInd w:val="0"/>
        <w:spacing w:after="0" w:line="240" w:lineRule="auto"/>
        <w:ind w:left="5670"/>
        <w:rPr>
          <w:rFonts w:ascii="Times New Roman" w:eastAsia="Calibri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услуги «</w:t>
      </w:r>
      <w:r w:rsidRPr="004F0EC6">
        <w:rPr>
          <w:rFonts w:ascii="Times New Roman" w:eastAsia="Calibri" w:hAnsi="Times New Roman" w:cs="Times New Roman"/>
          <w:sz w:val="24"/>
          <w:szCs w:val="24"/>
        </w:rPr>
        <w:t>Предоставление социальных выплат</w:t>
      </w:r>
    </w:p>
    <w:p w:rsidR="00666C47" w:rsidRPr="00666C47" w:rsidRDefault="001C5E30" w:rsidP="001C5E30">
      <w:pPr>
        <w:tabs>
          <w:tab w:val="left" w:pos="1780"/>
        </w:tabs>
        <w:spacing w:after="0" w:line="240" w:lineRule="auto"/>
        <w:ind w:left="5670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4F0EC6">
        <w:rPr>
          <w:rFonts w:ascii="Times New Roman" w:eastAsia="Calibri" w:hAnsi="Times New Roman" w:cs="Times New Roman"/>
          <w:sz w:val="24"/>
          <w:szCs w:val="24"/>
        </w:rPr>
        <w:t>молодым семьям на приобретение (строительство) жилья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</w:p>
    <w:p w:rsidR="00666C47" w:rsidRPr="00666C47" w:rsidRDefault="00666C47" w:rsidP="00666C47">
      <w:pPr>
        <w:spacing w:after="0" w:line="240" w:lineRule="auto"/>
        <w:ind w:right="54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6C4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4A5182B" wp14:editId="7C9D19C9">
                <wp:simplePos x="0" y="0"/>
                <wp:positionH relativeFrom="column">
                  <wp:posOffset>3185160</wp:posOffset>
                </wp:positionH>
                <wp:positionV relativeFrom="paragraph">
                  <wp:posOffset>114300</wp:posOffset>
                </wp:positionV>
                <wp:extent cx="3304540" cy="114300"/>
                <wp:effectExtent l="0" t="0" r="0" b="0"/>
                <wp:wrapNone/>
                <wp:docPr id="61" name="Прямоугольник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3304540" cy="114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0B4B" w:rsidRDefault="00890B4B" w:rsidP="00666C47"/>
                          <w:p w:rsidR="00890B4B" w:rsidRDefault="00890B4B" w:rsidP="00666C47"/>
                          <w:p w:rsidR="00890B4B" w:rsidRDefault="00890B4B" w:rsidP="00666C47">
                            <w:pPr>
                              <w:pStyle w:val="af1"/>
                              <w:jc w:val="both"/>
                              <w:rPr>
                                <w:b/>
                                <w:i/>
                                <w:sz w:val="24"/>
                              </w:rPr>
                            </w:pPr>
                          </w:p>
                          <w:p w:rsidR="00890B4B" w:rsidRDefault="00890B4B" w:rsidP="00666C47">
                            <w:pPr>
                              <w:pStyle w:val="af1"/>
                              <w:jc w:val="both"/>
                              <w:rPr>
                                <w:b/>
                                <w:i/>
                                <w:sz w:val="24"/>
                              </w:rPr>
                            </w:pPr>
                          </w:p>
                          <w:p w:rsidR="00890B4B" w:rsidRDefault="00890B4B" w:rsidP="00666C47">
                            <w:pPr>
                              <w:pStyle w:val="af1"/>
                              <w:jc w:val="both"/>
                              <w:rPr>
                                <w:b/>
                                <w:i/>
                                <w:sz w:val="24"/>
                              </w:rPr>
                            </w:pPr>
                          </w:p>
                          <w:p w:rsidR="00890B4B" w:rsidRDefault="00890B4B" w:rsidP="00666C47">
                            <w:pPr>
                              <w:pStyle w:val="af1"/>
                              <w:jc w:val="both"/>
                              <w:rPr>
                                <w:b/>
                                <w:i/>
                                <w:sz w:val="24"/>
                              </w:rPr>
                            </w:pPr>
                          </w:p>
                          <w:p w:rsidR="00890B4B" w:rsidRDefault="00890B4B" w:rsidP="00666C47">
                            <w:pPr>
                              <w:pStyle w:val="af1"/>
                              <w:jc w:val="both"/>
                              <w:rPr>
                                <w:b/>
                                <w:i/>
                                <w:sz w:val="24"/>
                              </w:rPr>
                            </w:pPr>
                          </w:p>
                          <w:p w:rsidR="00890B4B" w:rsidRDefault="00890B4B" w:rsidP="00666C47">
                            <w:pPr>
                              <w:pStyle w:val="af1"/>
                              <w:jc w:val="both"/>
                              <w:rPr>
                                <w:b/>
                                <w:i/>
                                <w:sz w:val="24"/>
                              </w:rPr>
                            </w:pPr>
                          </w:p>
                          <w:p w:rsidR="00890B4B" w:rsidRDefault="00890B4B" w:rsidP="00666C47">
                            <w:pPr>
                              <w:pStyle w:val="af1"/>
                              <w:jc w:val="both"/>
                              <w:rPr>
                                <w:b/>
                                <w:i/>
                                <w:sz w:val="24"/>
                              </w:rPr>
                            </w:pPr>
                          </w:p>
                          <w:p w:rsidR="00890B4B" w:rsidRDefault="00890B4B" w:rsidP="00666C47"/>
                          <w:p w:rsidR="00890B4B" w:rsidRDefault="00890B4B" w:rsidP="00666C47"/>
                          <w:p w:rsidR="00890B4B" w:rsidRDefault="00890B4B" w:rsidP="00666C47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890B4B" w:rsidRDefault="00890B4B" w:rsidP="00666C47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890B4B" w:rsidRDefault="00890B4B" w:rsidP="00666C47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890B4B" w:rsidRDefault="00890B4B" w:rsidP="00666C47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890B4B" w:rsidRPr="00D64B9C" w:rsidRDefault="00890B4B" w:rsidP="00666C47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5182B" id="Прямоугольник 61" o:spid="_x0000_s1026" style="position:absolute;margin-left:250.8pt;margin-top:9pt;width:260.2pt;height:9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" stroked="f">
                <v:textbox>
                  <w:txbxContent>
                    <w:p w:rsidR="00890B4B" w:rsidRDefault="00890B4B" w:rsidP="00666C47"/>
                    <w:p w:rsidR="00890B4B" w:rsidRDefault="00890B4B" w:rsidP="00666C47"/>
                    <w:p w:rsidR="00890B4B" w:rsidRDefault="00890B4B" w:rsidP="00666C47">
                      <w:pPr>
                        <w:pStyle w:val="af1"/>
                        <w:jc w:val="both"/>
                        <w:rPr>
                          <w:b/>
                          <w:i/>
                          <w:sz w:val="24"/>
                        </w:rPr>
                      </w:pPr>
                    </w:p>
                    <w:p w:rsidR="00890B4B" w:rsidRDefault="00890B4B" w:rsidP="00666C47">
                      <w:pPr>
                        <w:pStyle w:val="af1"/>
                        <w:jc w:val="both"/>
                        <w:rPr>
                          <w:b/>
                          <w:i/>
                          <w:sz w:val="24"/>
                        </w:rPr>
                      </w:pPr>
                    </w:p>
                    <w:p w:rsidR="00890B4B" w:rsidRDefault="00890B4B" w:rsidP="00666C47">
                      <w:pPr>
                        <w:pStyle w:val="af1"/>
                        <w:jc w:val="both"/>
                        <w:rPr>
                          <w:b/>
                          <w:i/>
                          <w:sz w:val="24"/>
                        </w:rPr>
                      </w:pPr>
                    </w:p>
                    <w:p w:rsidR="00890B4B" w:rsidRDefault="00890B4B" w:rsidP="00666C47">
                      <w:pPr>
                        <w:pStyle w:val="af1"/>
                        <w:jc w:val="both"/>
                        <w:rPr>
                          <w:b/>
                          <w:i/>
                          <w:sz w:val="24"/>
                        </w:rPr>
                      </w:pPr>
                    </w:p>
                    <w:p w:rsidR="00890B4B" w:rsidRDefault="00890B4B" w:rsidP="00666C47">
                      <w:pPr>
                        <w:pStyle w:val="af1"/>
                        <w:jc w:val="both"/>
                        <w:rPr>
                          <w:b/>
                          <w:i/>
                          <w:sz w:val="24"/>
                        </w:rPr>
                      </w:pPr>
                    </w:p>
                    <w:p w:rsidR="00890B4B" w:rsidRDefault="00890B4B" w:rsidP="00666C47">
                      <w:pPr>
                        <w:pStyle w:val="af1"/>
                        <w:jc w:val="both"/>
                        <w:rPr>
                          <w:b/>
                          <w:i/>
                          <w:sz w:val="24"/>
                        </w:rPr>
                      </w:pPr>
                    </w:p>
                    <w:p w:rsidR="00890B4B" w:rsidRDefault="00890B4B" w:rsidP="00666C47">
                      <w:pPr>
                        <w:pStyle w:val="af1"/>
                        <w:jc w:val="both"/>
                        <w:rPr>
                          <w:b/>
                          <w:i/>
                          <w:sz w:val="24"/>
                        </w:rPr>
                      </w:pPr>
                    </w:p>
                    <w:p w:rsidR="00890B4B" w:rsidRDefault="00890B4B" w:rsidP="00666C47"/>
                    <w:p w:rsidR="00890B4B" w:rsidRDefault="00890B4B" w:rsidP="00666C47"/>
                    <w:p w:rsidR="00890B4B" w:rsidRDefault="00890B4B" w:rsidP="00666C47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</w:p>
                    <w:p w:rsidR="00890B4B" w:rsidRDefault="00890B4B" w:rsidP="00666C47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</w:p>
                    <w:p w:rsidR="00890B4B" w:rsidRDefault="00890B4B" w:rsidP="00666C47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</w:p>
                    <w:p w:rsidR="00890B4B" w:rsidRDefault="00890B4B" w:rsidP="00666C47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</w:p>
                    <w:p w:rsidR="00890B4B" w:rsidRPr="00D64B9C" w:rsidRDefault="00890B4B" w:rsidP="00666C47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666C4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5E83B97" wp14:editId="1942ED12">
                <wp:simplePos x="0" y="0"/>
                <wp:positionH relativeFrom="column">
                  <wp:posOffset>2823210</wp:posOffset>
                </wp:positionH>
                <wp:positionV relativeFrom="paragraph">
                  <wp:posOffset>114300</wp:posOffset>
                </wp:positionV>
                <wp:extent cx="3691890" cy="114300"/>
                <wp:effectExtent l="0" t="0" r="4445" b="1905"/>
                <wp:wrapNone/>
                <wp:docPr id="62" name="Поле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1890" cy="114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0B4B" w:rsidRPr="00D64B9C" w:rsidRDefault="00890B4B" w:rsidP="00666C47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5E83B97" id="_x0000_t202" coordsize="21600,21600" o:spt="202" path="m,l,21600r21600,l21600,xe">
                <v:stroke joinstyle="miter"/>
                <v:path gradientshapeok="t" o:connecttype="rect"/>
              </v:shapetype>
              <v:shape id="Поле 62" o:spid="_x0000_s1027" type="#_x0000_t202" style="position:absolute;margin-left:222.3pt;margin-top:9pt;width:290.7pt;height:9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" stroked="f">
                <v:textbox>
                  <w:txbxContent>
                    <w:p w:rsidR="00890B4B" w:rsidRPr="00D64B9C" w:rsidRDefault="00890B4B" w:rsidP="00666C47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66C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</w:t>
      </w:r>
    </w:p>
    <w:p w:rsidR="00666C47" w:rsidRPr="00666C47" w:rsidRDefault="001C5E30" w:rsidP="00666C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666C4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7E5511FB" wp14:editId="209FC01F">
                <wp:simplePos x="0" y="0"/>
                <wp:positionH relativeFrom="column">
                  <wp:posOffset>3329940</wp:posOffset>
                </wp:positionH>
                <wp:positionV relativeFrom="paragraph">
                  <wp:posOffset>21590</wp:posOffset>
                </wp:positionV>
                <wp:extent cx="3234690" cy="1104900"/>
                <wp:effectExtent l="0" t="0" r="3810" b="0"/>
                <wp:wrapNone/>
                <wp:docPr id="63" name="Поле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4690" cy="1104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0B4B" w:rsidRPr="001C5E30" w:rsidRDefault="00890B4B" w:rsidP="00666C47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1C5E3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Иванову И.И.</w:t>
                            </w:r>
                          </w:p>
                          <w:p w:rsidR="00890B4B" w:rsidRPr="001C5E30" w:rsidRDefault="00890B4B" w:rsidP="00666C47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1C5E3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г. Сухой Лог, ул. Кирова, 1-1</w:t>
                            </w:r>
                          </w:p>
                          <w:p w:rsidR="00890B4B" w:rsidRPr="001C5E30" w:rsidRDefault="00890B4B" w:rsidP="00666C4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5511FB" id="Поле 63" o:spid="_x0000_s1028" type="#_x0000_t202" style="position:absolute;margin-left:262.2pt;margin-top:1.7pt;width:254.7pt;height:8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" o:allowincell="f" stroked="f">
                <v:textbox>
                  <w:txbxContent>
                    <w:p w:rsidR="00890B4B" w:rsidRPr="001C5E30" w:rsidRDefault="00890B4B" w:rsidP="00666C47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1C5E3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Иванову И.И.</w:t>
                      </w:r>
                    </w:p>
                    <w:p w:rsidR="00890B4B" w:rsidRPr="001C5E30" w:rsidRDefault="00890B4B" w:rsidP="00666C47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1C5E3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г. Сухой Лог, ул. Кирова, 1-1</w:t>
                      </w:r>
                    </w:p>
                    <w:p w:rsidR="00890B4B" w:rsidRPr="001C5E30" w:rsidRDefault="00890B4B" w:rsidP="00666C47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66C47" w:rsidRPr="00666C47" w:rsidRDefault="00666C47" w:rsidP="00666C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666C47" w:rsidRDefault="00666C47" w:rsidP="00666C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666C47" w:rsidRDefault="00666C47" w:rsidP="00666C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666C47" w:rsidRDefault="00666C47" w:rsidP="00666C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666C47" w:rsidRDefault="00666C47" w:rsidP="00666C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666C47" w:rsidRDefault="00666C47" w:rsidP="00666C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1C5E30" w:rsidRDefault="00666C47" w:rsidP="00666C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6C4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B9D2E3B" wp14:editId="68036E77">
                <wp:simplePos x="0" y="0"/>
                <wp:positionH relativeFrom="column">
                  <wp:posOffset>5212080</wp:posOffset>
                </wp:positionH>
                <wp:positionV relativeFrom="paragraph">
                  <wp:posOffset>140970</wp:posOffset>
                </wp:positionV>
                <wp:extent cx="1013460" cy="114300"/>
                <wp:effectExtent l="0" t="3175" r="0" b="0"/>
                <wp:wrapNone/>
                <wp:docPr id="59" name="Прямоугольник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013460" cy="114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0B4B" w:rsidRPr="0065739A" w:rsidRDefault="00890B4B" w:rsidP="00666C47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890B4B" w:rsidRDefault="00890B4B" w:rsidP="00666C47"/>
                          <w:p w:rsidR="00890B4B" w:rsidRDefault="00890B4B" w:rsidP="00666C47">
                            <w:pPr>
                              <w:jc w:val="right"/>
                            </w:pPr>
                          </w:p>
                          <w:p w:rsidR="00890B4B" w:rsidRPr="0065739A" w:rsidRDefault="00890B4B" w:rsidP="00666C47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3600" tIns="3600" rIns="3600" bIns="3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D2E3B" id="Прямоугольник 59" o:spid="_x0000_s1029" style="position:absolute;margin-left:410.4pt;margin-top:11.1pt;width:79.8pt;height:9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" stroked="f">
                <v:textbox inset=".1mm,.1mm,.1mm,.1mm">
                  <w:txbxContent>
                    <w:p w:rsidR="00890B4B" w:rsidRPr="0065739A" w:rsidRDefault="00890B4B" w:rsidP="00666C47">
                      <w:pPr>
                        <w:rPr>
                          <w:sz w:val="28"/>
                          <w:szCs w:val="28"/>
                        </w:rPr>
                      </w:pPr>
                    </w:p>
                    <w:p w:rsidR="00890B4B" w:rsidRDefault="00890B4B" w:rsidP="00666C47"/>
                    <w:p w:rsidR="00890B4B" w:rsidRDefault="00890B4B" w:rsidP="00666C47">
                      <w:pPr>
                        <w:jc w:val="right"/>
                      </w:pPr>
                    </w:p>
                    <w:p w:rsidR="00890B4B" w:rsidRPr="0065739A" w:rsidRDefault="00890B4B" w:rsidP="00666C47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666C47" w:rsidRPr="001C5E30" w:rsidRDefault="00666C47" w:rsidP="00666C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5E3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24C9787" wp14:editId="1F5DC4E0">
                <wp:simplePos x="0" y="0"/>
                <wp:positionH relativeFrom="column">
                  <wp:posOffset>325755</wp:posOffset>
                </wp:positionH>
                <wp:positionV relativeFrom="paragraph">
                  <wp:posOffset>144145</wp:posOffset>
                </wp:positionV>
                <wp:extent cx="904875" cy="113665"/>
                <wp:effectExtent l="0" t="3810" r="2540" b="0"/>
                <wp:wrapNone/>
                <wp:docPr id="58" name="Прямоугольник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904875" cy="113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prstDash val="dash"/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0B4B" w:rsidRDefault="00890B4B" w:rsidP="00666C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C9787" id="Прямоугольник 58" o:spid="_x0000_s1030" style="position:absolute;left:0;text-align:left;margin-left:25.65pt;margin-top:11.35pt;width:71.25pt;height:8.95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" stroked="f">
                <v:stroke dashstyle="dash"/>
                <v:textbox>
                  <w:txbxContent>
                    <w:p w:rsidR="00890B4B" w:rsidRDefault="00890B4B" w:rsidP="00666C47"/>
                  </w:txbxContent>
                </v:textbox>
              </v:rect>
            </w:pict>
          </mc:Fallback>
        </mc:AlternateContent>
      </w:r>
      <w:r w:rsidRPr="001C5E30"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Уважаемый Иван Иванович!</w:t>
      </w:r>
    </w:p>
    <w:p w:rsidR="00666C47" w:rsidRPr="001C5E30" w:rsidRDefault="00666C47" w:rsidP="00666C47">
      <w:pPr>
        <w:spacing w:after="0" w:line="240" w:lineRule="auto"/>
        <w:ind w:left="2124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1C5E30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5E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Настоящим уведомляем, что Вам отказано в предоставлении социальной выплаты на приобретение (строительство) жилья в 2016 году, в связи с отсутствием оснований.</w:t>
      </w:r>
    </w:p>
    <w:p w:rsidR="00666C47" w:rsidRPr="001C5E30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1C5E30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1C5E30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C5E30" w:rsidRPr="001C5E30" w:rsidRDefault="001C5E30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5E30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Начальник отдела</w:t>
      </w:r>
    </w:p>
    <w:p w:rsidR="00666C47" w:rsidRPr="001C5E30" w:rsidRDefault="001C5E30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5E30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вопросам жилья</w:t>
      </w:r>
      <w:r w:rsidR="00666C47" w:rsidRPr="001C5E3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666C47" w:rsidRPr="001C5E3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666C47" w:rsidRPr="001C5E3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                 И.О. Фамилия</w:t>
      </w:r>
    </w:p>
    <w:p w:rsidR="00666C47" w:rsidRPr="00666C47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66C47" w:rsidRPr="00666C47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666C47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666C47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666C47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666C47" w:rsidRDefault="00666C47" w:rsidP="00666C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6C47" w:rsidRPr="00666C47" w:rsidRDefault="00666C47" w:rsidP="00666C47">
      <w:pPr>
        <w:tabs>
          <w:tab w:val="left" w:pos="1780"/>
        </w:tabs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66C4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</w:p>
    <w:p w:rsidR="002641F6" w:rsidRPr="004F0EC6" w:rsidRDefault="002641F6" w:rsidP="002641F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№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4F0EC6">
        <w:rPr>
          <w:rFonts w:ascii="Times New Roman" w:hAnsi="Times New Roman" w:cs="Times New Roman"/>
          <w:sz w:val="24"/>
          <w:szCs w:val="24"/>
        </w:rPr>
        <w:t xml:space="preserve"> к</w:t>
      </w:r>
    </w:p>
    <w:p w:rsidR="002641F6" w:rsidRPr="004F0EC6" w:rsidRDefault="002641F6" w:rsidP="002641F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 xml:space="preserve">технологической схеме по </w:t>
      </w:r>
    </w:p>
    <w:p w:rsidR="002641F6" w:rsidRPr="004F0EC6" w:rsidRDefault="002641F6" w:rsidP="002641F6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предоставлению муниципальной</w:t>
      </w:r>
    </w:p>
    <w:p w:rsidR="002641F6" w:rsidRDefault="002641F6" w:rsidP="002641F6">
      <w:pPr>
        <w:autoSpaceDE w:val="0"/>
        <w:autoSpaceDN w:val="0"/>
        <w:adjustRightInd w:val="0"/>
        <w:spacing w:after="0" w:line="240" w:lineRule="auto"/>
        <w:ind w:left="5670"/>
        <w:rPr>
          <w:rFonts w:ascii="Times New Roman" w:eastAsia="Calibri" w:hAnsi="Times New Roman" w:cs="Times New Roman"/>
          <w:sz w:val="24"/>
          <w:szCs w:val="24"/>
        </w:rPr>
      </w:pPr>
      <w:r w:rsidRPr="004F0EC6">
        <w:rPr>
          <w:rFonts w:ascii="Times New Roman" w:hAnsi="Times New Roman" w:cs="Times New Roman"/>
          <w:sz w:val="24"/>
          <w:szCs w:val="24"/>
        </w:rPr>
        <w:t>услуги «</w:t>
      </w:r>
      <w:r w:rsidRPr="004F0EC6">
        <w:rPr>
          <w:rFonts w:ascii="Times New Roman" w:eastAsia="Calibri" w:hAnsi="Times New Roman" w:cs="Times New Roman"/>
          <w:sz w:val="24"/>
          <w:szCs w:val="24"/>
        </w:rPr>
        <w:t xml:space="preserve">Предоставление </w:t>
      </w:r>
      <w:r>
        <w:rPr>
          <w:rFonts w:ascii="Times New Roman" w:eastAsia="Calibri" w:hAnsi="Times New Roman" w:cs="Times New Roman"/>
          <w:sz w:val="24"/>
          <w:szCs w:val="24"/>
        </w:rPr>
        <w:t>с</w:t>
      </w:r>
      <w:r w:rsidRPr="004F0EC6">
        <w:rPr>
          <w:rFonts w:ascii="Times New Roman" w:eastAsia="Calibri" w:hAnsi="Times New Roman" w:cs="Times New Roman"/>
          <w:sz w:val="24"/>
          <w:szCs w:val="24"/>
        </w:rPr>
        <w:t>оциальных выплат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4F0EC6">
        <w:rPr>
          <w:rFonts w:ascii="Times New Roman" w:eastAsia="Calibri" w:hAnsi="Times New Roman" w:cs="Times New Roman"/>
          <w:sz w:val="24"/>
          <w:szCs w:val="24"/>
        </w:rPr>
        <w:t>молодым семьям на приобретение (строительство) жилья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</w:p>
    <w:p w:rsidR="00666C47" w:rsidRPr="002641F6" w:rsidRDefault="00666C47" w:rsidP="002641F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641F6" w:rsidRPr="002641F6" w:rsidRDefault="002641F6" w:rsidP="002641F6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2641F6">
        <w:rPr>
          <w:rFonts w:ascii="Times New Roman" w:hAnsi="Times New Roman"/>
          <w:sz w:val="24"/>
          <w:szCs w:val="24"/>
        </w:rPr>
        <w:t>Блок-схема</w:t>
      </w:r>
    </w:p>
    <w:p w:rsidR="002641F6" w:rsidRPr="002641F6" w:rsidRDefault="002641F6" w:rsidP="002641F6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2641F6">
        <w:rPr>
          <w:rFonts w:ascii="Times New Roman" w:hAnsi="Times New Roman"/>
          <w:sz w:val="24"/>
          <w:szCs w:val="24"/>
        </w:rPr>
        <w:t xml:space="preserve">представления муниципальной услуги «Предоставление социальных выплат молодым семьям на приобретение (строительство) жилья» </w:t>
      </w:r>
    </w:p>
    <w:p w:rsidR="002641F6" w:rsidRPr="002641F6" w:rsidRDefault="002641F6" w:rsidP="002641F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2641F6" w:rsidRPr="002641F6" w:rsidSect="006A1D3A">
          <w:pgSz w:w="11906" w:h="16838"/>
          <w:pgMar w:top="284" w:right="851" w:bottom="568" w:left="1701" w:header="709" w:footer="709" w:gutter="0"/>
          <w:cols w:space="708"/>
          <w:docGrid w:linePitch="360"/>
        </w:sectPr>
      </w:pPr>
      <w:r>
        <w:object w:dxaOrig="10430" w:dyaOrig="1312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4pt;height:594.6pt" o:ole="">
            <v:imagedata r:id="rId14" o:title=""/>
          </v:shape>
          <o:OLEObject Type="Embed" ProgID="Visio.Drawing.11" ShapeID="_x0000_i1025" DrawAspect="Content" ObjectID="_1666161411" r:id="rId15"/>
        </w:object>
      </w:r>
    </w:p>
    <w:p w:rsidR="008534E7" w:rsidRDefault="008534E7"/>
    <w:sectPr w:rsidR="008534E7" w:rsidSect="006A1D3A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428E7" w:rsidRDefault="00E428E7">
      <w:pPr>
        <w:spacing w:after="0" w:line="240" w:lineRule="auto"/>
      </w:pPr>
      <w:r>
        <w:separator/>
      </w:r>
    </w:p>
  </w:endnote>
  <w:endnote w:type="continuationSeparator" w:id="0">
    <w:p w:rsidR="00E428E7" w:rsidRDefault="00E428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ヒラギノ角ゴ Pro W3">
    <w:altName w:val="Arial Unicode MS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428E7" w:rsidRDefault="00E428E7">
      <w:pPr>
        <w:spacing w:after="0" w:line="240" w:lineRule="auto"/>
      </w:pPr>
      <w:r>
        <w:separator/>
      </w:r>
    </w:p>
  </w:footnote>
  <w:footnote w:type="continuationSeparator" w:id="0">
    <w:p w:rsidR="00E428E7" w:rsidRDefault="00E428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76610372"/>
      <w:docPartObj>
        <w:docPartGallery w:val="Page Numbers (Top of Page)"/>
        <w:docPartUnique/>
      </w:docPartObj>
    </w:sdtPr>
    <w:sdtEndPr/>
    <w:sdtContent>
      <w:p w:rsidR="00890B4B" w:rsidRDefault="00890B4B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C77C3">
          <w:rPr>
            <w:noProof/>
          </w:rPr>
          <w:t>17</w:t>
        </w:r>
        <w:r>
          <w:fldChar w:fldCharType="end"/>
        </w:r>
      </w:p>
    </w:sdtContent>
  </w:sdt>
  <w:p w:rsidR="00890B4B" w:rsidRDefault="00890B4B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097B77"/>
    <w:multiLevelType w:val="hybridMultilevel"/>
    <w:tmpl w:val="CD3AC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0A356C"/>
    <w:multiLevelType w:val="hybridMultilevel"/>
    <w:tmpl w:val="AD447B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B57013"/>
    <w:multiLevelType w:val="hybridMultilevel"/>
    <w:tmpl w:val="5B3ED65A"/>
    <w:lvl w:ilvl="0" w:tplc="297E2588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3" w15:restartNumberingAfterBreak="0">
    <w:nsid w:val="30D63793"/>
    <w:multiLevelType w:val="hybridMultilevel"/>
    <w:tmpl w:val="76BC9AC0"/>
    <w:lvl w:ilvl="0" w:tplc="56A213F8">
      <w:start w:val="1"/>
      <w:numFmt w:val="decimal"/>
      <w:lvlText w:val="%1."/>
      <w:lvlJc w:val="left"/>
      <w:pPr>
        <w:ind w:left="8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05" w:hanging="360"/>
      </w:pPr>
    </w:lvl>
    <w:lvl w:ilvl="2" w:tplc="0419001B" w:tentative="1">
      <w:start w:val="1"/>
      <w:numFmt w:val="lowerRoman"/>
      <w:lvlText w:val="%3."/>
      <w:lvlJc w:val="right"/>
      <w:pPr>
        <w:ind w:left="2325" w:hanging="180"/>
      </w:pPr>
    </w:lvl>
    <w:lvl w:ilvl="3" w:tplc="0419000F" w:tentative="1">
      <w:start w:val="1"/>
      <w:numFmt w:val="decimal"/>
      <w:lvlText w:val="%4."/>
      <w:lvlJc w:val="left"/>
      <w:pPr>
        <w:ind w:left="3045" w:hanging="360"/>
      </w:pPr>
    </w:lvl>
    <w:lvl w:ilvl="4" w:tplc="04190019" w:tentative="1">
      <w:start w:val="1"/>
      <w:numFmt w:val="lowerLetter"/>
      <w:lvlText w:val="%5."/>
      <w:lvlJc w:val="left"/>
      <w:pPr>
        <w:ind w:left="3765" w:hanging="360"/>
      </w:pPr>
    </w:lvl>
    <w:lvl w:ilvl="5" w:tplc="0419001B" w:tentative="1">
      <w:start w:val="1"/>
      <w:numFmt w:val="lowerRoman"/>
      <w:lvlText w:val="%6."/>
      <w:lvlJc w:val="right"/>
      <w:pPr>
        <w:ind w:left="4485" w:hanging="180"/>
      </w:pPr>
    </w:lvl>
    <w:lvl w:ilvl="6" w:tplc="0419000F" w:tentative="1">
      <w:start w:val="1"/>
      <w:numFmt w:val="decimal"/>
      <w:lvlText w:val="%7."/>
      <w:lvlJc w:val="left"/>
      <w:pPr>
        <w:ind w:left="5205" w:hanging="360"/>
      </w:pPr>
    </w:lvl>
    <w:lvl w:ilvl="7" w:tplc="04190019" w:tentative="1">
      <w:start w:val="1"/>
      <w:numFmt w:val="lowerLetter"/>
      <w:lvlText w:val="%8."/>
      <w:lvlJc w:val="left"/>
      <w:pPr>
        <w:ind w:left="5925" w:hanging="360"/>
      </w:pPr>
    </w:lvl>
    <w:lvl w:ilvl="8" w:tplc="041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4" w15:restartNumberingAfterBreak="0">
    <w:nsid w:val="30F73DBD"/>
    <w:multiLevelType w:val="hybridMultilevel"/>
    <w:tmpl w:val="56C66E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1E09D0"/>
    <w:multiLevelType w:val="hybridMultilevel"/>
    <w:tmpl w:val="F47CD66E"/>
    <w:lvl w:ilvl="0" w:tplc="02FE3C12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6" w15:restartNumberingAfterBreak="0">
    <w:nsid w:val="578C4D32"/>
    <w:multiLevelType w:val="hybridMultilevel"/>
    <w:tmpl w:val="B1FCC306"/>
    <w:lvl w:ilvl="0" w:tplc="6A3C1986">
      <w:start w:val="8"/>
      <w:numFmt w:val="decimal"/>
      <w:lvlText w:val="%1)"/>
      <w:lvlJc w:val="left"/>
      <w:pPr>
        <w:ind w:left="1185" w:hanging="8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B1738C9"/>
    <w:multiLevelType w:val="hybridMultilevel"/>
    <w:tmpl w:val="645C7D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BC909A2"/>
    <w:multiLevelType w:val="hybridMultilevel"/>
    <w:tmpl w:val="56C66E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E082FC2"/>
    <w:multiLevelType w:val="hybridMultilevel"/>
    <w:tmpl w:val="EA4876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CB7EA6"/>
    <w:multiLevelType w:val="hybridMultilevel"/>
    <w:tmpl w:val="D85E3BAA"/>
    <w:lvl w:ilvl="0" w:tplc="04190011">
      <w:start w:val="8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15E00AB"/>
    <w:multiLevelType w:val="hybridMultilevel"/>
    <w:tmpl w:val="5B3ED65A"/>
    <w:lvl w:ilvl="0" w:tplc="297E2588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num w:numId="1">
    <w:abstractNumId w:val="9"/>
  </w:num>
  <w:num w:numId="2">
    <w:abstractNumId w:val="8"/>
  </w:num>
  <w:num w:numId="3">
    <w:abstractNumId w:val="4"/>
  </w:num>
  <w:num w:numId="4">
    <w:abstractNumId w:val="0"/>
  </w:num>
  <w:num w:numId="5">
    <w:abstractNumId w:val="1"/>
  </w:num>
  <w:num w:numId="6">
    <w:abstractNumId w:val="2"/>
  </w:num>
  <w:num w:numId="7">
    <w:abstractNumId w:val="11"/>
  </w:num>
  <w:num w:numId="8">
    <w:abstractNumId w:val="3"/>
  </w:num>
  <w:num w:numId="9">
    <w:abstractNumId w:val="6"/>
  </w:num>
  <w:num w:numId="10">
    <w:abstractNumId w:val="10"/>
  </w:num>
  <w:num w:numId="11">
    <w:abstractNumId w:val="5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3C92"/>
    <w:rsid w:val="0000676E"/>
    <w:rsid w:val="00030A72"/>
    <w:rsid w:val="000703C2"/>
    <w:rsid w:val="00073904"/>
    <w:rsid w:val="000A4192"/>
    <w:rsid w:val="001549F8"/>
    <w:rsid w:val="00154D7D"/>
    <w:rsid w:val="001A356F"/>
    <w:rsid w:val="001C5E30"/>
    <w:rsid w:val="001E1FE5"/>
    <w:rsid w:val="00260F78"/>
    <w:rsid w:val="002641F6"/>
    <w:rsid w:val="002B7E37"/>
    <w:rsid w:val="002E0A58"/>
    <w:rsid w:val="00335AA8"/>
    <w:rsid w:val="0039367F"/>
    <w:rsid w:val="003C43D3"/>
    <w:rsid w:val="003D6A5D"/>
    <w:rsid w:val="004B3BB9"/>
    <w:rsid w:val="004E7899"/>
    <w:rsid w:val="004F0EC6"/>
    <w:rsid w:val="00551005"/>
    <w:rsid w:val="0057417A"/>
    <w:rsid w:val="00581859"/>
    <w:rsid w:val="005C7326"/>
    <w:rsid w:val="005F1C10"/>
    <w:rsid w:val="00666C47"/>
    <w:rsid w:val="006A1D3A"/>
    <w:rsid w:val="006A5BD8"/>
    <w:rsid w:val="006C32AE"/>
    <w:rsid w:val="006F2E85"/>
    <w:rsid w:val="0070767F"/>
    <w:rsid w:val="00737B51"/>
    <w:rsid w:val="007546B5"/>
    <w:rsid w:val="007950E1"/>
    <w:rsid w:val="007C568C"/>
    <w:rsid w:val="008032CF"/>
    <w:rsid w:val="008534E7"/>
    <w:rsid w:val="00890B4B"/>
    <w:rsid w:val="008A610A"/>
    <w:rsid w:val="008E4081"/>
    <w:rsid w:val="00975067"/>
    <w:rsid w:val="009C4B3E"/>
    <w:rsid w:val="009D39A8"/>
    <w:rsid w:val="00A31592"/>
    <w:rsid w:val="00A83C92"/>
    <w:rsid w:val="00AF7E91"/>
    <w:rsid w:val="00B20AB4"/>
    <w:rsid w:val="00B3311A"/>
    <w:rsid w:val="00B7469A"/>
    <w:rsid w:val="00C7649F"/>
    <w:rsid w:val="00C91FEE"/>
    <w:rsid w:val="00D07AA8"/>
    <w:rsid w:val="00D11DEA"/>
    <w:rsid w:val="00D54638"/>
    <w:rsid w:val="00DA05D7"/>
    <w:rsid w:val="00DB3EC7"/>
    <w:rsid w:val="00DB58D7"/>
    <w:rsid w:val="00DC32FD"/>
    <w:rsid w:val="00E3792D"/>
    <w:rsid w:val="00E37F62"/>
    <w:rsid w:val="00E428E7"/>
    <w:rsid w:val="00E56AA8"/>
    <w:rsid w:val="00EC21F3"/>
    <w:rsid w:val="00EE0124"/>
    <w:rsid w:val="00EE223A"/>
    <w:rsid w:val="00F354B9"/>
    <w:rsid w:val="00F36603"/>
    <w:rsid w:val="00F76015"/>
    <w:rsid w:val="00FC7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ACB521D-1B6D-4822-89EF-FDB327A7D9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99"/>
    <w:qFormat/>
    <w:rsid w:val="00666C47"/>
    <w:pPr>
      <w:spacing w:after="0" w:line="240" w:lineRule="auto"/>
    </w:pPr>
  </w:style>
  <w:style w:type="table" w:styleId="a4">
    <w:name w:val="Table Grid"/>
    <w:basedOn w:val="a1"/>
    <w:uiPriority w:val="59"/>
    <w:rsid w:val="00666C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666C47"/>
    <w:pPr>
      <w:ind w:left="720"/>
      <w:contextualSpacing/>
    </w:pPr>
  </w:style>
  <w:style w:type="paragraph" w:styleId="a6">
    <w:name w:val="Body Text"/>
    <w:basedOn w:val="a"/>
    <w:link w:val="a7"/>
    <w:rsid w:val="00666C4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a7">
    <w:name w:val="Основной текст Знак"/>
    <w:basedOn w:val="a0"/>
    <w:link w:val="a6"/>
    <w:rsid w:val="00666C47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customStyle="1" w:styleId="ConsPlusNonformat">
    <w:name w:val="ConsPlusNonformat"/>
    <w:rsid w:val="00666C47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Default">
    <w:name w:val="Default"/>
    <w:rsid w:val="00666C4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8">
    <w:name w:val="Hyperlink"/>
    <w:basedOn w:val="a0"/>
    <w:uiPriority w:val="99"/>
    <w:unhideWhenUsed/>
    <w:rsid w:val="00666C47"/>
    <w:rPr>
      <w:color w:val="0000FF" w:themeColor="hyperlink"/>
      <w:u w:val="single"/>
    </w:rPr>
  </w:style>
  <w:style w:type="character" w:customStyle="1" w:styleId="1">
    <w:name w:val="Заголовок №1_"/>
    <w:link w:val="10"/>
    <w:uiPriority w:val="99"/>
    <w:locked/>
    <w:rsid w:val="00666C47"/>
    <w:rPr>
      <w:b/>
      <w:bCs/>
      <w:sz w:val="27"/>
      <w:szCs w:val="27"/>
      <w:shd w:val="clear" w:color="auto" w:fill="FFFFFF"/>
    </w:rPr>
  </w:style>
  <w:style w:type="paragraph" w:customStyle="1" w:styleId="10">
    <w:name w:val="Заголовок №1"/>
    <w:basedOn w:val="a"/>
    <w:link w:val="1"/>
    <w:uiPriority w:val="99"/>
    <w:rsid w:val="00666C47"/>
    <w:pPr>
      <w:widowControl w:val="0"/>
      <w:shd w:val="clear" w:color="auto" w:fill="FFFFFF"/>
      <w:spacing w:before="300" w:after="300" w:line="240" w:lineRule="atLeast"/>
      <w:ind w:hanging="2960"/>
      <w:outlineLvl w:val="0"/>
    </w:pPr>
    <w:rPr>
      <w:b/>
      <w:bCs/>
      <w:sz w:val="27"/>
      <w:szCs w:val="27"/>
    </w:rPr>
  </w:style>
  <w:style w:type="paragraph" w:styleId="a9">
    <w:name w:val="caption"/>
    <w:basedOn w:val="a"/>
    <w:next w:val="a"/>
    <w:uiPriority w:val="35"/>
    <w:semiHidden/>
    <w:unhideWhenUsed/>
    <w:qFormat/>
    <w:rsid w:val="00666C4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a">
    <w:name w:val="Balloon Text"/>
    <w:basedOn w:val="a"/>
    <w:link w:val="ab"/>
    <w:uiPriority w:val="99"/>
    <w:semiHidden/>
    <w:unhideWhenUsed/>
    <w:rsid w:val="00666C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66C47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666C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666C47"/>
  </w:style>
  <w:style w:type="paragraph" w:styleId="ae">
    <w:name w:val="footer"/>
    <w:basedOn w:val="a"/>
    <w:link w:val="af"/>
    <w:uiPriority w:val="99"/>
    <w:unhideWhenUsed/>
    <w:rsid w:val="00666C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666C47"/>
  </w:style>
  <w:style w:type="paragraph" w:styleId="af0">
    <w:name w:val="Normal (Web)"/>
    <w:basedOn w:val="a"/>
    <w:uiPriority w:val="99"/>
    <w:semiHidden/>
    <w:unhideWhenUsed/>
    <w:rsid w:val="00666C47"/>
    <w:rPr>
      <w:rFonts w:ascii="Times New Roman" w:hAnsi="Times New Roman" w:cs="Times New Roman"/>
      <w:sz w:val="24"/>
      <w:szCs w:val="24"/>
    </w:rPr>
  </w:style>
  <w:style w:type="paragraph" w:styleId="2">
    <w:name w:val="Body Text 2"/>
    <w:basedOn w:val="a"/>
    <w:link w:val="20"/>
    <w:rsid w:val="00666C47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666C4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Title"/>
    <w:basedOn w:val="a"/>
    <w:next w:val="a"/>
    <w:link w:val="af2"/>
    <w:uiPriority w:val="10"/>
    <w:qFormat/>
    <w:rsid w:val="00666C47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2">
    <w:name w:val="Название Знак"/>
    <w:basedOn w:val="a0"/>
    <w:link w:val="af1"/>
    <w:uiPriority w:val="10"/>
    <w:rsid w:val="00666C4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Attribute1">
    <w:name w:val="CharAttribute1"/>
    <w:rsid w:val="0000676E"/>
    <w:rPr>
      <w:rFonts w:ascii="Times New Roman" w:eastAsia="Times New Roman" w:hAnsi="Times New Roman"/>
      <w:sz w:val="28"/>
    </w:rPr>
  </w:style>
  <w:style w:type="paragraph" w:customStyle="1" w:styleId="ParaAttribute34">
    <w:name w:val="ParaAttribute34"/>
    <w:rsid w:val="004F0EC6"/>
    <w:pPr>
      <w:widowControl w:val="0"/>
      <w:tabs>
        <w:tab w:val="left" w:pos="1780"/>
      </w:tabs>
      <w:wordWrap w:val="0"/>
      <w:spacing w:after="0" w:line="240" w:lineRule="auto"/>
      <w:ind w:left="4956"/>
    </w:pPr>
    <w:rPr>
      <w:rFonts w:ascii="Times New Roman" w:eastAsia="Batang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fc66.ru/" TargetMode="External"/><Relationship Id="rId13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://www.mfc66.ru/" TargetMode="Externa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mfc66.ru/" TargetMode="External"/><Relationship Id="rId5" Type="http://schemas.openxmlformats.org/officeDocument/2006/relationships/footnotes" Target="footnotes.xml"/><Relationship Id="rId15" Type="http://schemas.openxmlformats.org/officeDocument/2006/relationships/oleObject" Target="embeddings/oleObject1.bin"/><Relationship Id="rId10" Type="http://schemas.openxmlformats.org/officeDocument/2006/relationships/hyperlink" Target="http://www.mfc66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mfc66.ru/" TargetMode="External"/><Relationship Id="rId14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54</Pages>
  <Words>13575</Words>
  <Characters>77380</Characters>
  <Application>Microsoft Office Word</Application>
  <DocSecurity>0</DocSecurity>
  <Lines>644</Lines>
  <Paragraphs>181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90774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Кураева Анастасия Анатольевна</dc:creator>
  <cp:lastModifiedBy>Валерия Сергеевна Силютина</cp:lastModifiedBy>
  <cp:revision>9</cp:revision>
  <cp:lastPrinted>2016-12-22T10:13:00Z</cp:lastPrinted>
  <dcterms:created xsi:type="dcterms:W3CDTF">2016-12-20T10:45:00Z</dcterms:created>
  <dcterms:modified xsi:type="dcterms:W3CDTF">2020-11-06T04:50:00Z</dcterms:modified>
</cp:coreProperties>
</file>