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04E81" w:rsidRDefault="00804E8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 xml:space="preserve">Положения </w:t>
      </w:r>
      <w:r w:rsidR="00887F02" w:rsidRPr="00887F02">
        <w:rPr>
          <w:rFonts w:ascii="Liberation Serif" w:hAnsi="Liberation Serif" w:cs="Times New Roman"/>
          <w:b/>
          <w:sz w:val="28"/>
          <w:szCs w:val="28"/>
        </w:rPr>
        <w:t xml:space="preserve">о муниципальном контроле в сфере </w:t>
      </w:r>
      <w:r w:rsidR="00FF5183">
        <w:rPr>
          <w:rFonts w:ascii="Liberation Serif" w:hAnsi="Liberation Serif" w:cs="Times New Roman"/>
          <w:b/>
          <w:sz w:val="28"/>
          <w:szCs w:val="28"/>
        </w:rPr>
        <w:t xml:space="preserve">автомобильного транспорта и дорожного хозяйства в </w:t>
      </w:r>
      <w:bookmarkStart w:id="0" w:name="_GoBack"/>
      <w:bookmarkEnd w:id="0"/>
      <w:r w:rsidR="00887F02" w:rsidRPr="00887F02">
        <w:rPr>
          <w:rFonts w:ascii="Liberation Serif" w:hAnsi="Liberation Serif" w:cs="Times New Roman"/>
          <w:b/>
          <w:sz w:val="28"/>
          <w:szCs w:val="28"/>
        </w:rPr>
        <w:t>городском округе Сухой Лог</w:t>
      </w:r>
    </w:p>
    <w:p w:rsidR="00316D11" w:rsidRPr="00804E81" w:rsidRDefault="00316D1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преимущества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1"/>
    <w:rsid w:val="00175651"/>
    <w:rsid w:val="00316D11"/>
    <w:rsid w:val="00804E81"/>
    <w:rsid w:val="00887F02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>3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Валерия Сергеевна Силютина</cp:lastModifiedBy>
  <cp:revision>7</cp:revision>
  <cp:lastPrinted>2019-03-27T07:59:00Z</cp:lastPrinted>
  <dcterms:created xsi:type="dcterms:W3CDTF">2019-03-26T11:28:00Z</dcterms:created>
  <dcterms:modified xsi:type="dcterms:W3CDTF">2021-07-21T11:58:00Z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