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195" w:rsidRPr="00084195" w:rsidRDefault="00084195" w:rsidP="00EE3AF3">
      <w:pPr>
        <w:shd w:val="clear" w:color="auto" w:fill="FFFFFF"/>
        <w:spacing w:after="100" w:afterAutospacing="1" w:line="600" w:lineRule="atLeast"/>
        <w:jc w:val="center"/>
        <w:outlineLvl w:val="0"/>
        <w:rPr>
          <w:rFonts w:ascii="Montserrat" w:eastAsia="Times New Roman" w:hAnsi="Montserrat" w:cs="Times New Roman"/>
          <w:b/>
          <w:bCs/>
          <w:color w:val="273350"/>
          <w:kern w:val="36"/>
          <w:sz w:val="48"/>
          <w:szCs w:val="48"/>
          <w:lang w:eastAsia="ru-RU"/>
        </w:rPr>
      </w:pPr>
      <w:r w:rsidRPr="00084195">
        <w:rPr>
          <w:rFonts w:ascii="Montserrat" w:eastAsia="Times New Roman" w:hAnsi="Montserrat" w:cs="Times New Roman"/>
          <w:b/>
          <w:bCs/>
          <w:color w:val="273350"/>
          <w:kern w:val="36"/>
          <w:sz w:val="48"/>
          <w:szCs w:val="48"/>
          <w:lang w:eastAsia="ru-RU"/>
        </w:rPr>
        <w:t>Памятка населению по соблюдению мер пожарной безопасности</w:t>
      </w:r>
    </w:p>
    <w:p w:rsidR="00084195" w:rsidRPr="00084195" w:rsidRDefault="00084195" w:rsidP="00EE3AF3">
      <w:pPr>
        <w:shd w:val="clear" w:color="auto" w:fill="FFFFFF"/>
        <w:spacing w:after="0" w:line="240" w:lineRule="auto"/>
        <w:jc w:val="center"/>
        <w:rPr>
          <w:rFonts w:ascii="Montserrat" w:eastAsia="Times New Roman" w:hAnsi="Montserrat" w:cs="Times New Roman"/>
          <w:b/>
          <w:bCs/>
          <w:color w:val="273350"/>
          <w:sz w:val="27"/>
          <w:szCs w:val="27"/>
          <w:lang w:eastAsia="ru-RU"/>
        </w:rPr>
      </w:pPr>
      <w:r w:rsidRPr="00084195">
        <w:rPr>
          <w:rFonts w:ascii="Montserrat" w:eastAsia="Times New Roman" w:hAnsi="Montserrat" w:cs="Times New Roman"/>
          <w:b/>
          <w:bCs/>
          <w:color w:val="273350"/>
          <w:sz w:val="27"/>
          <w:szCs w:val="27"/>
          <w:lang w:eastAsia="ru-RU"/>
        </w:rPr>
        <w:t>Соблюдение мер пожарной безопасности является основой Вашей безопасности и людей Вас окружающих</w:t>
      </w:r>
    </w:p>
    <w:p w:rsidR="00084195" w:rsidRPr="00084195" w:rsidRDefault="00084195" w:rsidP="00084195">
      <w:pPr>
        <w:shd w:val="clear" w:color="auto" w:fill="FFFFFF"/>
        <w:spacing w:after="0" w:line="240" w:lineRule="auto"/>
        <w:rPr>
          <w:rFonts w:ascii="Montserrat" w:eastAsia="Times New Roman" w:hAnsi="Montserrat" w:cs="Times New Roman"/>
          <w:color w:val="273350"/>
          <w:sz w:val="24"/>
          <w:szCs w:val="24"/>
          <w:lang w:eastAsia="ru-RU"/>
        </w:rPr>
      </w:pPr>
      <w:r w:rsidRPr="00084195">
        <w:rPr>
          <w:rFonts w:ascii="Montserrat" w:eastAsia="Times New Roman" w:hAnsi="Montserrat" w:cs="Times New Roman"/>
          <w:noProof/>
          <w:color w:val="273350"/>
          <w:sz w:val="24"/>
          <w:szCs w:val="24"/>
          <w:lang w:eastAsia="ru-RU"/>
        </w:rPr>
        <w:drawing>
          <wp:inline distT="0" distB="0" distL="0" distR="0">
            <wp:extent cx="5991225" cy="5429250"/>
            <wp:effectExtent l="0" t="0" r="9525" b="0"/>
            <wp:docPr id="1" name="Рисунок 1" descr="Памятка населению по соблюдению мер пожарной безопа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ка населению по соблюдению мер пожарной безопасност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91225" cy="5429250"/>
                    </a:xfrm>
                    <a:prstGeom prst="rect">
                      <a:avLst/>
                    </a:prstGeom>
                    <a:noFill/>
                    <a:ln>
                      <a:noFill/>
                    </a:ln>
                  </pic:spPr>
                </pic:pic>
              </a:graphicData>
            </a:graphic>
          </wp:inline>
        </w:drawing>
      </w:r>
    </w:p>
    <w:p w:rsidR="00084195" w:rsidRPr="00084195" w:rsidRDefault="00084195" w:rsidP="00175A52">
      <w:pPr>
        <w:shd w:val="clear" w:color="auto" w:fill="FFFFFF"/>
        <w:spacing w:after="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b/>
          <w:bCs/>
          <w:color w:val="000000"/>
          <w:sz w:val="21"/>
          <w:szCs w:val="21"/>
          <w:shd w:val="clear" w:color="auto" w:fill="FFFFFF"/>
          <w:lang w:eastAsia="ru-RU"/>
        </w:rPr>
        <w:t>I. Основными причинами возникновения пожаров в быту являются нарушения правил пожарной безопасности, неосторожное обращение с огнем:</w:t>
      </w:r>
    </w:p>
    <w:p w:rsidR="00084195" w:rsidRPr="00084195" w:rsidRDefault="00084195" w:rsidP="00175A52">
      <w:pPr>
        <w:shd w:val="clear" w:color="auto" w:fill="FFFFFF"/>
        <w:spacing w:after="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курение в постели в нетрезвом виде;</w:t>
      </w:r>
    </w:p>
    <w:p w:rsidR="00084195" w:rsidRPr="00084195" w:rsidRDefault="00084195" w:rsidP="00175A52">
      <w:pPr>
        <w:shd w:val="clear" w:color="auto" w:fill="FFFFFF"/>
        <w:spacing w:after="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использование неисправных самодельных электронагревательных приборов;</w:t>
      </w:r>
    </w:p>
    <w:p w:rsidR="00084195" w:rsidRPr="00084195" w:rsidRDefault="00084195" w:rsidP="00175A52">
      <w:pPr>
        <w:shd w:val="clear" w:color="auto" w:fill="FFFFFF"/>
        <w:spacing w:after="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неправильное устройство печей, каминов;</w:t>
      </w:r>
    </w:p>
    <w:p w:rsidR="00084195" w:rsidRPr="00084195" w:rsidRDefault="00084195" w:rsidP="00175A52">
      <w:pPr>
        <w:shd w:val="clear" w:color="auto" w:fill="FFFFFF"/>
        <w:spacing w:after="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сжигание мусора, пал сухой травы.</w:t>
      </w:r>
    </w:p>
    <w:p w:rsidR="00084195" w:rsidRPr="00084195" w:rsidRDefault="00084195" w:rsidP="00175A52">
      <w:pPr>
        <w:shd w:val="clear" w:color="auto" w:fill="FFFFFF"/>
        <w:spacing w:after="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b/>
          <w:bCs/>
          <w:color w:val="000000"/>
          <w:sz w:val="21"/>
          <w:szCs w:val="21"/>
          <w:shd w:val="clear" w:color="auto" w:fill="FFFFFF"/>
          <w:lang w:eastAsia="ru-RU"/>
        </w:rPr>
        <w:t>II. В целях недопущения пожаров в быту соблюдайте следующие правила:</w:t>
      </w:r>
    </w:p>
    <w:p w:rsidR="00084195" w:rsidRPr="00084195" w:rsidRDefault="00084195" w:rsidP="00175A52">
      <w:pPr>
        <w:shd w:val="clear" w:color="auto" w:fill="FFFFFF"/>
        <w:spacing w:after="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спички, зажигалки, сигареты храните в местах, не доступных детям, не допускайте шалости детей с огнем;</w:t>
      </w:r>
    </w:p>
    <w:p w:rsidR="00084195" w:rsidRPr="00084195" w:rsidRDefault="00084195" w:rsidP="00175A52">
      <w:pPr>
        <w:shd w:val="clear" w:color="auto" w:fill="FFFFFF"/>
        <w:spacing w:after="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не оставляйте малолетних детей без присмотра и не поручайте им наблюдение за включенными электро- и газовыми приборами;</w:t>
      </w:r>
    </w:p>
    <w:p w:rsidR="00084195" w:rsidRPr="00084195" w:rsidRDefault="00084195" w:rsidP="00175A52">
      <w:pPr>
        <w:shd w:val="clear" w:color="auto" w:fill="FFFFFF"/>
        <w:spacing w:after="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не оставляйте без присмотра работающие газовые и электробытовые приборы, не применяйте самодельные электроприборы.</w:t>
      </w:r>
    </w:p>
    <w:p w:rsidR="00084195" w:rsidRPr="00084195" w:rsidRDefault="00084195" w:rsidP="00175A52">
      <w:pPr>
        <w:shd w:val="clear" w:color="auto" w:fill="FFFFFF"/>
        <w:spacing w:after="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Если вы почувствовали в квартире запах газа:</w:t>
      </w:r>
    </w:p>
    <w:p w:rsidR="00084195" w:rsidRPr="00084195" w:rsidRDefault="00084195" w:rsidP="00175A52">
      <w:pPr>
        <w:shd w:val="clear" w:color="auto" w:fill="FFFFFF"/>
        <w:spacing w:after="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перекройте все газовые краны;</w:t>
      </w:r>
    </w:p>
    <w:p w:rsidR="00084195" w:rsidRPr="00084195" w:rsidRDefault="00084195" w:rsidP="00175A52">
      <w:pPr>
        <w:shd w:val="clear" w:color="auto" w:fill="FFFFFF"/>
        <w:spacing w:after="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lastRenderedPageBreak/>
        <w:t>не включайте электроосвещение и электроприборы;</w:t>
      </w:r>
    </w:p>
    <w:p w:rsidR="00084195" w:rsidRPr="00084195" w:rsidRDefault="00084195" w:rsidP="00175A52">
      <w:pPr>
        <w:shd w:val="clear" w:color="auto" w:fill="FFFFFF"/>
        <w:spacing w:after="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не пользуйтесь открытым огнем (может произойти взрыв);</w:t>
      </w:r>
    </w:p>
    <w:p w:rsidR="00084195" w:rsidRPr="00084195" w:rsidRDefault="00084195" w:rsidP="00175A52">
      <w:pPr>
        <w:shd w:val="clear" w:color="auto" w:fill="FFFFFF"/>
        <w:spacing w:after="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 xml:space="preserve">проветрите помещение и вызовите аварийную службу </w:t>
      </w:r>
      <w:proofErr w:type="spellStart"/>
      <w:r w:rsidRPr="00084195">
        <w:rPr>
          <w:rFonts w:ascii="Tahoma" w:eastAsia="Times New Roman" w:hAnsi="Tahoma" w:cs="Tahoma"/>
          <w:color w:val="000000"/>
          <w:sz w:val="21"/>
          <w:szCs w:val="21"/>
          <w:shd w:val="clear" w:color="auto" w:fill="FFFFFF"/>
          <w:lang w:eastAsia="ru-RU"/>
        </w:rPr>
        <w:t>горгаза</w:t>
      </w:r>
      <w:proofErr w:type="spellEnd"/>
      <w:r w:rsidRPr="00084195">
        <w:rPr>
          <w:rFonts w:ascii="Tahoma" w:eastAsia="Times New Roman" w:hAnsi="Tahoma" w:cs="Tahoma"/>
          <w:color w:val="000000"/>
          <w:sz w:val="21"/>
          <w:szCs w:val="21"/>
          <w:shd w:val="clear" w:color="auto" w:fill="FFFFFF"/>
          <w:lang w:eastAsia="ru-RU"/>
        </w:rPr>
        <w:t xml:space="preserve"> по телефону «04»</w:t>
      </w:r>
    </w:p>
    <w:p w:rsidR="00084195" w:rsidRPr="00084195" w:rsidRDefault="00084195" w:rsidP="00175A52">
      <w:pPr>
        <w:shd w:val="clear" w:color="auto" w:fill="FFFFFF"/>
        <w:spacing w:after="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не допускайте эксплуатации ветхой электропроводки, не крепите электропровода на гвоздях и не заклеивайте их обоями;</w:t>
      </w:r>
    </w:p>
    <w:p w:rsidR="00084195" w:rsidRPr="00084195" w:rsidRDefault="00084195" w:rsidP="00175A52">
      <w:pPr>
        <w:shd w:val="clear" w:color="auto" w:fill="FFFFFF"/>
        <w:spacing w:after="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 xml:space="preserve">не допускайте использование нестандартных </w:t>
      </w:r>
      <w:proofErr w:type="spellStart"/>
      <w:proofErr w:type="gramStart"/>
      <w:r w:rsidRPr="00084195">
        <w:rPr>
          <w:rFonts w:ascii="Tahoma" w:eastAsia="Times New Roman" w:hAnsi="Tahoma" w:cs="Tahoma"/>
          <w:color w:val="000000"/>
          <w:sz w:val="21"/>
          <w:szCs w:val="21"/>
          <w:shd w:val="clear" w:color="auto" w:fill="FFFFFF"/>
          <w:lang w:eastAsia="ru-RU"/>
        </w:rPr>
        <w:t>электро</w:t>
      </w:r>
      <w:proofErr w:type="spellEnd"/>
      <w:r w:rsidRPr="00084195">
        <w:rPr>
          <w:rFonts w:ascii="Tahoma" w:eastAsia="Times New Roman" w:hAnsi="Tahoma" w:cs="Tahoma"/>
          <w:color w:val="000000"/>
          <w:sz w:val="21"/>
          <w:szCs w:val="21"/>
          <w:shd w:val="clear" w:color="auto" w:fill="FFFFFF"/>
          <w:lang w:eastAsia="ru-RU"/>
        </w:rPr>
        <w:t xml:space="preserve"> предохранителей</w:t>
      </w:r>
      <w:proofErr w:type="gramEnd"/>
      <w:r w:rsidRPr="00084195">
        <w:rPr>
          <w:rFonts w:ascii="Tahoma" w:eastAsia="Times New Roman" w:hAnsi="Tahoma" w:cs="Tahoma"/>
          <w:color w:val="000000"/>
          <w:sz w:val="21"/>
          <w:szCs w:val="21"/>
          <w:shd w:val="clear" w:color="auto" w:fill="FFFFFF"/>
          <w:lang w:eastAsia="ru-RU"/>
        </w:rPr>
        <w:t xml:space="preserve"> «жучков»;</w:t>
      </w:r>
    </w:p>
    <w:p w:rsidR="00084195" w:rsidRPr="00084195" w:rsidRDefault="00084195" w:rsidP="00175A52">
      <w:pPr>
        <w:shd w:val="clear" w:color="auto" w:fill="FFFFFF"/>
        <w:spacing w:after="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не пользуйтесь поврежденными электрическими розетками, вилками и т.д.;</w:t>
      </w:r>
    </w:p>
    <w:p w:rsidR="00084195" w:rsidRPr="00084195" w:rsidRDefault="00084195" w:rsidP="00175A52">
      <w:pPr>
        <w:shd w:val="clear" w:color="auto" w:fill="FFFFFF"/>
        <w:spacing w:after="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не храните в подвалах жилых домов горюче-смазочные материалы, бензин и т.п.;</w:t>
      </w:r>
    </w:p>
    <w:p w:rsidR="00084195" w:rsidRPr="00084195" w:rsidRDefault="00084195" w:rsidP="00175A52">
      <w:pPr>
        <w:shd w:val="clear" w:color="auto" w:fill="FFFFFF"/>
        <w:spacing w:after="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не загромождайте мебелью, оборудованием и другими предметами двери, люки на балконах и лоджиях;</w:t>
      </w:r>
    </w:p>
    <w:p w:rsidR="00084195" w:rsidRPr="00084195" w:rsidRDefault="00084195" w:rsidP="00175A52">
      <w:pPr>
        <w:shd w:val="clear" w:color="auto" w:fill="FFFFFF"/>
        <w:spacing w:after="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не допускайте установки хозяйственных ящиков и мебели на лестничных площадках и в коридорах общего пользования;</w:t>
      </w:r>
    </w:p>
    <w:p w:rsidR="00084195" w:rsidRPr="00084195" w:rsidRDefault="00084195" w:rsidP="00175A52">
      <w:pPr>
        <w:shd w:val="clear" w:color="auto" w:fill="FFFFFF"/>
        <w:spacing w:after="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не разжигайте костры вблизи строений и не допускайте пала сухой травы;</w:t>
      </w:r>
    </w:p>
    <w:p w:rsidR="00084195" w:rsidRPr="00084195" w:rsidRDefault="00084195" w:rsidP="00175A52">
      <w:pPr>
        <w:shd w:val="clear" w:color="auto" w:fill="FFFFFF"/>
        <w:spacing w:after="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запрещается перекрывать внутри дворовые проезды различными предметами.</w:t>
      </w:r>
    </w:p>
    <w:p w:rsidR="00084195" w:rsidRPr="00084195" w:rsidRDefault="00084195" w:rsidP="00175A52">
      <w:pPr>
        <w:shd w:val="clear" w:color="auto" w:fill="FFFFFF"/>
        <w:spacing w:after="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b/>
          <w:bCs/>
          <w:color w:val="000000"/>
          <w:sz w:val="21"/>
          <w:szCs w:val="21"/>
          <w:shd w:val="clear" w:color="auto" w:fill="FFFFFF"/>
          <w:lang w:eastAsia="ru-RU"/>
        </w:rPr>
        <w:t>III. Действия в случае возникновения пожара:</w:t>
      </w:r>
    </w:p>
    <w:p w:rsidR="00084195" w:rsidRPr="00084195" w:rsidRDefault="00084195" w:rsidP="00175A52">
      <w:pPr>
        <w:shd w:val="clear" w:color="auto" w:fill="FFFFFF"/>
        <w:spacing w:after="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при пожаре немедленно вызвать пожарную охрану по телефону «01» или «112»;</w:t>
      </w:r>
    </w:p>
    <w:p w:rsidR="00084195" w:rsidRPr="00084195" w:rsidRDefault="00084195" w:rsidP="00175A52">
      <w:pPr>
        <w:shd w:val="clear" w:color="auto" w:fill="FFFFFF"/>
        <w:spacing w:after="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сообщить точный адрес, где и что горит, этаж, подъезд, кто сообщил;</w:t>
      </w:r>
    </w:p>
    <w:p w:rsidR="00084195" w:rsidRPr="00084195" w:rsidRDefault="00084195" w:rsidP="00175A52">
      <w:pPr>
        <w:shd w:val="clear" w:color="auto" w:fill="FFFFFF"/>
        <w:spacing w:after="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организуйте встречу пожарных подразделений;</w:t>
      </w:r>
    </w:p>
    <w:p w:rsidR="00084195" w:rsidRPr="00084195" w:rsidRDefault="00084195" w:rsidP="00175A52">
      <w:pPr>
        <w:shd w:val="clear" w:color="auto" w:fill="FFFFFF"/>
        <w:spacing w:after="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не поддавайтесь панике и не теряйте самообладания, незначительные очаги пожара можно потушить огнетушителем, водой, кошмой или плотной тканью;</w:t>
      </w:r>
    </w:p>
    <w:p w:rsidR="00084195" w:rsidRPr="00084195" w:rsidRDefault="00084195" w:rsidP="00175A52">
      <w:pPr>
        <w:shd w:val="clear" w:color="auto" w:fill="FFFFFF"/>
        <w:spacing w:after="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примите меры по эвакуации людей и материальных ценностей;</w:t>
      </w:r>
    </w:p>
    <w:p w:rsidR="00084195" w:rsidRPr="00084195" w:rsidRDefault="00084195" w:rsidP="00175A52">
      <w:pPr>
        <w:shd w:val="clear" w:color="auto" w:fill="FFFFFF"/>
        <w:spacing w:after="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не допустимо бить в окнах стекла и открывать двери – это приводит к дополнительному развитию пожара.</w:t>
      </w:r>
    </w:p>
    <w:p w:rsidR="00084195" w:rsidRPr="00084195" w:rsidRDefault="00084195" w:rsidP="00175A52">
      <w:pPr>
        <w:shd w:val="clear" w:color="auto" w:fill="FFFFFF"/>
        <w:spacing w:after="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b/>
          <w:bCs/>
          <w:color w:val="000000"/>
          <w:sz w:val="21"/>
          <w:szCs w:val="21"/>
          <w:shd w:val="clear" w:color="auto" w:fill="FFFFFF"/>
          <w:lang w:eastAsia="ru-RU"/>
        </w:rPr>
        <w:t>Помните!</w:t>
      </w:r>
    </w:p>
    <w:p w:rsidR="00084195" w:rsidRPr="00084195" w:rsidRDefault="00084195" w:rsidP="00175A52">
      <w:pPr>
        <w:shd w:val="clear" w:color="auto" w:fill="FFFFFF"/>
        <w:spacing w:after="0" w:line="240" w:lineRule="auto"/>
        <w:jc w:val="both"/>
        <w:rPr>
          <w:rFonts w:ascii="Montserrat" w:eastAsia="Times New Roman" w:hAnsi="Montserrat" w:cs="Times New Roman"/>
          <w:color w:val="273350"/>
          <w:sz w:val="24"/>
          <w:szCs w:val="24"/>
          <w:lang w:eastAsia="ru-RU"/>
        </w:rPr>
      </w:pPr>
      <w:r w:rsidRPr="00084195">
        <w:rPr>
          <w:rFonts w:ascii="Tahoma" w:eastAsia="Times New Roman" w:hAnsi="Tahoma" w:cs="Tahoma"/>
          <w:color w:val="000000"/>
          <w:sz w:val="21"/>
          <w:szCs w:val="21"/>
          <w:shd w:val="clear" w:color="auto" w:fill="FFFFFF"/>
          <w:lang w:eastAsia="ru-RU"/>
        </w:rPr>
        <w:t>Соблюдение правил пожарной безопасности – долг каждого гражданина.</w:t>
      </w:r>
    </w:p>
    <w:p w:rsidR="00084195" w:rsidRDefault="00084195" w:rsidP="00175A52">
      <w:pPr>
        <w:shd w:val="clear" w:color="auto" w:fill="FFFFFF"/>
        <w:spacing w:after="0" w:line="240" w:lineRule="auto"/>
        <w:jc w:val="both"/>
        <w:rPr>
          <w:rFonts w:ascii="Tahoma" w:eastAsia="Times New Roman" w:hAnsi="Tahoma" w:cs="Tahoma"/>
          <w:color w:val="000000"/>
          <w:sz w:val="21"/>
          <w:szCs w:val="21"/>
          <w:shd w:val="clear" w:color="auto" w:fill="FFFFFF"/>
          <w:lang w:eastAsia="ru-RU"/>
        </w:rPr>
      </w:pPr>
      <w:r w:rsidRPr="00084195">
        <w:rPr>
          <w:rFonts w:ascii="Tahoma" w:eastAsia="Times New Roman" w:hAnsi="Tahoma" w:cs="Tahoma"/>
          <w:color w:val="000000"/>
          <w:sz w:val="21"/>
          <w:szCs w:val="21"/>
          <w:shd w:val="clear" w:color="auto" w:fill="FFFFFF"/>
          <w:lang w:eastAsia="ru-RU"/>
        </w:rPr>
        <w:t>Пожар легче предупредить, чем потушить!</w:t>
      </w:r>
    </w:p>
    <w:p w:rsidR="00EE3AF3" w:rsidRDefault="00EE3AF3" w:rsidP="00175A52">
      <w:pPr>
        <w:shd w:val="clear" w:color="auto" w:fill="FFFFFF"/>
        <w:spacing w:after="0" w:line="240" w:lineRule="auto"/>
        <w:jc w:val="both"/>
        <w:rPr>
          <w:rFonts w:ascii="Tahoma" w:eastAsia="Times New Roman" w:hAnsi="Tahoma" w:cs="Tahoma"/>
          <w:color w:val="000000"/>
          <w:sz w:val="21"/>
          <w:szCs w:val="21"/>
          <w:shd w:val="clear" w:color="auto" w:fill="FFFFFF"/>
          <w:lang w:eastAsia="ru-RU"/>
        </w:rPr>
      </w:pPr>
    </w:p>
    <w:p w:rsidR="00EE3AF3" w:rsidRDefault="00EE3AF3" w:rsidP="00175A52">
      <w:pPr>
        <w:shd w:val="clear" w:color="auto" w:fill="FFFFFF"/>
        <w:spacing w:after="0" w:line="240" w:lineRule="auto"/>
        <w:jc w:val="both"/>
        <w:rPr>
          <w:rFonts w:ascii="Tahoma" w:eastAsia="Times New Roman" w:hAnsi="Tahoma" w:cs="Tahoma"/>
          <w:color w:val="000000"/>
          <w:sz w:val="21"/>
          <w:szCs w:val="21"/>
          <w:shd w:val="clear" w:color="auto" w:fill="FFFFFF"/>
          <w:lang w:eastAsia="ru-RU"/>
        </w:rPr>
      </w:pPr>
      <w:bookmarkStart w:id="0" w:name="_GoBack"/>
      <w:bookmarkEnd w:id="0"/>
    </w:p>
    <w:p w:rsidR="00EE3AF3" w:rsidRPr="00175A52" w:rsidRDefault="00EE3AF3" w:rsidP="00175A52">
      <w:pPr>
        <w:shd w:val="clear" w:color="auto" w:fill="FFFFFF"/>
        <w:spacing w:after="0" w:line="240" w:lineRule="auto"/>
        <w:jc w:val="center"/>
        <w:rPr>
          <w:rFonts w:ascii="Tahoma" w:eastAsia="Times New Roman" w:hAnsi="Tahoma" w:cs="Tahoma"/>
          <w:b/>
          <w:i/>
          <w:sz w:val="23"/>
          <w:szCs w:val="23"/>
          <w:lang w:eastAsia="ru-RU"/>
        </w:rPr>
      </w:pPr>
      <w:r w:rsidRPr="00175A52">
        <w:rPr>
          <w:rFonts w:ascii="Tahoma" w:eastAsia="Times New Roman" w:hAnsi="Tahoma" w:cs="Tahoma"/>
          <w:b/>
          <w:i/>
          <w:sz w:val="23"/>
          <w:szCs w:val="23"/>
          <w:lang w:eastAsia="ru-RU"/>
        </w:rPr>
        <w:t>Уважаемые жители! Помните! Соблюдение мер пожарной безопасности – это залог вашего благополучия, сохранности вашей жизни и жизни ваших близких! Пожар легче предупредить, чем потушить!</w:t>
      </w:r>
    </w:p>
    <w:p w:rsidR="00EE3AF3" w:rsidRDefault="00EE3AF3" w:rsidP="00EE3AF3">
      <w:pPr>
        <w:shd w:val="clear" w:color="auto" w:fill="FFFFFF"/>
        <w:spacing w:after="240" w:line="240" w:lineRule="auto"/>
        <w:jc w:val="both"/>
        <w:rPr>
          <w:rFonts w:ascii="Tahoma" w:eastAsia="Times New Roman" w:hAnsi="Tahoma" w:cs="Tahoma"/>
          <w:color w:val="333333"/>
          <w:sz w:val="19"/>
          <w:szCs w:val="19"/>
          <w:lang w:eastAsia="ru-RU"/>
        </w:rPr>
      </w:pPr>
      <w:r w:rsidRPr="00EE3AF3">
        <w:rPr>
          <w:rFonts w:ascii="Tahoma" w:eastAsia="Times New Roman" w:hAnsi="Tahoma" w:cs="Tahoma"/>
          <w:color w:val="333333"/>
          <w:sz w:val="19"/>
          <w:szCs w:val="19"/>
          <w:lang w:eastAsia="ru-RU"/>
        </w:rPr>
        <w:t> </w:t>
      </w:r>
    </w:p>
    <w:p w:rsidR="00175A52" w:rsidRPr="00EE3AF3" w:rsidRDefault="00175A52" w:rsidP="00EE3AF3">
      <w:pPr>
        <w:shd w:val="clear" w:color="auto" w:fill="FFFFFF"/>
        <w:spacing w:after="240" w:line="240" w:lineRule="auto"/>
        <w:jc w:val="both"/>
        <w:rPr>
          <w:rFonts w:ascii="Tahoma" w:eastAsia="Times New Roman" w:hAnsi="Tahoma" w:cs="Tahoma"/>
          <w:color w:val="333333"/>
          <w:sz w:val="19"/>
          <w:szCs w:val="19"/>
          <w:lang w:eastAsia="ru-RU"/>
        </w:rPr>
      </w:pPr>
    </w:p>
    <w:p w:rsidR="00EE3AF3" w:rsidRPr="00EE3AF3" w:rsidRDefault="00EE3AF3" w:rsidP="00EE3AF3">
      <w:pPr>
        <w:shd w:val="clear" w:color="auto" w:fill="FFFFFF"/>
        <w:spacing w:after="0" w:line="240" w:lineRule="auto"/>
        <w:jc w:val="center"/>
        <w:rPr>
          <w:rFonts w:ascii="Tahoma" w:eastAsia="Times New Roman" w:hAnsi="Tahoma" w:cs="Tahoma"/>
          <w:color w:val="333333"/>
          <w:sz w:val="19"/>
          <w:szCs w:val="19"/>
          <w:lang w:eastAsia="ru-RU"/>
        </w:rPr>
      </w:pPr>
      <w:r w:rsidRPr="00EE3AF3">
        <w:rPr>
          <w:rFonts w:ascii="Tahoma" w:eastAsia="Times New Roman" w:hAnsi="Tahoma" w:cs="Tahoma"/>
          <w:b/>
          <w:bCs/>
          <w:color w:val="000000"/>
          <w:sz w:val="36"/>
          <w:szCs w:val="36"/>
          <w:lang w:eastAsia="ru-RU"/>
        </w:rPr>
        <w:t>Памятка соблюдения правил противопожарной безопасности в быту</w:t>
      </w:r>
    </w:p>
    <w:p w:rsidR="00EE3AF3" w:rsidRPr="00EE3AF3" w:rsidRDefault="00EE3AF3" w:rsidP="00EE3AF3">
      <w:pPr>
        <w:shd w:val="clear" w:color="auto" w:fill="FFFFFF"/>
        <w:spacing w:after="0" w:line="240" w:lineRule="auto"/>
        <w:jc w:val="both"/>
        <w:rPr>
          <w:rFonts w:ascii="Tahoma" w:eastAsia="Times New Roman" w:hAnsi="Tahoma" w:cs="Tahoma"/>
          <w:color w:val="333333"/>
          <w:sz w:val="19"/>
          <w:szCs w:val="19"/>
          <w:lang w:eastAsia="ru-RU"/>
        </w:rPr>
      </w:pPr>
      <w:r w:rsidRPr="00EE3AF3">
        <w:rPr>
          <w:rFonts w:ascii="Tahoma" w:eastAsia="Times New Roman" w:hAnsi="Tahoma" w:cs="Tahoma"/>
          <w:color w:val="333333"/>
          <w:sz w:val="19"/>
          <w:szCs w:val="19"/>
          <w:lang w:eastAsia="ru-RU"/>
        </w:rPr>
        <w:t> </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По статистике в России каждые 4 5 минут вспыхивает пожар. Каждый час в огне погибает человек, и около двадцати человек получают ожоги и травмы. Ежегодно по стране в огне погибает более 12 тысяч человек.</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Основные причины пожаров - это, прежде всего неосторожное обращение с огнем (в том числе при курении и детская шалость с огнем), неисправность электрооборудования, нарушение правил пожарной безопасности при эксплуатации печей и бытовых электроприборов.</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xml:space="preserve">Часто можно услышать, что пожар </w:t>
      </w:r>
      <w:r>
        <w:rPr>
          <w:rFonts w:ascii="Tahoma" w:eastAsia="Times New Roman" w:hAnsi="Tahoma" w:cs="Tahoma"/>
          <w:color w:val="000000"/>
          <w:sz w:val="24"/>
          <w:szCs w:val="24"/>
          <w:lang w:eastAsia="ru-RU"/>
        </w:rPr>
        <w:t xml:space="preserve">- </w:t>
      </w:r>
      <w:r w:rsidRPr="00EE3AF3">
        <w:rPr>
          <w:rFonts w:ascii="Tahoma" w:eastAsia="Times New Roman" w:hAnsi="Tahoma" w:cs="Tahoma"/>
          <w:color w:val="000000"/>
          <w:sz w:val="24"/>
          <w:szCs w:val="24"/>
          <w:lang w:eastAsia="ru-RU"/>
        </w:rPr>
        <w:t>это случайность, и никто не застрахован от него. Но это не так, в большинстве случаев пожар - результат возмутительной беспечности и небрежного отношения людей к соблюдению правил пожарной безопасности.</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xml:space="preserve">С наступлением холодов начинается активное использование населением электротехнических и теплогенерирующих устройств.   Традиционно в данный период времени основное количество пожаров происходит по электротехническим </w:t>
      </w:r>
      <w:r w:rsidRPr="00EE3AF3">
        <w:rPr>
          <w:rFonts w:ascii="Tahoma" w:eastAsia="Times New Roman" w:hAnsi="Tahoma" w:cs="Tahoma"/>
          <w:color w:val="000000"/>
          <w:sz w:val="24"/>
          <w:szCs w:val="24"/>
          <w:lang w:eastAsia="ru-RU"/>
        </w:rPr>
        <w:lastRenderedPageBreak/>
        <w:t>причинам, и по причинам, связанным с неправильным устройством или эксплуатацией теплогенерирующих устройств печей и дымоходов.</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b/>
          <w:bCs/>
          <w:i/>
          <w:iCs/>
          <w:color w:val="000000"/>
          <w:sz w:val="24"/>
          <w:szCs w:val="24"/>
          <w:lang w:eastAsia="ru-RU"/>
        </w:rPr>
        <w:t>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EE3AF3" w:rsidRPr="00EE3AF3" w:rsidRDefault="00EE3AF3" w:rsidP="00EE3AF3">
      <w:pPr>
        <w:shd w:val="clear" w:color="auto" w:fill="FFFFFF"/>
        <w:spacing w:after="0" w:line="240" w:lineRule="auto"/>
        <w:jc w:val="both"/>
        <w:rPr>
          <w:rFonts w:ascii="Tahoma" w:eastAsia="Times New Roman" w:hAnsi="Tahoma" w:cs="Tahoma"/>
          <w:color w:val="333333"/>
          <w:sz w:val="19"/>
          <w:szCs w:val="19"/>
          <w:lang w:eastAsia="ru-RU"/>
        </w:rPr>
      </w:pPr>
      <w:r w:rsidRPr="00EE3AF3">
        <w:rPr>
          <w:rFonts w:ascii="Tahoma" w:eastAsia="Times New Roman" w:hAnsi="Tahoma" w:cs="Tahoma"/>
          <w:color w:val="333333"/>
          <w:sz w:val="19"/>
          <w:szCs w:val="19"/>
          <w:lang w:eastAsia="ru-RU"/>
        </w:rPr>
        <w:t> </w:t>
      </w:r>
    </w:p>
    <w:p w:rsidR="00EE3AF3" w:rsidRPr="00EE3AF3" w:rsidRDefault="00EE3AF3" w:rsidP="00175A52">
      <w:pPr>
        <w:shd w:val="clear" w:color="auto" w:fill="FFFFFF"/>
        <w:spacing w:after="0" w:line="240" w:lineRule="auto"/>
        <w:jc w:val="center"/>
        <w:rPr>
          <w:rFonts w:ascii="Tahoma" w:eastAsia="Times New Roman" w:hAnsi="Tahoma" w:cs="Tahoma"/>
          <w:color w:val="333333"/>
          <w:sz w:val="19"/>
          <w:szCs w:val="19"/>
          <w:lang w:eastAsia="ru-RU"/>
        </w:rPr>
      </w:pPr>
      <w:r w:rsidRPr="00EE3AF3">
        <w:rPr>
          <w:rFonts w:ascii="Tahoma" w:eastAsia="Times New Roman" w:hAnsi="Tahoma" w:cs="Tahoma"/>
          <w:b/>
          <w:bCs/>
          <w:color w:val="000000"/>
          <w:sz w:val="28"/>
          <w:szCs w:val="28"/>
          <w:u w:val="single"/>
          <w:lang w:eastAsia="ru-RU"/>
        </w:rPr>
        <w:t>Меры пожарной безопасности при эксплуатации электрооборудования.</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При эксплуатации электрических приборов запрещается:</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окрашивать краской или заклеивать открытую электропроводку обоями;</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пользоваться поврежденными выключателями, розетками, патронами;</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закрывать электрические лампочки абажурами из горючих материалов.</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использование электронагревательных приборов при отсутствии или неисправности терморегуляторов, предусмотренных конструкцией</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Включенные электронагревательные приборы должны быть установлены на негорючие теплоизоляционные подставки.</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333333"/>
          <w:sz w:val="19"/>
          <w:szCs w:val="19"/>
          <w:lang w:eastAsia="ru-RU"/>
        </w:rPr>
        <w:t> </w:t>
      </w:r>
    </w:p>
    <w:p w:rsidR="00EE3AF3" w:rsidRPr="00EE3AF3" w:rsidRDefault="00EE3AF3" w:rsidP="00175A52">
      <w:pPr>
        <w:shd w:val="clear" w:color="auto" w:fill="FFFFFF"/>
        <w:spacing w:after="0" w:line="240" w:lineRule="auto"/>
        <w:jc w:val="center"/>
        <w:rPr>
          <w:rFonts w:ascii="Tahoma" w:eastAsia="Times New Roman" w:hAnsi="Tahoma" w:cs="Tahoma"/>
          <w:color w:val="333333"/>
          <w:sz w:val="19"/>
          <w:szCs w:val="19"/>
          <w:lang w:eastAsia="ru-RU"/>
        </w:rPr>
      </w:pPr>
      <w:r w:rsidRPr="00EE3AF3">
        <w:rPr>
          <w:rFonts w:ascii="Tahoma" w:eastAsia="Times New Roman" w:hAnsi="Tahoma" w:cs="Tahoma"/>
          <w:b/>
          <w:bCs/>
          <w:color w:val="000000"/>
          <w:sz w:val="28"/>
          <w:szCs w:val="28"/>
          <w:u w:val="single"/>
          <w:lang w:eastAsia="ru-RU"/>
        </w:rPr>
        <w:t>Меры пожарной безопасности при эксплуатации газового оборудования.</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При эксплуатации газового оборудования запрещается:</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пользоваться газовыми приборами малолетним детям и лицам, незнакомым с порядком его безопасной эксплуатации;</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открывать газовые краны, пока не зажжена спичка или не включен ручной запальник;</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сушить белье над газовой плитой, оно может загореться.</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xml:space="preserve">При появлении в доме запаха газа, запрещается использование </w:t>
      </w:r>
      <w:proofErr w:type="gramStart"/>
      <w:r w:rsidRPr="00EE3AF3">
        <w:rPr>
          <w:rFonts w:ascii="Tahoma" w:eastAsia="Times New Roman" w:hAnsi="Tahoma" w:cs="Tahoma"/>
          <w:color w:val="000000"/>
          <w:sz w:val="24"/>
          <w:szCs w:val="24"/>
          <w:lang w:eastAsia="ru-RU"/>
        </w:rPr>
        <w:t>электроприборов</w:t>
      </w:r>
      <w:proofErr w:type="gramEnd"/>
      <w:r w:rsidRPr="00EE3AF3">
        <w:rPr>
          <w:rFonts w:ascii="Tahoma" w:eastAsia="Times New Roman" w:hAnsi="Tahoma" w:cs="Tahoma"/>
          <w:color w:val="000000"/>
          <w:sz w:val="24"/>
          <w:szCs w:val="24"/>
          <w:lang w:eastAsia="ru-RU"/>
        </w:rPr>
        <w:t xml:space="preserve"> находящихся в доме, включение электроосвещения. Выключите </w:t>
      </w:r>
      <w:r w:rsidRPr="00EE3AF3">
        <w:rPr>
          <w:rFonts w:ascii="Tahoma" w:eastAsia="Times New Roman" w:hAnsi="Tahoma" w:cs="Tahoma"/>
          <w:color w:val="000000"/>
          <w:sz w:val="24"/>
          <w:szCs w:val="24"/>
          <w:lang w:eastAsia="ru-RU"/>
        </w:rPr>
        <w:lastRenderedPageBreak/>
        <w:t>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 </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333333"/>
          <w:sz w:val="19"/>
          <w:szCs w:val="19"/>
          <w:lang w:eastAsia="ru-RU"/>
        </w:rPr>
        <w:t> </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b/>
          <w:bCs/>
          <w:color w:val="000000"/>
          <w:sz w:val="24"/>
          <w:szCs w:val="24"/>
          <w:u w:val="single"/>
          <w:lang w:eastAsia="ru-RU"/>
        </w:rPr>
        <w:t>Печное отопление.</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Печи, находящиеся в доме, должны быть в исправном состоянии и безопасны в пожарном отношении.</w:t>
      </w:r>
    </w:p>
    <w:p w:rsidR="00EE3AF3" w:rsidRDefault="00EE3AF3" w:rsidP="00EE3AF3">
      <w:pPr>
        <w:shd w:val="clear" w:color="auto" w:fill="FFFFFF"/>
        <w:spacing w:after="0" w:line="240" w:lineRule="auto"/>
        <w:ind w:firstLine="709"/>
        <w:jc w:val="both"/>
        <w:rPr>
          <w:rFonts w:ascii="Tahoma" w:eastAsia="Times New Roman" w:hAnsi="Tahoma" w:cs="Tahoma"/>
          <w:color w:val="000000"/>
          <w:sz w:val="24"/>
          <w:szCs w:val="24"/>
          <w:lang w:eastAsia="ru-RU"/>
        </w:rPr>
      </w:pPr>
      <w:r w:rsidRPr="00EE3AF3">
        <w:rPr>
          <w:rFonts w:ascii="Tahoma" w:eastAsia="Times New Roman" w:hAnsi="Tahoma" w:cs="Tahoma"/>
          <w:color w:val="000000"/>
          <w:sz w:val="24"/>
          <w:szCs w:val="24"/>
          <w:lang w:eastAsia="ru-RU"/>
        </w:rPr>
        <w:t xml:space="preserve">Нужно помнить, что пожар может возникнуть в результате воздействия огня и искр через трещины и </w:t>
      </w:r>
      <w:proofErr w:type="spellStart"/>
      <w:r w:rsidRPr="00EE3AF3">
        <w:rPr>
          <w:rFonts w:ascii="Tahoma" w:eastAsia="Times New Roman" w:hAnsi="Tahoma" w:cs="Tahoma"/>
          <w:color w:val="000000"/>
          <w:sz w:val="24"/>
          <w:szCs w:val="24"/>
          <w:lang w:eastAsia="ru-RU"/>
        </w:rPr>
        <w:t>неплотности</w:t>
      </w:r>
      <w:proofErr w:type="spellEnd"/>
      <w:r w:rsidRPr="00EE3AF3">
        <w:rPr>
          <w:rFonts w:ascii="Tahoma" w:eastAsia="Times New Roman" w:hAnsi="Tahoma" w:cs="Tahoma"/>
          <w:color w:val="000000"/>
          <w:sz w:val="24"/>
          <w:szCs w:val="24"/>
          <w:lang w:eastAsia="ru-RU"/>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b/>
          <w:bCs/>
          <w:color w:val="000000"/>
          <w:sz w:val="24"/>
          <w:szCs w:val="24"/>
          <w:u w:val="single"/>
          <w:lang w:eastAsia="ru-RU"/>
        </w:rPr>
        <w:t>При эксплуатации печей</w:t>
      </w:r>
      <w:r w:rsidRPr="00EE3AF3">
        <w:rPr>
          <w:rFonts w:ascii="Tahoma" w:eastAsia="Times New Roman" w:hAnsi="Tahoma" w:cs="Tahoma"/>
          <w:color w:val="000000"/>
          <w:sz w:val="24"/>
          <w:szCs w:val="24"/>
          <w:lang w:eastAsia="ru-RU"/>
        </w:rPr>
        <w:t> следует выполнять следующие требования:</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xml:space="preserve">- перед топкой должен быть прибит </w:t>
      </w:r>
      <w:proofErr w:type="spellStart"/>
      <w:r w:rsidRPr="00EE3AF3">
        <w:rPr>
          <w:rFonts w:ascii="Tahoma" w:eastAsia="Times New Roman" w:hAnsi="Tahoma" w:cs="Tahoma"/>
          <w:color w:val="000000"/>
          <w:sz w:val="24"/>
          <w:szCs w:val="24"/>
          <w:lang w:eastAsia="ru-RU"/>
        </w:rPr>
        <w:t>предтопочный</w:t>
      </w:r>
      <w:proofErr w:type="spellEnd"/>
      <w:r w:rsidRPr="00EE3AF3">
        <w:rPr>
          <w:rFonts w:ascii="Tahoma" w:eastAsia="Times New Roman" w:hAnsi="Tahoma" w:cs="Tahoma"/>
          <w:color w:val="000000"/>
          <w:sz w:val="24"/>
          <w:szCs w:val="24"/>
          <w:lang w:eastAsia="ru-RU"/>
        </w:rPr>
        <w:t xml:space="preserve"> лист, из стали размером 50х70 см и толщиной не менее 2 мм, предохраняющий от возгорания случайно выпавших искр;</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xml:space="preserve">- располагать топливо, другие горючие вещества и материалы на </w:t>
      </w:r>
      <w:proofErr w:type="spellStart"/>
      <w:r w:rsidRPr="00EE3AF3">
        <w:rPr>
          <w:rFonts w:ascii="Tahoma" w:eastAsia="Times New Roman" w:hAnsi="Tahoma" w:cs="Tahoma"/>
          <w:color w:val="000000"/>
          <w:sz w:val="24"/>
          <w:szCs w:val="24"/>
          <w:lang w:eastAsia="ru-RU"/>
        </w:rPr>
        <w:t>предтопочном</w:t>
      </w:r>
      <w:proofErr w:type="spellEnd"/>
      <w:r w:rsidRPr="00EE3AF3">
        <w:rPr>
          <w:rFonts w:ascii="Tahoma" w:eastAsia="Times New Roman" w:hAnsi="Tahoma" w:cs="Tahoma"/>
          <w:color w:val="000000"/>
          <w:sz w:val="24"/>
          <w:szCs w:val="24"/>
          <w:lang w:eastAsia="ru-RU"/>
        </w:rPr>
        <w:t xml:space="preserve"> листе;</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недопустимо топить печи с открытыми дверцами;</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зола и шлак, выгребаемые из топок, должны быть пролиты водой, и удалены в специально отведенное для них безопасное место;</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дымовые трубы над сгораемыми крышами должны иметь искроуловители (металлические сетки);</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очищают дымоходы от сажи, как правило, перед началом отопительного сезона и не реже одного раза в два месяца во время отопительного сезона.</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333333"/>
          <w:sz w:val="19"/>
          <w:szCs w:val="19"/>
          <w:lang w:eastAsia="ru-RU"/>
        </w:rPr>
        <w:t> </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b/>
          <w:bCs/>
          <w:color w:val="000000"/>
          <w:sz w:val="28"/>
          <w:szCs w:val="28"/>
          <w:u w:val="single"/>
          <w:lang w:eastAsia="ru-RU"/>
        </w:rPr>
        <w:t>Новогодняя ёлка.</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Если вы хотите весело и без происшествий встретить Новый год, то необходимо соблюдать основные меры предосторожности:</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устанавливайте ёлку на устойчивом основании и так, чтобы ветви не касались стен, потолка и находились на безопасном расстоянии от бытовых электроприборов и печей.</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поставьте ствол ёлки в ведро с мокрым песком и смачивайте его по мере высыхания, если ёлка высохла, выбросите её, потому что она может вспыхнуть, как факел.</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xml:space="preserve">- не зажигайте на ёлке свечи, бенгальские огни. Не используйте самодельные </w:t>
      </w:r>
      <w:proofErr w:type="spellStart"/>
      <w:r w:rsidRPr="00EE3AF3">
        <w:rPr>
          <w:rFonts w:ascii="Tahoma" w:eastAsia="Times New Roman" w:hAnsi="Tahoma" w:cs="Tahoma"/>
          <w:color w:val="000000"/>
          <w:sz w:val="24"/>
          <w:szCs w:val="24"/>
          <w:lang w:eastAsia="ru-RU"/>
        </w:rPr>
        <w:t>электрогирлянды</w:t>
      </w:r>
      <w:proofErr w:type="spellEnd"/>
      <w:r w:rsidRPr="00EE3AF3">
        <w:rPr>
          <w:rFonts w:ascii="Tahoma" w:eastAsia="Times New Roman" w:hAnsi="Tahoma" w:cs="Tahoma"/>
          <w:color w:val="000000"/>
          <w:sz w:val="24"/>
          <w:szCs w:val="24"/>
          <w:lang w:eastAsia="ru-RU"/>
        </w:rPr>
        <w:t>, не направляйте в её сторону хлопушки;</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дети могут находиться у ёлки с включенной гирляндой только в присутствии взрослых, выключайте её, если выходите из комнаты.</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положите в легкодоступном месте несколько пакетов с песком или поставьте ёмкость с водой, приготовьте старенькое покрывало и электрический фонарик.</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lastRenderedPageBreak/>
        <w:t xml:space="preserve">- при загорании </w:t>
      </w:r>
      <w:proofErr w:type="spellStart"/>
      <w:r w:rsidRPr="00EE3AF3">
        <w:rPr>
          <w:rFonts w:ascii="Tahoma" w:eastAsia="Times New Roman" w:hAnsi="Tahoma" w:cs="Tahoma"/>
          <w:color w:val="000000"/>
          <w:sz w:val="24"/>
          <w:szCs w:val="24"/>
          <w:lang w:eastAsia="ru-RU"/>
        </w:rPr>
        <w:t>электрогирлянды</w:t>
      </w:r>
      <w:proofErr w:type="spellEnd"/>
      <w:r w:rsidRPr="00EE3AF3">
        <w:rPr>
          <w:rFonts w:ascii="Tahoma" w:eastAsia="Times New Roman" w:hAnsi="Tahoma" w:cs="Tahoma"/>
          <w:color w:val="000000"/>
          <w:sz w:val="24"/>
          <w:szCs w:val="24"/>
          <w:lang w:eastAsia="ru-RU"/>
        </w:rPr>
        <w:t xml:space="preserve"> немедленно выдерните из розетки вилку электропитания (розетка должна находиться в удобном месте и на виду) или выключите автоматы в электрощите.</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xml:space="preserve">- повалите ёлку на пол, чтобы пламя не поднималось вверх (могут загореться обои и шторы), накиньте на неё одеяло, забросайте огонь песком или залейте водой (если это живая ёлка). Синтетическая ёлка горит очень быстро, при этом </w:t>
      </w:r>
      <w:proofErr w:type="spellStart"/>
      <w:r w:rsidRPr="00EE3AF3">
        <w:rPr>
          <w:rFonts w:ascii="Tahoma" w:eastAsia="Times New Roman" w:hAnsi="Tahoma" w:cs="Tahoma"/>
          <w:color w:val="000000"/>
          <w:sz w:val="24"/>
          <w:szCs w:val="24"/>
          <w:lang w:eastAsia="ru-RU"/>
        </w:rPr>
        <w:t>ёе</w:t>
      </w:r>
      <w:proofErr w:type="spellEnd"/>
      <w:r w:rsidRPr="00EE3AF3">
        <w:rPr>
          <w:rFonts w:ascii="Tahoma" w:eastAsia="Times New Roman" w:hAnsi="Tahoma" w:cs="Tahoma"/>
          <w:color w:val="000000"/>
          <w:sz w:val="24"/>
          <w:szCs w:val="24"/>
          <w:lang w:eastAsia="ru-RU"/>
        </w:rPr>
        <w:t xml:space="preserve"> материал плавится и растекается, при горении выделяя отравляющие вещества. Тушить водой горящие полимеры опасно из-за возможного разброса искр и расплавленной массы. Не прикасайтесь к горящей ёлке голыми руками, накиньте на неё плотное покрывало и засыпьте песком.</w:t>
      </w:r>
    </w:p>
    <w:p w:rsidR="00EE3AF3" w:rsidRDefault="00EE3AF3" w:rsidP="00EE3AF3">
      <w:pPr>
        <w:shd w:val="clear" w:color="auto" w:fill="FFFFFF"/>
        <w:spacing w:after="0" w:line="240" w:lineRule="auto"/>
        <w:ind w:firstLine="709"/>
        <w:jc w:val="both"/>
        <w:rPr>
          <w:rFonts w:ascii="Tahoma" w:eastAsia="Times New Roman" w:hAnsi="Tahoma" w:cs="Tahoma"/>
          <w:color w:val="000000"/>
          <w:sz w:val="24"/>
          <w:szCs w:val="24"/>
          <w:lang w:eastAsia="ru-RU"/>
        </w:rPr>
      </w:pPr>
      <w:r w:rsidRPr="00EE3AF3">
        <w:rPr>
          <w:rFonts w:ascii="Tahoma" w:eastAsia="Times New Roman" w:hAnsi="Tahoma" w:cs="Tahoma"/>
          <w:color w:val="000000"/>
          <w:sz w:val="24"/>
          <w:szCs w:val="24"/>
          <w:lang w:eastAsia="ru-RU"/>
        </w:rPr>
        <w:t>- вызовите сами или с помощью соседей пожарную охрану, удалите детей из комнаты.</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b/>
          <w:bCs/>
          <w:color w:val="000000"/>
          <w:sz w:val="24"/>
          <w:szCs w:val="24"/>
          <w:u w:val="single"/>
          <w:lang w:eastAsia="ru-RU"/>
        </w:rPr>
        <w:t>Дети и правила пожарной безопасности</w:t>
      </w:r>
      <w:r>
        <w:rPr>
          <w:rFonts w:ascii="Tahoma" w:eastAsia="Times New Roman" w:hAnsi="Tahoma" w:cs="Tahoma"/>
          <w:b/>
          <w:bCs/>
          <w:color w:val="000000"/>
          <w:sz w:val="24"/>
          <w:szCs w:val="24"/>
          <w:u w:val="single"/>
          <w:lang w:eastAsia="ru-RU"/>
        </w:rPr>
        <w:t>.</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Пожары от детской шалости с огнем возникают тогда, когда дети оставлены без присмотра и предоставлены сами себе. Чаще всего дети погибают в результате пожаров, виновниками которых зачастую они сами и являются.</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xml:space="preserve">Нужно разъяснять детям правила пожарной безопасности, что игра со спичками, зажигалками, фейерверками, свечами, бенгальскими огнями ведет к пожару, </w:t>
      </w:r>
      <w:proofErr w:type="gramStart"/>
      <w:r w:rsidRPr="00EE3AF3">
        <w:rPr>
          <w:rFonts w:ascii="Tahoma" w:eastAsia="Times New Roman" w:hAnsi="Tahoma" w:cs="Tahoma"/>
          <w:color w:val="000000"/>
          <w:sz w:val="24"/>
          <w:szCs w:val="24"/>
          <w:lang w:eastAsia="ru-RU"/>
        </w:rPr>
        <w:t>что  осторожность</w:t>
      </w:r>
      <w:proofErr w:type="gramEnd"/>
      <w:r w:rsidRPr="00EE3AF3">
        <w:rPr>
          <w:rFonts w:ascii="Tahoma" w:eastAsia="Times New Roman" w:hAnsi="Tahoma" w:cs="Tahoma"/>
          <w:color w:val="000000"/>
          <w:sz w:val="24"/>
          <w:szCs w:val="24"/>
          <w:lang w:eastAsia="ru-RU"/>
        </w:rPr>
        <w:t xml:space="preserve"> обращения с огнем нужно проявлять не только дома, но и во дворе, в поле и в лесу.</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Не поручайте детям присматривать за включенными электрическими и газовыми приборами, а также за топящимися печами. Не разрешайте им самостоятельно включать электрические и газовые приборы.</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Не допускайте хранения спичек, зажигалок, керосина, бензина и т.д. в доступных для детей местах.</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Не оставляйте детей без присмотра.</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333333"/>
          <w:sz w:val="19"/>
          <w:szCs w:val="19"/>
          <w:lang w:eastAsia="ru-RU"/>
        </w:rPr>
        <w:t> </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b/>
          <w:bCs/>
          <w:color w:val="000000"/>
          <w:sz w:val="24"/>
          <w:szCs w:val="24"/>
          <w:lang w:eastAsia="ru-RU"/>
        </w:rPr>
        <w:t>Действия в случае возникновения пожара.</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Помните, что самое страшное при пожаре - растерянность и паника. Уходят драгоценные минуты, когда огонь и дым оставляют всё меньше шансов выбраться в безопасное место. Вот почему каждый должен знать, что необходимо делать при возникновении пожара.</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При возникновении пожара немедленно сообщите об этом в пожарную охрану по телефону "01".</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При сообщении в пожарную охрану о пожаре необходимо указать:</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кратко и чётко обрисовать событие - что горит (квартира, чердак, подвал, индивидуальный дом или иное) и по возможности приблизительную площадь пожара;</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назвать адрес (населённый пункт, название улицы, номер дома, квартиры);</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назвать свою фамилию, номер телефона;</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есть ли угроза жизни людей, животных, а также соседним зданиям и строениям;</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если у Вас нет доступа к телефону и нет возможности покинуть помещение, откройте окно и криками привлеките внимание прохожих.</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Постарайтесь принять меры по спасению людей, животных, материальных ценностей. Постарайтесь оповестить о пожаре жителей населенного пункта.</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xml:space="preserve">Делать это надо быстро и спокойно. В первую очередь спасают детей, помня при этом, что они чаще всего, испугавшись, стараются спрятаться под кровать, под стол, в шкаф. Из задымленного помещения надо выходить, пригнувшись, стремясь </w:t>
      </w:r>
      <w:r w:rsidRPr="00EE3AF3">
        <w:rPr>
          <w:rFonts w:ascii="Tahoma" w:eastAsia="Times New Roman" w:hAnsi="Tahoma" w:cs="Tahoma"/>
          <w:color w:val="000000"/>
          <w:sz w:val="24"/>
          <w:szCs w:val="24"/>
          <w:lang w:eastAsia="ru-RU"/>
        </w:rPr>
        <w:lastRenderedPageBreak/>
        <w:t>держать голову ближе к полу, т.к. дым легче воздуха, он поднимается вверх, и внизу его гораздо меньше. Передвигаясь в сильно задымленном помещении нужно придерживаться стен. Ориентироваться можно по расположению окон, дверей.</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Помните:</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дым при пожаре значительно опаснее пламени и большинство людей погибает не от огня, а от удушья;</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 при эвакуации через зону задымления необходимо дышать через мокрый носовой платок или мокрую ткань.</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После спасения людей можно приступить к тушению пожара имеющимися средствами пожаротушения (огнетушители), в том числе подручными (одеяло, вода, песок, и т. д.) и эвакуации имущества.</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Категорически запрещается - бороться с пламенем самостоятельно, не вызвав предварительно пожарных, если вы не справились с загоранием на ранней стадии его развития.</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В случае невозможности потушить пожар собственными силами, принять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000000"/>
          <w:sz w:val="24"/>
          <w:szCs w:val="24"/>
          <w:lang w:eastAsia="ru-RU"/>
        </w:rPr>
        <w:t>По прибытии пожарной техники необходимо встретить ее и указать место пожара.</w:t>
      </w:r>
    </w:p>
    <w:p w:rsidR="00EE3AF3" w:rsidRPr="00EE3AF3" w:rsidRDefault="00EE3AF3" w:rsidP="00EE3AF3">
      <w:pPr>
        <w:shd w:val="clear" w:color="auto" w:fill="FFFFFF"/>
        <w:spacing w:after="0" w:line="240" w:lineRule="auto"/>
        <w:ind w:firstLine="709"/>
        <w:jc w:val="both"/>
        <w:rPr>
          <w:rFonts w:ascii="Tahoma" w:eastAsia="Times New Roman" w:hAnsi="Tahoma" w:cs="Tahoma"/>
          <w:color w:val="333333"/>
          <w:sz w:val="19"/>
          <w:szCs w:val="19"/>
          <w:lang w:eastAsia="ru-RU"/>
        </w:rPr>
      </w:pPr>
      <w:r w:rsidRPr="00EE3AF3">
        <w:rPr>
          <w:rFonts w:ascii="Tahoma" w:eastAsia="Times New Roman" w:hAnsi="Tahoma" w:cs="Tahoma"/>
          <w:color w:val="333333"/>
          <w:sz w:val="19"/>
          <w:szCs w:val="19"/>
          <w:lang w:eastAsia="ru-RU"/>
        </w:rPr>
        <w:t> </w:t>
      </w:r>
    </w:p>
    <w:p w:rsidR="00EE3AF3" w:rsidRPr="00EE3AF3" w:rsidRDefault="00EE3AF3" w:rsidP="00EE3AF3">
      <w:pPr>
        <w:shd w:val="clear" w:color="auto" w:fill="FFFFFF"/>
        <w:spacing w:after="0" w:line="240" w:lineRule="auto"/>
        <w:jc w:val="center"/>
        <w:rPr>
          <w:rFonts w:ascii="Tahoma" w:eastAsia="Times New Roman" w:hAnsi="Tahoma" w:cs="Tahoma"/>
          <w:color w:val="333333"/>
          <w:sz w:val="19"/>
          <w:szCs w:val="19"/>
          <w:lang w:eastAsia="ru-RU"/>
        </w:rPr>
      </w:pPr>
      <w:r w:rsidRPr="00EE3AF3">
        <w:rPr>
          <w:rFonts w:ascii="Tahoma" w:eastAsia="Times New Roman" w:hAnsi="Tahoma" w:cs="Tahoma"/>
          <w:b/>
          <w:bCs/>
          <w:color w:val="000000"/>
          <w:sz w:val="27"/>
          <w:szCs w:val="27"/>
          <w:lang w:eastAsia="ru-RU"/>
        </w:rPr>
        <w:t>Помните!</w:t>
      </w:r>
    </w:p>
    <w:p w:rsidR="00EE3AF3" w:rsidRPr="00EE3AF3" w:rsidRDefault="00EE3AF3" w:rsidP="00EE3AF3">
      <w:pPr>
        <w:shd w:val="clear" w:color="auto" w:fill="FFFFFF"/>
        <w:spacing w:after="0" w:line="240" w:lineRule="auto"/>
        <w:jc w:val="center"/>
        <w:rPr>
          <w:rFonts w:ascii="Tahoma" w:eastAsia="Times New Roman" w:hAnsi="Tahoma" w:cs="Tahoma"/>
          <w:color w:val="333333"/>
          <w:sz w:val="19"/>
          <w:szCs w:val="19"/>
          <w:lang w:eastAsia="ru-RU"/>
        </w:rPr>
      </w:pPr>
      <w:r w:rsidRPr="00EE3AF3">
        <w:rPr>
          <w:rFonts w:ascii="Tahoma" w:eastAsia="Times New Roman" w:hAnsi="Tahoma" w:cs="Tahoma"/>
          <w:b/>
          <w:bCs/>
          <w:color w:val="000000"/>
          <w:sz w:val="27"/>
          <w:szCs w:val="27"/>
          <w:lang w:eastAsia="ru-RU"/>
        </w:rPr>
        <w:t>Соблюдение мер пожарной безопасности –</w:t>
      </w:r>
      <w:r w:rsidRPr="00EE3AF3">
        <w:rPr>
          <w:rFonts w:ascii="Tahoma" w:eastAsia="Times New Roman" w:hAnsi="Tahoma" w:cs="Tahoma"/>
          <w:b/>
          <w:bCs/>
          <w:color w:val="000000"/>
          <w:sz w:val="27"/>
          <w:szCs w:val="27"/>
          <w:lang w:eastAsia="ru-RU"/>
        </w:rPr>
        <w:br/>
        <w:t>это залог вашего благополучия,</w:t>
      </w:r>
      <w:r w:rsidRPr="00EE3AF3">
        <w:rPr>
          <w:rFonts w:ascii="Tahoma" w:eastAsia="Times New Roman" w:hAnsi="Tahoma" w:cs="Tahoma"/>
          <w:b/>
          <w:bCs/>
          <w:color w:val="000000"/>
          <w:sz w:val="27"/>
          <w:szCs w:val="27"/>
          <w:lang w:eastAsia="ru-RU"/>
        </w:rPr>
        <w:br/>
        <w:t>сохранности вашей жизни и жизни ваших близких!</w:t>
      </w:r>
    </w:p>
    <w:p w:rsidR="00EE3AF3" w:rsidRPr="00EE3AF3" w:rsidRDefault="00EE3AF3" w:rsidP="00EE3AF3">
      <w:pPr>
        <w:shd w:val="clear" w:color="auto" w:fill="FFFFFF"/>
        <w:spacing w:after="0" w:line="240" w:lineRule="auto"/>
        <w:jc w:val="center"/>
        <w:rPr>
          <w:rFonts w:ascii="Tahoma" w:eastAsia="Times New Roman" w:hAnsi="Tahoma" w:cs="Tahoma"/>
          <w:color w:val="333333"/>
          <w:sz w:val="19"/>
          <w:szCs w:val="19"/>
          <w:lang w:eastAsia="ru-RU"/>
        </w:rPr>
      </w:pPr>
      <w:r w:rsidRPr="00EE3AF3">
        <w:rPr>
          <w:rFonts w:ascii="Tahoma" w:eastAsia="Times New Roman" w:hAnsi="Tahoma" w:cs="Tahoma"/>
          <w:b/>
          <w:bCs/>
          <w:color w:val="000000"/>
          <w:sz w:val="27"/>
          <w:szCs w:val="27"/>
          <w:lang w:eastAsia="ru-RU"/>
        </w:rPr>
        <w:t>Пожар легче предупредить, чем потушить!</w:t>
      </w:r>
    </w:p>
    <w:p w:rsidR="009D31D7" w:rsidRPr="00EE3AF3" w:rsidRDefault="009D31D7" w:rsidP="00EE3AF3">
      <w:pPr>
        <w:shd w:val="clear" w:color="auto" w:fill="FFFFFF"/>
        <w:spacing w:after="0" w:line="240" w:lineRule="auto"/>
        <w:rPr>
          <w:rFonts w:ascii="Tahoma" w:eastAsia="Times New Roman" w:hAnsi="Tahoma" w:cs="Tahoma"/>
          <w:color w:val="333333"/>
          <w:sz w:val="19"/>
          <w:szCs w:val="19"/>
          <w:lang w:eastAsia="ru-RU"/>
        </w:rPr>
      </w:pPr>
    </w:p>
    <w:sectPr w:rsidR="009D31D7" w:rsidRPr="00EE3A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34"/>
    <w:rsid w:val="00084195"/>
    <w:rsid w:val="00175A52"/>
    <w:rsid w:val="003952E6"/>
    <w:rsid w:val="004D4D34"/>
    <w:rsid w:val="005B5389"/>
    <w:rsid w:val="0071603C"/>
    <w:rsid w:val="00782B7B"/>
    <w:rsid w:val="009D31D7"/>
    <w:rsid w:val="00C66947"/>
    <w:rsid w:val="00C922F9"/>
    <w:rsid w:val="00E73A1C"/>
    <w:rsid w:val="00ED626D"/>
    <w:rsid w:val="00EE3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D48CA"/>
  <w15:chartTrackingRefBased/>
  <w15:docId w15:val="{4379B92F-24EC-4832-BB95-F93AEAAE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841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2B7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82B7B"/>
    <w:rPr>
      <w:rFonts w:ascii="Segoe UI" w:hAnsi="Segoe UI" w:cs="Segoe UI"/>
      <w:sz w:val="18"/>
      <w:szCs w:val="18"/>
    </w:rPr>
  </w:style>
  <w:style w:type="character" w:customStyle="1" w:styleId="10">
    <w:name w:val="Заголовок 1 Знак"/>
    <w:basedOn w:val="a0"/>
    <w:link w:val="1"/>
    <w:uiPriority w:val="9"/>
    <w:rsid w:val="00084195"/>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084195"/>
    <w:rPr>
      <w:color w:val="0000FF"/>
      <w:u w:val="single"/>
    </w:rPr>
  </w:style>
  <w:style w:type="character" w:customStyle="1" w:styleId="gw-current-newsdate">
    <w:name w:val="gw-current-news__date"/>
    <w:basedOn w:val="a0"/>
    <w:rsid w:val="00084195"/>
  </w:style>
  <w:style w:type="paragraph" w:styleId="a6">
    <w:name w:val="Normal (Web)"/>
    <w:basedOn w:val="a"/>
    <w:uiPriority w:val="99"/>
    <w:semiHidden/>
    <w:unhideWhenUsed/>
    <w:rsid w:val="000841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841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9344">
      <w:bodyDiv w:val="1"/>
      <w:marLeft w:val="0"/>
      <w:marRight w:val="0"/>
      <w:marTop w:val="0"/>
      <w:marBottom w:val="0"/>
      <w:divBdr>
        <w:top w:val="none" w:sz="0" w:space="0" w:color="auto"/>
        <w:left w:val="none" w:sz="0" w:space="0" w:color="auto"/>
        <w:bottom w:val="none" w:sz="0" w:space="0" w:color="auto"/>
        <w:right w:val="none" w:sz="0" w:space="0" w:color="auto"/>
      </w:divBdr>
      <w:divsChild>
        <w:div w:id="1143697139">
          <w:marLeft w:val="0"/>
          <w:marRight w:val="0"/>
          <w:marTop w:val="0"/>
          <w:marBottom w:val="0"/>
          <w:divBdr>
            <w:top w:val="none" w:sz="0" w:space="0" w:color="auto"/>
            <w:left w:val="none" w:sz="0" w:space="0" w:color="auto"/>
            <w:bottom w:val="none" w:sz="0" w:space="0" w:color="auto"/>
            <w:right w:val="none" w:sz="0" w:space="0" w:color="auto"/>
          </w:divBdr>
          <w:divsChild>
            <w:div w:id="916013886">
              <w:marLeft w:val="0"/>
              <w:marRight w:val="0"/>
              <w:marTop w:val="0"/>
              <w:marBottom w:val="0"/>
              <w:divBdr>
                <w:top w:val="none" w:sz="0" w:space="0" w:color="auto"/>
                <w:left w:val="none" w:sz="0" w:space="0" w:color="auto"/>
                <w:bottom w:val="none" w:sz="0" w:space="0" w:color="auto"/>
                <w:right w:val="none" w:sz="0" w:space="0" w:color="auto"/>
              </w:divBdr>
              <w:divsChild>
                <w:div w:id="9588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6168">
          <w:marLeft w:val="0"/>
          <w:marRight w:val="0"/>
          <w:marTop w:val="0"/>
          <w:marBottom w:val="0"/>
          <w:divBdr>
            <w:top w:val="none" w:sz="0" w:space="0" w:color="auto"/>
            <w:left w:val="none" w:sz="0" w:space="0" w:color="auto"/>
            <w:bottom w:val="none" w:sz="0" w:space="0" w:color="auto"/>
            <w:right w:val="none" w:sz="0" w:space="0" w:color="auto"/>
          </w:divBdr>
          <w:divsChild>
            <w:div w:id="1309702163">
              <w:marLeft w:val="0"/>
              <w:marRight w:val="0"/>
              <w:marTop w:val="0"/>
              <w:marBottom w:val="0"/>
              <w:divBdr>
                <w:top w:val="none" w:sz="0" w:space="0" w:color="auto"/>
                <w:left w:val="none" w:sz="0" w:space="0" w:color="auto"/>
                <w:bottom w:val="none" w:sz="0" w:space="0" w:color="auto"/>
                <w:right w:val="none" w:sz="0" w:space="0" w:color="auto"/>
              </w:divBdr>
              <w:divsChild>
                <w:div w:id="279149081">
                  <w:marLeft w:val="0"/>
                  <w:marRight w:val="0"/>
                  <w:marTop w:val="0"/>
                  <w:marBottom w:val="0"/>
                  <w:divBdr>
                    <w:top w:val="none" w:sz="0" w:space="0" w:color="auto"/>
                    <w:left w:val="none" w:sz="0" w:space="0" w:color="auto"/>
                    <w:bottom w:val="none" w:sz="0" w:space="0" w:color="auto"/>
                    <w:right w:val="none" w:sz="0" w:space="0" w:color="auto"/>
                  </w:divBdr>
                  <w:divsChild>
                    <w:div w:id="546836591">
                      <w:marLeft w:val="0"/>
                      <w:marRight w:val="0"/>
                      <w:marTop w:val="0"/>
                      <w:marBottom w:val="0"/>
                      <w:divBdr>
                        <w:top w:val="none" w:sz="0" w:space="0" w:color="auto"/>
                        <w:left w:val="none" w:sz="0" w:space="0" w:color="auto"/>
                        <w:bottom w:val="none" w:sz="0" w:space="0" w:color="auto"/>
                        <w:right w:val="none" w:sz="0" w:space="0" w:color="auto"/>
                      </w:divBdr>
                      <w:divsChild>
                        <w:div w:id="1885825412">
                          <w:marLeft w:val="0"/>
                          <w:marRight w:val="0"/>
                          <w:marTop w:val="0"/>
                          <w:marBottom w:val="0"/>
                          <w:divBdr>
                            <w:top w:val="none" w:sz="0" w:space="0" w:color="auto"/>
                            <w:left w:val="none" w:sz="0" w:space="0" w:color="auto"/>
                            <w:bottom w:val="none" w:sz="0" w:space="0" w:color="auto"/>
                            <w:right w:val="none" w:sz="0" w:space="0" w:color="auto"/>
                          </w:divBdr>
                          <w:divsChild>
                            <w:div w:id="1727408964">
                              <w:marLeft w:val="0"/>
                              <w:marRight w:val="0"/>
                              <w:marTop w:val="0"/>
                              <w:marBottom w:val="0"/>
                              <w:divBdr>
                                <w:top w:val="none" w:sz="0" w:space="0" w:color="auto"/>
                                <w:left w:val="none" w:sz="0" w:space="0" w:color="auto"/>
                                <w:bottom w:val="none" w:sz="0" w:space="0" w:color="auto"/>
                                <w:right w:val="none" w:sz="0" w:space="0" w:color="auto"/>
                              </w:divBdr>
                              <w:divsChild>
                                <w:div w:id="208540593">
                                  <w:marLeft w:val="0"/>
                                  <w:marRight w:val="0"/>
                                  <w:marTop w:val="0"/>
                                  <w:marBottom w:val="0"/>
                                  <w:divBdr>
                                    <w:top w:val="none" w:sz="0" w:space="0" w:color="auto"/>
                                    <w:left w:val="none" w:sz="0" w:space="0" w:color="auto"/>
                                    <w:bottom w:val="none" w:sz="0" w:space="0" w:color="auto"/>
                                    <w:right w:val="none" w:sz="0" w:space="0" w:color="auto"/>
                                  </w:divBdr>
                                </w:div>
                                <w:div w:id="2117216211">
                                  <w:marLeft w:val="0"/>
                                  <w:marRight w:val="0"/>
                                  <w:marTop w:val="0"/>
                                  <w:marBottom w:val="0"/>
                                  <w:divBdr>
                                    <w:top w:val="none" w:sz="0" w:space="0" w:color="auto"/>
                                    <w:left w:val="none" w:sz="0" w:space="0" w:color="auto"/>
                                    <w:bottom w:val="none" w:sz="0" w:space="0" w:color="auto"/>
                                    <w:right w:val="none" w:sz="0" w:space="0" w:color="auto"/>
                                  </w:divBdr>
                                </w:div>
                              </w:divsChild>
                            </w:div>
                            <w:div w:id="939068353">
                              <w:marLeft w:val="0"/>
                              <w:marRight w:val="0"/>
                              <w:marTop w:val="0"/>
                              <w:marBottom w:val="0"/>
                              <w:divBdr>
                                <w:top w:val="none" w:sz="0" w:space="0" w:color="auto"/>
                                <w:left w:val="none" w:sz="0" w:space="0" w:color="auto"/>
                                <w:bottom w:val="none" w:sz="0" w:space="0" w:color="auto"/>
                                <w:right w:val="none" w:sz="0" w:space="0" w:color="auto"/>
                              </w:divBdr>
                              <w:divsChild>
                                <w:div w:id="1842312240">
                                  <w:marLeft w:val="0"/>
                                  <w:marRight w:val="0"/>
                                  <w:marTop w:val="0"/>
                                  <w:marBottom w:val="0"/>
                                  <w:divBdr>
                                    <w:top w:val="none" w:sz="0" w:space="0" w:color="auto"/>
                                    <w:left w:val="none" w:sz="0" w:space="0" w:color="auto"/>
                                    <w:bottom w:val="none" w:sz="0" w:space="0" w:color="auto"/>
                                    <w:right w:val="none" w:sz="0" w:space="0" w:color="auto"/>
                                  </w:divBdr>
                                </w:div>
                                <w:div w:id="2113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400698">
      <w:bodyDiv w:val="1"/>
      <w:marLeft w:val="0"/>
      <w:marRight w:val="0"/>
      <w:marTop w:val="0"/>
      <w:marBottom w:val="0"/>
      <w:divBdr>
        <w:top w:val="none" w:sz="0" w:space="0" w:color="auto"/>
        <w:left w:val="none" w:sz="0" w:space="0" w:color="auto"/>
        <w:bottom w:val="none" w:sz="0" w:space="0" w:color="auto"/>
        <w:right w:val="none" w:sz="0" w:space="0" w:color="auto"/>
      </w:divBdr>
      <w:divsChild>
        <w:div w:id="1840729858">
          <w:marLeft w:val="0"/>
          <w:marRight w:val="0"/>
          <w:marTop w:val="0"/>
          <w:marBottom w:val="120"/>
          <w:divBdr>
            <w:top w:val="none" w:sz="0" w:space="0" w:color="auto"/>
            <w:left w:val="none" w:sz="0" w:space="0" w:color="auto"/>
            <w:bottom w:val="none" w:sz="0" w:space="0" w:color="auto"/>
            <w:right w:val="none" w:sz="0" w:space="0" w:color="auto"/>
          </w:divBdr>
        </w:div>
        <w:div w:id="1867911020">
          <w:marLeft w:val="0"/>
          <w:marRight w:val="0"/>
          <w:marTop w:val="0"/>
          <w:marBottom w:val="0"/>
          <w:divBdr>
            <w:top w:val="none" w:sz="0" w:space="0" w:color="auto"/>
            <w:left w:val="none" w:sz="0" w:space="0" w:color="auto"/>
            <w:bottom w:val="none" w:sz="0" w:space="0" w:color="auto"/>
            <w:right w:val="none" w:sz="0" w:space="0" w:color="auto"/>
          </w:divBdr>
          <w:divsChild>
            <w:div w:id="366295152">
              <w:marLeft w:val="240"/>
              <w:marRight w:val="240"/>
              <w:marTop w:val="0"/>
              <w:marBottom w:val="120"/>
              <w:divBdr>
                <w:top w:val="none" w:sz="0" w:space="0" w:color="auto"/>
                <w:left w:val="none" w:sz="0" w:space="0" w:color="auto"/>
                <w:bottom w:val="none" w:sz="0" w:space="0" w:color="auto"/>
                <w:right w:val="none" w:sz="0" w:space="0" w:color="auto"/>
              </w:divBdr>
            </w:div>
            <w:div w:id="704452993">
              <w:marLeft w:val="0"/>
              <w:marRight w:val="0"/>
              <w:marTop w:val="0"/>
              <w:marBottom w:val="0"/>
              <w:divBdr>
                <w:top w:val="none" w:sz="0" w:space="0" w:color="auto"/>
                <w:left w:val="none" w:sz="0" w:space="0" w:color="auto"/>
                <w:bottom w:val="none" w:sz="0" w:space="0" w:color="auto"/>
                <w:right w:val="none" w:sz="0" w:space="0" w:color="auto"/>
              </w:divBdr>
              <w:divsChild>
                <w:div w:id="974993536">
                  <w:marLeft w:val="0"/>
                  <w:marRight w:val="0"/>
                  <w:marTop w:val="0"/>
                  <w:marBottom w:val="0"/>
                  <w:divBdr>
                    <w:top w:val="none" w:sz="0" w:space="0" w:color="auto"/>
                    <w:left w:val="none" w:sz="0" w:space="0" w:color="auto"/>
                    <w:bottom w:val="none" w:sz="0" w:space="0" w:color="auto"/>
                    <w:right w:val="none" w:sz="0" w:space="0" w:color="auto"/>
                  </w:divBdr>
                </w:div>
                <w:div w:id="618344259">
                  <w:marLeft w:val="0"/>
                  <w:marRight w:val="0"/>
                  <w:marTop w:val="0"/>
                  <w:marBottom w:val="0"/>
                  <w:divBdr>
                    <w:top w:val="none" w:sz="0" w:space="0" w:color="auto"/>
                    <w:left w:val="none" w:sz="0" w:space="0" w:color="auto"/>
                    <w:bottom w:val="none" w:sz="0" w:space="0" w:color="auto"/>
                    <w:right w:val="none" w:sz="0" w:space="0" w:color="auto"/>
                  </w:divBdr>
                </w:div>
                <w:div w:id="831481992">
                  <w:marLeft w:val="0"/>
                  <w:marRight w:val="0"/>
                  <w:marTop w:val="0"/>
                  <w:marBottom w:val="0"/>
                  <w:divBdr>
                    <w:top w:val="none" w:sz="0" w:space="0" w:color="auto"/>
                    <w:left w:val="none" w:sz="0" w:space="0" w:color="auto"/>
                    <w:bottom w:val="none" w:sz="0" w:space="0" w:color="auto"/>
                    <w:right w:val="none" w:sz="0" w:space="0" w:color="auto"/>
                  </w:divBdr>
                </w:div>
                <w:div w:id="1660034844">
                  <w:marLeft w:val="0"/>
                  <w:marRight w:val="0"/>
                  <w:marTop w:val="0"/>
                  <w:marBottom w:val="0"/>
                  <w:divBdr>
                    <w:top w:val="none" w:sz="0" w:space="0" w:color="auto"/>
                    <w:left w:val="none" w:sz="0" w:space="0" w:color="auto"/>
                    <w:bottom w:val="none" w:sz="0" w:space="0" w:color="auto"/>
                    <w:right w:val="none" w:sz="0" w:space="0" w:color="auto"/>
                  </w:divBdr>
                </w:div>
                <w:div w:id="2099909242">
                  <w:marLeft w:val="0"/>
                  <w:marRight w:val="0"/>
                  <w:marTop w:val="0"/>
                  <w:marBottom w:val="0"/>
                  <w:divBdr>
                    <w:top w:val="none" w:sz="0" w:space="0" w:color="auto"/>
                    <w:left w:val="none" w:sz="0" w:space="0" w:color="auto"/>
                    <w:bottom w:val="none" w:sz="0" w:space="0" w:color="auto"/>
                    <w:right w:val="none" w:sz="0" w:space="0" w:color="auto"/>
                  </w:divBdr>
                </w:div>
                <w:div w:id="1495147781">
                  <w:marLeft w:val="0"/>
                  <w:marRight w:val="0"/>
                  <w:marTop w:val="0"/>
                  <w:marBottom w:val="0"/>
                  <w:divBdr>
                    <w:top w:val="none" w:sz="0" w:space="0" w:color="auto"/>
                    <w:left w:val="none" w:sz="0" w:space="0" w:color="auto"/>
                    <w:bottom w:val="none" w:sz="0" w:space="0" w:color="auto"/>
                    <w:right w:val="none" w:sz="0" w:space="0" w:color="auto"/>
                  </w:divBdr>
                </w:div>
                <w:div w:id="1250820314">
                  <w:marLeft w:val="0"/>
                  <w:marRight w:val="0"/>
                  <w:marTop w:val="0"/>
                  <w:marBottom w:val="0"/>
                  <w:divBdr>
                    <w:top w:val="none" w:sz="0" w:space="0" w:color="auto"/>
                    <w:left w:val="none" w:sz="0" w:space="0" w:color="auto"/>
                    <w:bottom w:val="none" w:sz="0" w:space="0" w:color="auto"/>
                    <w:right w:val="none" w:sz="0" w:space="0" w:color="auto"/>
                  </w:divBdr>
                </w:div>
                <w:div w:id="591743355">
                  <w:marLeft w:val="0"/>
                  <w:marRight w:val="0"/>
                  <w:marTop w:val="0"/>
                  <w:marBottom w:val="0"/>
                  <w:divBdr>
                    <w:top w:val="none" w:sz="0" w:space="0" w:color="auto"/>
                    <w:left w:val="none" w:sz="0" w:space="0" w:color="auto"/>
                    <w:bottom w:val="none" w:sz="0" w:space="0" w:color="auto"/>
                    <w:right w:val="none" w:sz="0" w:space="0" w:color="auto"/>
                  </w:divBdr>
                </w:div>
                <w:div w:id="66272955">
                  <w:marLeft w:val="0"/>
                  <w:marRight w:val="0"/>
                  <w:marTop w:val="0"/>
                  <w:marBottom w:val="0"/>
                  <w:divBdr>
                    <w:top w:val="none" w:sz="0" w:space="0" w:color="auto"/>
                    <w:left w:val="none" w:sz="0" w:space="0" w:color="auto"/>
                    <w:bottom w:val="none" w:sz="0" w:space="0" w:color="auto"/>
                    <w:right w:val="none" w:sz="0" w:space="0" w:color="auto"/>
                  </w:divBdr>
                </w:div>
                <w:div w:id="397166957">
                  <w:marLeft w:val="0"/>
                  <w:marRight w:val="0"/>
                  <w:marTop w:val="0"/>
                  <w:marBottom w:val="0"/>
                  <w:divBdr>
                    <w:top w:val="none" w:sz="0" w:space="0" w:color="auto"/>
                    <w:left w:val="none" w:sz="0" w:space="0" w:color="auto"/>
                    <w:bottom w:val="none" w:sz="0" w:space="0" w:color="auto"/>
                    <w:right w:val="none" w:sz="0" w:space="0" w:color="auto"/>
                  </w:divBdr>
                </w:div>
                <w:div w:id="1931622013">
                  <w:marLeft w:val="0"/>
                  <w:marRight w:val="0"/>
                  <w:marTop w:val="0"/>
                  <w:marBottom w:val="0"/>
                  <w:divBdr>
                    <w:top w:val="none" w:sz="0" w:space="0" w:color="auto"/>
                    <w:left w:val="none" w:sz="0" w:space="0" w:color="auto"/>
                    <w:bottom w:val="none" w:sz="0" w:space="0" w:color="auto"/>
                    <w:right w:val="none" w:sz="0" w:space="0" w:color="auto"/>
                  </w:divBdr>
                </w:div>
                <w:div w:id="2082868702">
                  <w:marLeft w:val="0"/>
                  <w:marRight w:val="0"/>
                  <w:marTop w:val="0"/>
                  <w:marBottom w:val="0"/>
                  <w:divBdr>
                    <w:top w:val="none" w:sz="0" w:space="0" w:color="auto"/>
                    <w:left w:val="none" w:sz="0" w:space="0" w:color="auto"/>
                    <w:bottom w:val="none" w:sz="0" w:space="0" w:color="auto"/>
                    <w:right w:val="none" w:sz="0" w:space="0" w:color="auto"/>
                  </w:divBdr>
                </w:div>
                <w:div w:id="394470275">
                  <w:marLeft w:val="0"/>
                  <w:marRight w:val="0"/>
                  <w:marTop w:val="0"/>
                  <w:marBottom w:val="0"/>
                  <w:divBdr>
                    <w:top w:val="none" w:sz="0" w:space="0" w:color="auto"/>
                    <w:left w:val="none" w:sz="0" w:space="0" w:color="auto"/>
                    <w:bottom w:val="none" w:sz="0" w:space="0" w:color="auto"/>
                    <w:right w:val="none" w:sz="0" w:space="0" w:color="auto"/>
                  </w:divBdr>
                </w:div>
                <w:div w:id="1799373764">
                  <w:marLeft w:val="0"/>
                  <w:marRight w:val="0"/>
                  <w:marTop w:val="0"/>
                  <w:marBottom w:val="0"/>
                  <w:divBdr>
                    <w:top w:val="none" w:sz="0" w:space="0" w:color="auto"/>
                    <w:left w:val="none" w:sz="0" w:space="0" w:color="auto"/>
                    <w:bottom w:val="none" w:sz="0" w:space="0" w:color="auto"/>
                    <w:right w:val="none" w:sz="0" w:space="0" w:color="auto"/>
                  </w:divBdr>
                </w:div>
                <w:div w:id="1060977591">
                  <w:marLeft w:val="0"/>
                  <w:marRight w:val="0"/>
                  <w:marTop w:val="0"/>
                  <w:marBottom w:val="0"/>
                  <w:divBdr>
                    <w:top w:val="none" w:sz="0" w:space="0" w:color="auto"/>
                    <w:left w:val="none" w:sz="0" w:space="0" w:color="auto"/>
                    <w:bottom w:val="none" w:sz="0" w:space="0" w:color="auto"/>
                    <w:right w:val="none" w:sz="0" w:space="0" w:color="auto"/>
                  </w:divBdr>
                </w:div>
                <w:div w:id="5789054">
                  <w:marLeft w:val="0"/>
                  <w:marRight w:val="0"/>
                  <w:marTop w:val="0"/>
                  <w:marBottom w:val="0"/>
                  <w:divBdr>
                    <w:top w:val="none" w:sz="0" w:space="0" w:color="auto"/>
                    <w:left w:val="none" w:sz="0" w:space="0" w:color="auto"/>
                    <w:bottom w:val="none" w:sz="0" w:space="0" w:color="auto"/>
                    <w:right w:val="none" w:sz="0" w:space="0" w:color="auto"/>
                  </w:divBdr>
                </w:div>
                <w:div w:id="1375472131">
                  <w:marLeft w:val="0"/>
                  <w:marRight w:val="0"/>
                  <w:marTop w:val="0"/>
                  <w:marBottom w:val="0"/>
                  <w:divBdr>
                    <w:top w:val="none" w:sz="0" w:space="0" w:color="auto"/>
                    <w:left w:val="none" w:sz="0" w:space="0" w:color="auto"/>
                    <w:bottom w:val="none" w:sz="0" w:space="0" w:color="auto"/>
                    <w:right w:val="none" w:sz="0" w:space="0" w:color="auto"/>
                  </w:divBdr>
                </w:div>
                <w:div w:id="391194850">
                  <w:marLeft w:val="0"/>
                  <w:marRight w:val="0"/>
                  <w:marTop w:val="0"/>
                  <w:marBottom w:val="0"/>
                  <w:divBdr>
                    <w:top w:val="none" w:sz="0" w:space="0" w:color="auto"/>
                    <w:left w:val="none" w:sz="0" w:space="0" w:color="auto"/>
                    <w:bottom w:val="none" w:sz="0" w:space="0" w:color="auto"/>
                    <w:right w:val="none" w:sz="0" w:space="0" w:color="auto"/>
                  </w:divBdr>
                </w:div>
                <w:div w:id="1761297243">
                  <w:marLeft w:val="0"/>
                  <w:marRight w:val="0"/>
                  <w:marTop w:val="0"/>
                  <w:marBottom w:val="0"/>
                  <w:divBdr>
                    <w:top w:val="none" w:sz="0" w:space="0" w:color="auto"/>
                    <w:left w:val="none" w:sz="0" w:space="0" w:color="auto"/>
                    <w:bottom w:val="none" w:sz="0" w:space="0" w:color="auto"/>
                    <w:right w:val="none" w:sz="0" w:space="0" w:color="auto"/>
                  </w:divBdr>
                </w:div>
                <w:div w:id="65884744">
                  <w:marLeft w:val="0"/>
                  <w:marRight w:val="0"/>
                  <w:marTop w:val="0"/>
                  <w:marBottom w:val="0"/>
                  <w:divBdr>
                    <w:top w:val="none" w:sz="0" w:space="0" w:color="auto"/>
                    <w:left w:val="none" w:sz="0" w:space="0" w:color="auto"/>
                    <w:bottom w:val="none" w:sz="0" w:space="0" w:color="auto"/>
                    <w:right w:val="none" w:sz="0" w:space="0" w:color="auto"/>
                  </w:divBdr>
                </w:div>
                <w:div w:id="953177536">
                  <w:marLeft w:val="0"/>
                  <w:marRight w:val="0"/>
                  <w:marTop w:val="0"/>
                  <w:marBottom w:val="0"/>
                  <w:divBdr>
                    <w:top w:val="none" w:sz="0" w:space="0" w:color="auto"/>
                    <w:left w:val="none" w:sz="0" w:space="0" w:color="auto"/>
                    <w:bottom w:val="none" w:sz="0" w:space="0" w:color="auto"/>
                    <w:right w:val="none" w:sz="0" w:space="0" w:color="auto"/>
                  </w:divBdr>
                </w:div>
                <w:div w:id="1045834111">
                  <w:marLeft w:val="0"/>
                  <w:marRight w:val="0"/>
                  <w:marTop w:val="0"/>
                  <w:marBottom w:val="0"/>
                  <w:divBdr>
                    <w:top w:val="none" w:sz="0" w:space="0" w:color="auto"/>
                    <w:left w:val="none" w:sz="0" w:space="0" w:color="auto"/>
                    <w:bottom w:val="none" w:sz="0" w:space="0" w:color="auto"/>
                    <w:right w:val="none" w:sz="0" w:space="0" w:color="auto"/>
                  </w:divBdr>
                </w:div>
                <w:div w:id="2057580377">
                  <w:marLeft w:val="0"/>
                  <w:marRight w:val="0"/>
                  <w:marTop w:val="0"/>
                  <w:marBottom w:val="0"/>
                  <w:divBdr>
                    <w:top w:val="none" w:sz="0" w:space="0" w:color="auto"/>
                    <w:left w:val="none" w:sz="0" w:space="0" w:color="auto"/>
                    <w:bottom w:val="none" w:sz="0" w:space="0" w:color="auto"/>
                    <w:right w:val="none" w:sz="0" w:space="0" w:color="auto"/>
                  </w:divBdr>
                </w:div>
                <w:div w:id="2068258193">
                  <w:marLeft w:val="0"/>
                  <w:marRight w:val="0"/>
                  <w:marTop w:val="0"/>
                  <w:marBottom w:val="0"/>
                  <w:divBdr>
                    <w:top w:val="none" w:sz="0" w:space="0" w:color="auto"/>
                    <w:left w:val="none" w:sz="0" w:space="0" w:color="auto"/>
                    <w:bottom w:val="none" w:sz="0" w:space="0" w:color="auto"/>
                    <w:right w:val="none" w:sz="0" w:space="0" w:color="auto"/>
                  </w:divBdr>
                </w:div>
                <w:div w:id="1435322884">
                  <w:marLeft w:val="0"/>
                  <w:marRight w:val="0"/>
                  <w:marTop w:val="0"/>
                  <w:marBottom w:val="0"/>
                  <w:divBdr>
                    <w:top w:val="none" w:sz="0" w:space="0" w:color="auto"/>
                    <w:left w:val="none" w:sz="0" w:space="0" w:color="auto"/>
                    <w:bottom w:val="none" w:sz="0" w:space="0" w:color="auto"/>
                    <w:right w:val="none" w:sz="0" w:space="0" w:color="auto"/>
                  </w:divBdr>
                </w:div>
                <w:div w:id="675419633">
                  <w:marLeft w:val="0"/>
                  <w:marRight w:val="0"/>
                  <w:marTop w:val="0"/>
                  <w:marBottom w:val="0"/>
                  <w:divBdr>
                    <w:top w:val="none" w:sz="0" w:space="0" w:color="auto"/>
                    <w:left w:val="none" w:sz="0" w:space="0" w:color="auto"/>
                    <w:bottom w:val="none" w:sz="0" w:space="0" w:color="auto"/>
                    <w:right w:val="none" w:sz="0" w:space="0" w:color="auto"/>
                  </w:divBdr>
                </w:div>
                <w:div w:id="1209225898">
                  <w:marLeft w:val="0"/>
                  <w:marRight w:val="0"/>
                  <w:marTop w:val="0"/>
                  <w:marBottom w:val="0"/>
                  <w:divBdr>
                    <w:top w:val="none" w:sz="0" w:space="0" w:color="auto"/>
                    <w:left w:val="none" w:sz="0" w:space="0" w:color="auto"/>
                    <w:bottom w:val="none" w:sz="0" w:space="0" w:color="auto"/>
                    <w:right w:val="none" w:sz="0" w:space="0" w:color="auto"/>
                  </w:divBdr>
                </w:div>
                <w:div w:id="1392582945">
                  <w:marLeft w:val="0"/>
                  <w:marRight w:val="0"/>
                  <w:marTop w:val="0"/>
                  <w:marBottom w:val="0"/>
                  <w:divBdr>
                    <w:top w:val="none" w:sz="0" w:space="0" w:color="auto"/>
                    <w:left w:val="none" w:sz="0" w:space="0" w:color="auto"/>
                    <w:bottom w:val="none" w:sz="0" w:space="0" w:color="auto"/>
                    <w:right w:val="none" w:sz="0" w:space="0" w:color="auto"/>
                  </w:divBdr>
                </w:div>
                <w:div w:id="19822104">
                  <w:marLeft w:val="0"/>
                  <w:marRight w:val="0"/>
                  <w:marTop w:val="0"/>
                  <w:marBottom w:val="0"/>
                  <w:divBdr>
                    <w:top w:val="none" w:sz="0" w:space="0" w:color="auto"/>
                    <w:left w:val="none" w:sz="0" w:space="0" w:color="auto"/>
                    <w:bottom w:val="none" w:sz="0" w:space="0" w:color="auto"/>
                    <w:right w:val="none" w:sz="0" w:space="0" w:color="auto"/>
                  </w:divBdr>
                </w:div>
                <w:div w:id="639501425">
                  <w:marLeft w:val="0"/>
                  <w:marRight w:val="0"/>
                  <w:marTop w:val="0"/>
                  <w:marBottom w:val="0"/>
                  <w:divBdr>
                    <w:top w:val="none" w:sz="0" w:space="0" w:color="auto"/>
                    <w:left w:val="none" w:sz="0" w:space="0" w:color="auto"/>
                    <w:bottom w:val="none" w:sz="0" w:space="0" w:color="auto"/>
                    <w:right w:val="none" w:sz="0" w:space="0" w:color="auto"/>
                  </w:divBdr>
                </w:div>
                <w:div w:id="2061980112">
                  <w:marLeft w:val="0"/>
                  <w:marRight w:val="0"/>
                  <w:marTop w:val="0"/>
                  <w:marBottom w:val="0"/>
                  <w:divBdr>
                    <w:top w:val="none" w:sz="0" w:space="0" w:color="auto"/>
                    <w:left w:val="none" w:sz="0" w:space="0" w:color="auto"/>
                    <w:bottom w:val="none" w:sz="0" w:space="0" w:color="auto"/>
                    <w:right w:val="none" w:sz="0" w:space="0" w:color="auto"/>
                  </w:divBdr>
                </w:div>
                <w:div w:id="956449270">
                  <w:marLeft w:val="0"/>
                  <w:marRight w:val="0"/>
                  <w:marTop w:val="0"/>
                  <w:marBottom w:val="0"/>
                  <w:divBdr>
                    <w:top w:val="none" w:sz="0" w:space="0" w:color="auto"/>
                    <w:left w:val="none" w:sz="0" w:space="0" w:color="auto"/>
                    <w:bottom w:val="none" w:sz="0" w:space="0" w:color="auto"/>
                    <w:right w:val="none" w:sz="0" w:space="0" w:color="auto"/>
                  </w:divBdr>
                </w:div>
                <w:div w:id="417487533">
                  <w:marLeft w:val="0"/>
                  <w:marRight w:val="0"/>
                  <w:marTop w:val="0"/>
                  <w:marBottom w:val="0"/>
                  <w:divBdr>
                    <w:top w:val="none" w:sz="0" w:space="0" w:color="auto"/>
                    <w:left w:val="none" w:sz="0" w:space="0" w:color="auto"/>
                    <w:bottom w:val="none" w:sz="0" w:space="0" w:color="auto"/>
                    <w:right w:val="none" w:sz="0" w:space="0" w:color="auto"/>
                  </w:divBdr>
                </w:div>
                <w:div w:id="1155951006">
                  <w:marLeft w:val="0"/>
                  <w:marRight w:val="0"/>
                  <w:marTop w:val="0"/>
                  <w:marBottom w:val="0"/>
                  <w:divBdr>
                    <w:top w:val="none" w:sz="0" w:space="0" w:color="auto"/>
                    <w:left w:val="none" w:sz="0" w:space="0" w:color="auto"/>
                    <w:bottom w:val="none" w:sz="0" w:space="0" w:color="auto"/>
                    <w:right w:val="none" w:sz="0" w:space="0" w:color="auto"/>
                  </w:divBdr>
                </w:div>
                <w:div w:id="1762068893">
                  <w:marLeft w:val="0"/>
                  <w:marRight w:val="0"/>
                  <w:marTop w:val="0"/>
                  <w:marBottom w:val="0"/>
                  <w:divBdr>
                    <w:top w:val="none" w:sz="0" w:space="0" w:color="auto"/>
                    <w:left w:val="none" w:sz="0" w:space="0" w:color="auto"/>
                    <w:bottom w:val="none" w:sz="0" w:space="0" w:color="auto"/>
                    <w:right w:val="none" w:sz="0" w:space="0" w:color="auto"/>
                  </w:divBdr>
                </w:div>
                <w:div w:id="1532719920">
                  <w:marLeft w:val="0"/>
                  <w:marRight w:val="0"/>
                  <w:marTop w:val="0"/>
                  <w:marBottom w:val="0"/>
                  <w:divBdr>
                    <w:top w:val="none" w:sz="0" w:space="0" w:color="auto"/>
                    <w:left w:val="none" w:sz="0" w:space="0" w:color="auto"/>
                    <w:bottom w:val="none" w:sz="0" w:space="0" w:color="auto"/>
                    <w:right w:val="none" w:sz="0" w:space="0" w:color="auto"/>
                  </w:divBdr>
                </w:div>
                <w:div w:id="850528262">
                  <w:marLeft w:val="0"/>
                  <w:marRight w:val="0"/>
                  <w:marTop w:val="0"/>
                  <w:marBottom w:val="0"/>
                  <w:divBdr>
                    <w:top w:val="none" w:sz="0" w:space="0" w:color="auto"/>
                    <w:left w:val="none" w:sz="0" w:space="0" w:color="auto"/>
                    <w:bottom w:val="none" w:sz="0" w:space="0" w:color="auto"/>
                    <w:right w:val="none" w:sz="0" w:space="0" w:color="auto"/>
                  </w:divBdr>
                </w:div>
                <w:div w:id="1207448727">
                  <w:marLeft w:val="0"/>
                  <w:marRight w:val="0"/>
                  <w:marTop w:val="0"/>
                  <w:marBottom w:val="0"/>
                  <w:divBdr>
                    <w:top w:val="none" w:sz="0" w:space="0" w:color="auto"/>
                    <w:left w:val="none" w:sz="0" w:space="0" w:color="auto"/>
                    <w:bottom w:val="none" w:sz="0" w:space="0" w:color="auto"/>
                    <w:right w:val="none" w:sz="0" w:space="0" w:color="auto"/>
                  </w:divBdr>
                </w:div>
                <w:div w:id="180245490">
                  <w:marLeft w:val="0"/>
                  <w:marRight w:val="0"/>
                  <w:marTop w:val="0"/>
                  <w:marBottom w:val="0"/>
                  <w:divBdr>
                    <w:top w:val="none" w:sz="0" w:space="0" w:color="auto"/>
                    <w:left w:val="none" w:sz="0" w:space="0" w:color="auto"/>
                    <w:bottom w:val="none" w:sz="0" w:space="0" w:color="auto"/>
                    <w:right w:val="none" w:sz="0" w:space="0" w:color="auto"/>
                  </w:divBdr>
                </w:div>
                <w:div w:id="155802421">
                  <w:marLeft w:val="0"/>
                  <w:marRight w:val="0"/>
                  <w:marTop w:val="0"/>
                  <w:marBottom w:val="0"/>
                  <w:divBdr>
                    <w:top w:val="none" w:sz="0" w:space="0" w:color="auto"/>
                    <w:left w:val="none" w:sz="0" w:space="0" w:color="auto"/>
                    <w:bottom w:val="none" w:sz="0" w:space="0" w:color="auto"/>
                    <w:right w:val="none" w:sz="0" w:space="0" w:color="auto"/>
                  </w:divBdr>
                </w:div>
                <w:div w:id="563178859">
                  <w:marLeft w:val="0"/>
                  <w:marRight w:val="0"/>
                  <w:marTop w:val="0"/>
                  <w:marBottom w:val="0"/>
                  <w:divBdr>
                    <w:top w:val="none" w:sz="0" w:space="0" w:color="auto"/>
                    <w:left w:val="none" w:sz="0" w:space="0" w:color="auto"/>
                    <w:bottom w:val="none" w:sz="0" w:space="0" w:color="auto"/>
                    <w:right w:val="none" w:sz="0" w:space="0" w:color="auto"/>
                  </w:divBdr>
                </w:div>
                <w:div w:id="1354454829">
                  <w:marLeft w:val="0"/>
                  <w:marRight w:val="0"/>
                  <w:marTop w:val="0"/>
                  <w:marBottom w:val="0"/>
                  <w:divBdr>
                    <w:top w:val="none" w:sz="0" w:space="0" w:color="auto"/>
                    <w:left w:val="none" w:sz="0" w:space="0" w:color="auto"/>
                    <w:bottom w:val="none" w:sz="0" w:space="0" w:color="auto"/>
                    <w:right w:val="none" w:sz="0" w:space="0" w:color="auto"/>
                  </w:divBdr>
                </w:div>
                <w:div w:id="1951468327">
                  <w:marLeft w:val="0"/>
                  <w:marRight w:val="0"/>
                  <w:marTop w:val="0"/>
                  <w:marBottom w:val="0"/>
                  <w:divBdr>
                    <w:top w:val="none" w:sz="0" w:space="0" w:color="auto"/>
                    <w:left w:val="none" w:sz="0" w:space="0" w:color="auto"/>
                    <w:bottom w:val="none" w:sz="0" w:space="0" w:color="auto"/>
                    <w:right w:val="none" w:sz="0" w:space="0" w:color="auto"/>
                  </w:divBdr>
                </w:div>
                <w:div w:id="1371614983">
                  <w:marLeft w:val="0"/>
                  <w:marRight w:val="0"/>
                  <w:marTop w:val="0"/>
                  <w:marBottom w:val="0"/>
                  <w:divBdr>
                    <w:top w:val="none" w:sz="0" w:space="0" w:color="auto"/>
                    <w:left w:val="none" w:sz="0" w:space="0" w:color="auto"/>
                    <w:bottom w:val="none" w:sz="0" w:space="0" w:color="auto"/>
                    <w:right w:val="none" w:sz="0" w:space="0" w:color="auto"/>
                  </w:divBdr>
                </w:div>
                <w:div w:id="636570593">
                  <w:marLeft w:val="0"/>
                  <w:marRight w:val="0"/>
                  <w:marTop w:val="0"/>
                  <w:marBottom w:val="0"/>
                  <w:divBdr>
                    <w:top w:val="none" w:sz="0" w:space="0" w:color="auto"/>
                    <w:left w:val="none" w:sz="0" w:space="0" w:color="auto"/>
                    <w:bottom w:val="none" w:sz="0" w:space="0" w:color="auto"/>
                    <w:right w:val="none" w:sz="0" w:space="0" w:color="auto"/>
                  </w:divBdr>
                </w:div>
                <w:div w:id="239214610">
                  <w:marLeft w:val="0"/>
                  <w:marRight w:val="0"/>
                  <w:marTop w:val="0"/>
                  <w:marBottom w:val="0"/>
                  <w:divBdr>
                    <w:top w:val="none" w:sz="0" w:space="0" w:color="auto"/>
                    <w:left w:val="none" w:sz="0" w:space="0" w:color="auto"/>
                    <w:bottom w:val="none" w:sz="0" w:space="0" w:color="auto"/>
                    <w:right w:val="none" w:sz="0" w:space="0" w:color="auto"/>
                  </w:divBdr>
                </w:div>
                <w:div w:id="1623464587">
                  <w:marLeft w:val="0"/>
                  <w:marRight w:val="0"/>
                  <w:marTop w:val="0"/>
                  <w:marBottom w:val="0"/>
                  <w:divBdr>
                    <w:top w:val="none" w:sz="0" w:space="0" w:color="auto"/>
                    <w:left w:val="none" w:sz="0" w:space="0" w:color="auto"/>
                    <w:bottom w:val="none" w:sz="0" w:space="0" w:color="auto"/>
                    <w:right w:val="none" w:sz="0" w:space="0" w:color="auto"/>
                  </w:divBdr>
                </w:div>
                <w:div w:id="1741443759">
                  <w:marLeft w:val="0"/>
                  <w:marRight w:val="0"/>
                  <w:marTop w:val="0"/>
                  <w:marBottom w:val="0"/>
                  <w:divBdr>
                    <w:top w:val="none" w:sz="0" w:space="0" w:color="auto"/>
                    <w:left w:val="none" w:sz="0" w:space="0" w:color="auto"/>
                    <w:bottom w:val="none" w:sz="0" w:space="0" w:color="auto"/>
                    <w:right w:val="none" w:sz="0" w:space="0" w:color="auto"/>
                  </w:divBdr>
                </w:div>
                <w:div w:id="602152700">
                  <w:marLeft w:val="0"/>
                  <w:marRight w:val="0"/>
                  <w:marTop w:val="0"/>
                  <w:marBottom w:val="0"/>
                  <w:divBdr>
                    <w:top w:val="none" w:sz="0" w:space="0" w:color="auto"/>
                    <w:left w:val="none" w:sz="0" w:space="0" w:color="auto"/>
                    <w:bottom w:val="none" w:sz="0" w:space="0" w:color="auto"/>
                    <w:right w:val="none" w:sz="0" w:space="0" w:color="auto"/>
                  </w:divBdr>
                </w:div>
                <w:div w:id="1110127619">
                  <w:marLeft w:val="0"/>
                  <w:marRight w:val="0"/>
                  <w:marTop w:val="0"/>
                  <w:marBottom w:val="0"/>
                  <w:divBdr>
                    <w:top w:val="none" w:sz="0" w:space="0" w:color="auto"/>
                    <w:left w:val="none" w:sz="0" w:space="0" w:color="auto"/>
                    <w:bottom w:val="none" w:sz="0" w:space="0" w:color="auto"/>
                    <w:right w:val="none" w:sz="0" w:space="0" w:color="auto"/>
                  </w:divBdr>
                </w:div>
                <w:div w:id="19817422">
                  <w:marLeft w:val="0"/>
                  <w:marRight w:val="0"/>
                  <w:marTop w:val="0"/>
                  <w:marBottom w:val="0"/>
                  <w:divBdr>
                    <w:top w:val="none" w:sz="0" w:space="0" w:color="auto"/>
                    <w:left w:val="none" w:sz="0" w:space="0" w:color="auto"/>
                    <w:bottom w:val="none" w:sz="0" w:space="0" w:color="auto"/>
                    <w:right w:val="none" w:sz="0" w:space="0" w:color="auto"/>
                  </w:divBdr>
                </w:div>
                <w:div w:id="2031569729">
                  <w:marLeft w:val="0"/>
                  <w:marRight w:val="0"/>
                  <w:marTop w:val="0"/>
                  <w:marBottom w:val="0"/>
                  <w:divBdr>
                    <w:top w:val="none" w:sz="0" w:space="0" w:color="auto"/>
                    <w:left w:val="none" w:sz="0" w:space="0" w:color="auto"/>
                    <w:bottom w:val="none" w:sz="0" w:space="0" w:color="auto"/>
                    <w:right w:val="none" w:sz="0" w:space="0" w:color="auto"/>
                  </w:divBdr>
                </w:div>
                <w:div w:id="744495700">
                  <w:marLeft w:val="0"/>
                  <w:marRight w:val="0"/>
                  <w:marTop w:val="0"/>
                  <w:marBottom w:val="0"/>
                  <w:divBdr>
                    <w:top w:val="none" w:sz="0" w:space="0" w:color="auto"/>
                    <w:left w:val="none" w:sz="0" w:space="0" w:color="auto"/>
                    <w:bottom w:val="none" w:sz="0" w:space="0" w:color="auto"/>
                    <w:right w:val="none" w:sz="0" w:space="0" w:color="auto"/>
                  </w:divBdr>
                </w:div>
                <w:div w:id="389422463">
                  <w:marLeft w:val="0"/>
                  <w:marRight w:val="0"/>
                  <w:marTop w:val="0"/>
                  <w:marBottom w:val="0"/>
                  <w:divBdr>
                    <w:top w:val="none" w:sz="0" w:space="0" w:color="auto"/>
                    <w:left w:val="none" w:sz="0" w:space="0" w:color="auto"/>
                    <w:bottom w:val="none" w:sz="0" w:space="0" w:color="auto"/>
                    <w:right w:val="none" w:sz="0" w:space="0" w:color="auto"/>
                  </w:divBdr>
                </w:div>
                <w:div w:id="563681305">
                  <w:marLeft w:val="0"/>
                  <w:marRight w:val="0"/>
                  <w:marTop w:val="0"/>
                  <w:marBottom w:val="0"/>
                  <w:divBdr>
                    <w:top w:val="none" w:sz="0" w:space="0" w:color="auto"/>
                    <w:left w:val="none" w:sz="0" w:space="0" w:color="auto"/>
                    <w:bottom w:val="none" w:sz="0" w:space="0" w:color="auto"/>
                    <w:right w:val="none" w:sz="0" w:space="0" w:color="auto"/>
                  </w:divBdr>
                </w:div>
                <w:div w:id="1940328991">
                  <w:marLeft w:val="0"/>
                  <w:marRight w:val="0"/>
                  <w:marTop w:val="0"/>
                  <w:marBottom w:val="0"/>
                  <w:divBdr>
                    <w:top w:val="none" w:sz="0" w:space="0" w:color="auto"/>
                    <w:left w:val="none" w:sz="0" w:space="0" w:color="auto"/>
                    <w:bottom w:val="none" w:sz="0" w:space="0" w:color="auto"/>
                    <w:right w:val="none" w:sz="0" w:space="0" w:color="auto"/>
                  </w:divBdr>
                </w:div>
                <w:div w:id="1048261642">
                  <w:marLeft w:val="0"/>
                  <w:marRight w:val="0"/>
                  <w:marTop w:val="0"/>
                  <w:marBottom w:val="0"/>
                  <w:divBdr>
                    <w:top w:val="none" w:sz="0" w:space="0" w:color="auto"/>
                    <w:left w:val="none" w:sz="0" w:space="0" w:color="auto"/>
                    <w:bottom w:val="none" w:sz="0" w:space="0" w:color="auto"/>
                    <w:right w:val="none" w:sz="0" w:space="0" w:color="auto"/>
                  </w:divBdr>
                </w:div>
                <w:div w:id="1816022615">
                  <w:marLeft w:val="0"/>
                  <w:marRight w:val="0"/>
                  <w:marTop w:val="0"/>
                  <w:marBottom w:val="0"/>
                  <w:divBdr>
                    <w:top w:val="none" w:sz="0" w:space="0" w:color="auto"/>
                    <w:left w:val="none" w:sz="0" w:space="0" w:color="auto"/>
                    <w:bottom w:val="none" w:sz="0" w:space="0" w:color="auto"/>
                    <w:right w:val="none" w:sz="0" w:space="0" w:color="auto"/>
                  </w:divBdr>
                </w:div>
                <w:div w:id="85880628">
                  <w:marLeft w:val="0"/>
                  <w:marRight w:val="0"/>
                  <w:marTop w:val="0"/>
                  <w:marBottom w:val="0"/>
                  <w:divBdr>
                    <w:top w:val="none" w:sz="0" w:space="0" w:color="auto"/>
                    <w:left w:val="none" w:sz="0" w:space="0" w:color="auto"/>
                    <w:bottom w:val="none" w:sz="0" w:space="0" w:color="auto"/>
                    <w:right w:val="none" w:sz="0" w:space="0" w:color="auto"/>
                  </w:divBdr>
                </w:div>
                <w:div w:id="1087849474">
                  <w:marLeft w:val="0"/>
                  <w:marRight w:val="0"/>
                  <w:marTop w:val="0"/>
                  <w:marBottom w:val="0"/>
                  <w:divBdr>
                    <w:top w:val="none" w:sz="0" w:space="0" w:color="auto"/>
                    <w:left w:val="none" w:sz="0" w:space="0" w:color="auto"/>
                    <w:bottom w:val="none" w:sz="0" w:space="0" w:color="auto"/>
                    <w:right w:val="none" w:sz="0" w:space="0" w:color="auto"/>
                  </w:divBdr>
                </w:div>
                <w:div w:id="596451816">
                  <w:marLeft w:val="0"/>
                  <w:marRight w:val="0"/>
                  <w:marTop w:val="0"/>
                  <w:marBottom w:val="0"/>
                  <w:divBdr>
                    <w:top w:val="none" w:sz="0" w:space="0" w:color="auto"/>
                    <w:left w:val="none" w:sz="0" w:space="0" w:color="auto"/>
                    <w:bottom w:val="none" w:sz="0" w:space="0" w:color="auto"/>
                    <w:right w:val="none" w:sz="0" w:space="0" w:color="auto"/>
                  </w:divBdr>
                </w:div>
                <w:div w:id="1329675353">
                  <w:marLeft w:val="0"/>
                  <w:marRight w:val="0"/>
                  <w:marTop w:val="0"/>
                  <w:marBottom w:val="0"/>
                  <w:divBdr>
                    <w:top w:val="none" w:sz="0" w:space="0" w:color="auto"/>
                    <w:left w:val="none" w:sz="0" w:space="0" w:color="auto"/>
                    <w:bottom w:val="none" w:sz="0" w:space="0" w:color="auto"/>
                    <w:right w:val="none" w:sz="0" w:space="0" w:color="auto"/>
                  </w:divBdr>
                </w:div>
                <w:div w:id="823815566">
                  <w:marLeft w:val="0"/>
                  <w:marRight w:val="0"/>
                  <w:marTop w:val="0"/>
                  <w:marBottom w:val="0"/>
                  <w:divBdr>
                    <w:top w:val="none" w:sz="0" w:space="0" w:color="auto"/>
                    <w:left w:val="none" w:sz="0" w:space="0" w:color="auto"/>
                    <w:bottom w:val="none" w:sz="0" w:space="0" w:color="auto"/>
                    <w:right w:val="none" w:sz="0" w:space="0" w:color="auto"/>
                  </w:divBdr>
                </w:div>
                <w:div w:id="2122338895">
                  <w:marLeft w:val="0"/>
                  <w:marRight w:val="0"/>
                  <w:marTop w:val="0"/>
                  <w:marBottom w:val="0"/>
                  <w:divBdr>
                    <w:top w:val="none" w:sz="0" w:space="0" w:color="auto"/>
                    <w:left w:val="none" w:sz="0" w:space="0" w:color="auto"/>
                    <w:bottom w:val="none" w:sz="0" w:space="0" w:color="auto"/>
                    <w:right w:val="none" w:sz="0" w:space="0" w:color="auto"/>
                  </w:divBdr>
                </w:div>
                <w:div w:id="1375888801">
                  <w:marLeft w:val="0"/>
                  <w:marRight w:val="0"/>
                  <w:marTop w:val="0"/>
                  <w:marBottom w:val="0"/>
                  <w:divBdr>
                    <w:top w:val="none" w:sz="0" w:space="0" w:color="auto"/>
                    <w:left w:val="none" w:sz="0" w:space="0" w:color="auto"/>
                    <w:bottom w:val="none" w:sz="0" w:space="0" w:color="auto"/>
                    <w:right w:val="none" w:sz="0" w:space="0" w:color="auto"/>
                  </w:divBdr>
                </w:div>
                <w:div w:id="1858696231">
                  <w:marLeft w:val="0"/>
                  <w:marRight w:val="0"/>
                  <w:marTop w:val="0"/>
                  <w:marBottom w:val="0"/>
                  <w:divBdr>
                    <w:top w:val="none" w:sz="0" w:space="0" w:color="auto"/>
                    <w:left w:val="none" w:sz="0" w:space="0" w:color="auto"/>
                    <w:bottom w:val="none" w:sz="0" w:space="0" w:color="auto"/>
                    <w:right w:val="none" w:sz="0" w:space="0" w:color="auto"/>
                  </w:divBdr>
                </w:div>
                <w:div w:id="616371499">
                  <w:marLeft w:val="0"/>
                  <w:marRight w:val="0"/>
                  <w:marTop w:val="0"/>
                  <w:marBottom w:val="0"/>
                  <w:divBdr>
                    <w:top w:val="none" w:sz="0" w:space="0" w:color="auto"/>
                    <w:left w:val="none" w:sz="0" w:space="0" w:color="auto"/>
                    <w:bottom w:val="none" w:sz="0" w:space="0" w:color="auto"/>
                    <w:right w:val="none" w:sz="0" w:space="0" w:color="auto"/>
                  </w:divBdr>
                </w:div>
                <w:div w:id="809979399">
                  <w:marLeft w:val="0"/>
                  <w:marRight w:val="0"/>
                  <w:marTop w:val="0"/>
                  <w:marBottom w:val="0"/>
                  <w:divBdr>
                    <w:top w:val="none" w:sz="0" w:space="0" w:color="auto"/>
                    <w:left w:val="none" w:sz="0" w:space="0" w:color="auto"/>
                    <w:bottom w:val="none" w:sz="0" w:space="0" w:color="auto"/>
                    <w:right w:val="none" w:sz="0" w:space="0" w:color="auto"/>
                  </w:divBdr>
                </w:div>
                <w:div w:id="21438152">
                  <w:marLeft w:val="0"/>
                  <w:marRight w:val="0"/>
                  <w:marTop w:val="0"/>
                  <w:marBottom w:val="0"/>
                  <w:divBdr>
                    <w:top w:val="none" w:sz="0" w:space="0" w:color="auto"/>
                    <w:left w:val="none" w:sz="0" w:space="0" w:color="auto"/>
                    <w:bottom w:val="none" w:sz="0" w:space="0" w:color="auto"/>
                    <w:right w:val="none" w:sz="0" w:space="0" w:color="auto"/>
                  </w:divBdr>
                </w:div>
                <w:div w:id="1875919916">
                  <w:marLeft w:val="0"/>
                  <w:marRight w:val="0"/>
                  <w:marTop w:val="0"/>
                  <w:marBottom w:val="0"/>
                  <w:divBdr>
                    <w:top w:val="none" w:sz="0" w:space="0" w:color="auto"/>
                    <w:left w:val="none" w:sz="0" w:space="0" w:color="auto"/>
                    <w:bottom w:val="none" w:sz="0" w:space="0" w:color="auto"/>
                    <w:right w:val="none" w:sz="0" w:space="0" w:color="auto"/>
                  </w:divBdr>
                </w:div>
                <w:div w:id="1930771955">
                  <w:marLeft w:val="0"/>
                  <w:marRight w:val="0"/>
                  <w:marTop w:val="0"/>
                  <w:marBottom w:val="0"/>
                  <w:divBdr>
                    <w:top w:val="none" w:sz="0" w:space="0" w:color="auto"/>
                    <w:left w:val="none" w:sz="0" w:space="0" w:color="auto"/>
                    <w:bottom w:val="none" w:sz="0" w:space="0" w:color="auto"/>
                    <w:right w:val="none" w:sz="0" w:space="0" w:color="auto"/>
                  </w:divBdr>
                </w:div>
                <w:div w:id="746149990">
                  <w:marLeft w:val="0"/>
                  <w:marRight w:val="0"/>
                  <w:marTop w:val="0"/>
                  <w:marBottom w:val="0"/>
                  <w:divBdr>
                    <w:top w:val="none" w:sz="0" w:space="0" w:color="auto"/>
                    <w:left w:val="none" w:sz="0" w:space="0" w:color="auto"/>
                    <w:bottom w:val="none" w:sz="0" w:space="0" w:color="auto"/>
                    <w:right w:val="none" w:sz="0" w:space="0" w:color="auto"/>
                  </w:divBdr>
                </w:div>
                <w:div w:id="1898053980">
                  <w:marLeft w:val="0"/>
                  <w:marRight w:val="0"/>
                  <w:marTop w:val="0"/>
                  <w:marBottom w:val="0"/>
                  <w:divBdr>
                    <w:top w:val="none" w:sz="0" w:space="0" w:color="auto"/>
                    <w:left w:val="none" w:sz="0" w:space="0" w:color="auto"/>
                    <w:bottom w:val="none" w:sz="0" w:space="0" w:color="auto"/>
                    <w:right w:val="none" w:sz="0" w:space="0" w:color="auto"/>
                  </w:divBdr>
                </w:div>
                <w:div w:id="1038971198">
                  <w:marLeft w:val="0"/>
                  <w:marRight w:val="0"/>
                  <w:marTop w:val="0"/>
                  <w:marBottom w:val="0"/>
                  <w:divBdr>
                    <w:top w:val="none" w:sz="0" w:space="0" w:color="auto"/>
                    <w:left w:val="none" w:sz="0" w:space="0" w:color="auto"/>
                    <w:bottom w:val="none" w:sz="0" w:space="0" w:color="auto"/>
                    <w:right w:val="none" w:sz="0" w:space="0" w:color="auto"/>
                  </w:divBdr>
                </w:div>
                <w:div w:id="1901407379">
                  <w:marLeft w:val="0"/>
                  <w:marRight w:val="0"/>
                  <w:marTop w:val="0"/>
                  <w:marBottom w:val="0"/>
                  <w:divBdr>
                    <w:top w:val="none" w:sz="0" w:space="0" w:color="auto"/>
                    <w:left w:val="none" w:sz="0" w:space="0" w:color="auto"/>
                    <w:bottom w:val="none" w:sz="0" w:space="0" w:color="auto"/>
                    <w:right w:val="none" w:sz="0" w:space="0" w:color="auto"/>
                  </w:divBdr>
                </w:div>
                <w:div w:id="434715346">
                  <w:marLeft w:val="0"/>
                  <w:marRight w:val="0"/>
                  <w:marTop w:val="0"/>
                  <w:marBottom w:val="0"/>
                  <w:divBdr>
                    <w:top w:val="none" w:sz="0" w:space="0" w:color="auto"/>
                    <w:left w:val="none" w:sz="0" w:space="0" w:color="auto"/>
                    <w:bottom w:val="none" w:sz="0" w:space="0" w:color="auto"/>
                    <w:right w:val="none" w:sz="0" w:space="0" w:color="auto"/>
                  </w:divBdr>
                </w:div>
                <w:div w:id="304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6427">
      <w:bodyDiv w:val="1"/>
      <w:marLeft w:val="0"/>
      <w:marRight w:val="0"/>
      <w:marTop w:val="0"/>
      <w:marBottom w:val="0"/>
      <w:divBdr>
        <w:top w:val="none" w:sz="0" w:space="0" w:color="auto"/>
        <w:left w:val="none" w:sz="0" w:space="0" w:color="auto"/>
        <w:bottom w:val="none" w:sz="0" w:space="0" w:color="auto"/>
        <w:right w:val="none" w:sz="0" w:space="0" w:color="auto"/>
      </w:divBdr>
      <w:divsChild>
        <w:div w:id="434131844">
          <w:marLeft w:val="0"/>
          <w:marRight w:val="0"/>
          <w:marTop w:val="0"/>
          <w:marBottom w:val="0"/>
          <w:divBdr>
            <w:top w:val="none" w:sz="0" w:space="0" w:color="auto"/>
            <w:left w:val="none" w:sz="0" w:space="0" w:color="auto"/>
            <w:bottom w:val="none" w:sz="0" w:space="0" w:color="auto"/>
            <w:right w:val="none" w:sz="0" w:space="0" w:color="auto"/>
          </w:divBdr>
        </w:div>
        <w:div w:id="1567493851">
          <w:marLeft w:val="0"/>
          <w:marRight w:val="0"/>
          <w:marTop w:val="15"/>
          <w:marBottom w:val="0"/>
          <w:divBdr>
            <w:top w:val="none" w:sz="0" w:space="0" w:color="auto"/>
            <w:left w:val="none" w:sz="0" w:space="0" w:color="auto"/>
            <w:bottom w:val="none" w:sz="0" w:space="0" w:color="auto"/>
            <w:right w:val="none" w:sz="0" w:space="0" w:color="auto"/>
          </w:divBdr>
          <w:divsChild>
            <w:div w:id="920918430">
              <w:marLeft w:val="0"/>
              <w:marRight w:val="0"/>
              <w:marTop w:val="0"/>
              <w:marBottom w:val="0"/>
              <w:divBdr>
                <w:top w:val="none" w:sz="0" w:space="0" w:color="auto"/>
                <w:left w:val="none" w:sz="0" w:space="0" w:color="auto"/>
                <w:bottom w:val="none" w:sz="0" w:space="0" w:color="auto"/>
                <w:right w:val="none" w:sz="0" w:space="0" w:color="auto"/>
              </w:divBdr>
              <w:divsChild>
                <w:div w:id="2064715525">
                  <w:marLeft w:val="0"/>
                  <w:marRight w:val="0"/>
                  <w:marTop w:val="0"/>
                  <w:marBottom w:val="0"/>
                  <w:divBdr>
                    <w:top w:val="none" w:sz="0" w:space="0" w:color="auto"/>
                    <w:left w:val="none" w:sz="0" w:space="0" w:color="auto"/>
                    <w:bottom w:val="none" w:sz="0" w:space="0" w:color="auto"/>
                    <w:right w:val="none" w:sz="0" w:space="0" w:color="auto"/>
                  </w:divBdr>
                  <w:divsChild>
                    <w:div w:id="354580232">
                      <w:marLeft w:val="0"/>
                      <w:marRight w:val="0"/>
                      <w:marTop w:val="0"/>
                      <w:marBottom w:val="0"/>
                      <w:divBdr>
                        <w:top w:val="none" w:sz="0" w:space="0" w:color="auto"/>
                        <w:left w:val="none" w:sz="0" w:space="0" w:color="auto"/>
                        <w:bottom w:val="none" w:sz="0" w:space="0" w:color="auto"/>
                        <w:right w:val="none" w:sz="0" w:space="0" w:color="auto"/>
                      </w:divBdr>
                    </w:div>
                    <w:div w:id="5969879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1946</Words>
  <Characters>11094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GO-S2</dc:creator>
  <cp:keywords/>
  <dc:description/>
  <cp:lastModifiedBy>GO-S2</cp:lastModifiedBy>
  <cp:revision>3</cp:revision>
  <cp:lastPrinted>2023-11-20T04:23:00Z</cp:lastPrinted>
  <dcterms:created xsi:type="dcterms:W3CDTF">2024-01-18T06:05:00Z</dcterms:created>
  <dcterms:modified xsi:type="dcterms:W3CDTF">2024-01-25T06:23:00Z</dcterms:modified>
</cp:coreProperties>
</file>